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AC7B" w14:textId="77777777" w:rsidR="00CD316F" w:rsidRPr="006909A4" w:rsidRDefault="00CD316F" w:rsidP="00CD316F">
      <w:pPr>
        <w:spacing w:after="0" w:line="240" w:lineRule="auto"/>
        <w:jc w:val="center"/>
        <w:rPr>
          <w:rFonts w:ascii="Arial" w:eastAsia="Times New Roman" w:hAnsi="Arial" w:cs="Arial"/>
          <w:b/>
          <w:bCs/>
          <w:color w:val="0000CC"/>
          <w:u w:val="single"/>
        </w:rPr>
      </w:pPr>
    </w:p>
    <w:p w14:paraId="3860A07C" w14:textId="77777777" w:rsidR="000D6DC7" w:rsidRPr="006909A4" w:rsidRDefault="000D6DC7" w:rsidP="00CD316F">
      <w:pPr>
        <w:spacing w:after="0" w:line="240" w:lineRule="auto"/>
        <w:jc w:val="center"/>
        <w:rPr>
          <w:rFonts w:ascii="Arial" w:eastAsia="Times New Roman" w:hAnsi="Arial" w:cs="Arial"/>
          <w:b/>
          <w:bCs/>
          <w:color w:val="0000CC"/>
          <w:u w:val="single"/>
        </w:rPr>
      </w:pPr>
    </w:p>
    <w:p w14:paraId="5352DC5E" w14:textId="0431396C" w:rsidR="008A04CB" w:rsidRPr="00840FA1" w:rsidRDefault="00840FA1" w:rsidP="00CD316F">
      <w:pPr>
        <w:spacing w:after="0" w:line="240" w:lineRule="auto"/>
        <w:jc w:val="center"/>
        <w:rPr>
          <w:rFonts w:ascii="Arial" w:eastAsia="Times New Roman" w:hAnsi="Arial" w:cs="Arial"/>
          <w:b/>
          <w:bCs/>
          <w:color w:val="0000CC"/>
        </w:rPr>
      </w:pPr>
      <w:r w:rsidRPr="00840FA1">
        <w:rPr>
          <w:rFonts w:ascii="Arial" w:hAnsi="Arial" w:cs="Arial"/>
          <w:b/>
          <w:noProof/>
          <w:sz w:val="40"/>
          <w:szCs w:val="40"/>
        </w:rPr>
        <mc:AlternateContent>
          <mc:Choice Requires="wps">
            <w:drawing>
              <wp:inline distT="0" distB="0" distL="0" distR="0" wp14:anchorId="6F748A72" wp14:editId="296DF858">
                <wp:extent cx="5600700" cy="647700"/>
                <wp:effectExtent l="0" t="0" r="0" b="0"/>
                <wp:docPr id="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00700" cy="647700"/>
                        </a:xfrm>
                        <a:prstGeom prst="rect">
                          <a:avLst/>
                        </a:prstGeom>
                      </wps:spPr>
                      <wps:txbx>
                        <w:txbxContent>
                          <w:p w14:paraId="536D8989" w14:textId="20495A92" w:rsidR="00105A02" w:rsidRPr="00A845AD" w:rsidRDefault="00105A02" w:rsidP="008502F8">
                            <w:pPr>
                              <w:pStyle w:val="NormalWeb"/>
                              <w:spacing w:before="0" w:beforeAutospacing="0" w:after="0" w:afterAutospacing="0"/>
                              <w:jc w:val="cente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845AD">
                              <w:rPr>
                                <w:rFonts w:ascii="Britannic Bold" w:hAnsi="Britannic Bold"/>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OLYMPIA HEIGHTS ELEMENTARY</w:t>
                            </w:r>
                          </w:p>
                        </w:txbxContent>
                      </wps:txbx>
                      <wps:bodyPr wrap="square" numCol="1" fromWordArt="1">
                        <a:prstTxWarp prst="textPlain">
                          <a:avLst>
                            <a:gd name="adj" fmla="val 50000"/>
                          </a:avLst>
                        </a:prstTxWarp>
                        <a:spAutoFit/>
                      </wps:bodyPr>
                    </wps:wsp>
                  </a:graphicData>
                </a:graphic>
              </wp:inline>
            </w:drawing>
          </mc:Choice>
          <mc:Fallback>
            <w:pict>
              <v:shapetype w14:anchorId="6F748A72" id="_x0000_t202" coordsize="21600,21600" o:spt="202" path="m,l,21600r21600,l21600,xe">
                <v:stroke joinstyle="miter"/>
                <v:path gradientshapeok="t" o:connecttype="rect"/>
              </v:shapetype>
              <v:shape id="WordArt 1" o:spid="_x0000_s1026" type="#_x0000_t202" style="width:441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" filled="f" stroked="f">
                <o:lock v:ext="edit" shapetype="t"/>
                <v:textbox style="mso-fit-shape-to-text:t">
                  <w:txbxContent>
                    <w:p w14:paraId="536D8989" w14:textId="20495A92" w:rsidR="00105A02" w:rsidRPr="00A845AD" w:rsidRDefault="00105A02" w:rsidP="008502F8">
                      <w:pPr>
                        <w:pStyle w:val="NormalWeb"/>
                        <w:spacing w:before="0" w:beforeAutospacing="0" w:after="0" w:afterAutospacing="0"/>
                        <w:jc w:val="center"/>
                        <w:rPr>
                          <w:b/>
                          <w:color w:val="4472C4"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845AD">
                        <w:rPr>
                          <w:rFonts w:ascii="Britannic Bold" w:hAnsi="Britannic Bold"/>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OLYMPIA HEIGHTS ELEMENTARY</w:t>
                      </w:r>
                    </w:p>
                  </w:txbxContent>
                </v:textbox>
                <w10:anchorlock/>
              </v:shape>
            </w:pict>
          </mc:Fallback>
        </mc:AlternateContent>
      </w:r>
    </w:p>
    <w:p w14:paraId="71FF2E6D" w14:textId="77777777" w:rsidR="00EF7476" w:rsidRDefault="00EF7476" w:rsidP="00CD316F">
      <w:pPr>
        <w:spacing w:after="0" w:line="240" w:lineRule="auto"/>
        <w:jc w:val="center"/>
        <w:rPr>
          <w:rFonts w:ascii="Arial" w:eastAsia="Times New Roman" w:hAnsi="Arial" w:cs="Arial"/>
          <w:b/>
          <w:bCs/>
        </w:rPr>
      </w:pPr>
    </w:p>
    <w:p w14:paraId="03C1559F" w14:textId="1D4EF979" w:rsidR="00C543FC" w:rsidRPr="00C543FC" w:rsidRDefault="00C543FC" w:rsidP="00C543FC">
      <w:pPr>
        <w:spacing w:after="0" w:line="240" w:lineRule="auto"/>
        <w:jc w:val="center"/>
        <w:rPr>
          <w:rFonts w:ascii="Arial" w:eastAsia="Times New Roman" w:hAnsi="Arial" w:cs="Arial"/>
          <w:b/>
          <w:bCs/>
          <w:sz w:val="32"/>
          <w:szCs w:val="32"/>
        </w:rPr>
      </w:pPr>
      <w:r w:rsidRPr="00C543FC">
        <w:rPr>
          <w:rFonts w:ascii="Arial" w:eastAsia="Times New Roman" w:hAnsi="Arial" w:cs="Arial"/>
          <w:b/>
          <w:bCs/>
          <w:sz w:val="32"/>
          <w:szCs w:val="32"/>
        </w:rPr>
        <w:t>“Home of the Pegasus”</w:t>
      </w:r>
    </w:p>
    <w:p w14:paraId="79C56AB9" w14:textId="77777777" w:rsidR="00C543FC" w:rsidRDefault="00C543FC" w:rsidP="00C543FC">
      <w:pPr>
        <w:spacing w:after="0" w:line="240" w:lineRule="auto"/>
        <w:jc w:val="center"/>
        <w:rPr>
          <w:rFonts w:ascii="Arial" w:eastAsia="Times New Roman" w:hAnsi="Arial" w:cs="Arial"/>
          <w:b/>
          <w:bCs/>
        </w:rPr>
      </w:pPr>
    </w:p>
    <w:p w14:paraId="3A9A5688" w14:textId="4DF67A5E" w:rsidR="00C543FC" w:rsidRDefault="008502F8" w:rsidP="00C543FC">
      <w:pPr>
        <w:spacing w:after="0" w:line="240" w:lineRule="auto"/>
        <w:jc w:val="center"/>
        <w:rPr>
          <w:rFonts w:ascii="Arial" w:eastAsia="Times New Roman" w:hAnsi="Arial" w:cs="Arial"/>
          <w:b/>
          <w:bCs/>
        </w:rPr>
      </w:pPr>
      <w:r>
        <w:rPr>
          <w:rFonts w:ascii="Arial" w:eastAsia="Times New Roman" w:hAnsi="Arial" w:cs="Arial"/>
          <w:b/>
          <w:bCs/>
        </w:rPr>
        <w:t>9797 S.W. 40</w:t>
      </w:r>
      <w:r w:rsidRPr="008502F8">
        <w:rPr>
          <w:rFonts w:ascii="Arial" w:eastAsia="Times New Roman" w:hAnsi="Arial" w:cs="Arial"/>
          <w:b/>
          <w:bCs/>
          <w:vertAlign w:val="superscript"/>
        </w:rPr>
        <w:t>TH</w:t>
      </w:r>
      <w:r>
        <w:rPr>
          <w:rFonts w:ascii="Arial" w:eastAsia="Times New Roman" w:hAnsi="Arial" w:cs="Arial"/>
          <w:b/>
          <w:bCs/>
        </w:rPr>
        <w:t xml:space="preserve"> STREET</w:t>
      </w:r>
    </w:p>
    <w:p w14:paraId="1209C3BA" w14:textId="702EC142" w:rsidR="008502F8" w:rsidRPr="00EF7476" w:rsidRDefault="008502F8" w:rsidP="39B34B6A">
      <w:pPr>
        <w:spacing w:after="0" w:line="240" w:lineRule="auto"/>
        <w:jc w:val="center"/>
        <w:rPr>
          <w:rFonts w:ascii="Arial" w:eastAsia="Times New Roman" w:hAnsi="Arial" w:cs="Arial"/>
          <w:b/>
          <w:bCs/>
        </w:rPr>
      </w:pPr>
      <w:r>
        <w:rPr>
          <w:rFonts w:ascii="Arial" w:eastAsia="Times New Roman" w:hAnsi="Arial" w:cs="Arial"/>
          <w:b/>
          <w:bCs/>
        </w:rPr>
        <w:t>MIAMI, FL 33165</w:t>
      </w:r>
    </w:p>
    <w:p w14:paraId="7577C68E" w14:textId="77777777" w:rsidR="008A04CB" w:rsidRPr="00EF7476" w:rsidRDefault="008A04CB" w:rsidP="00CD316F">
      <w:pPr>
        <w:spacing w:after="0" w:line="240" w:lineRule="auto"/>
        <w:jc w:val="center"/>
        <w:rPr>
          <w:rFonts w:ascii="Arial" w:eastAsia="Times New Roman" w:hAnsi="Arial" w:cs="Arial"/>
          <w:b/>
          <w:bCs/>
        </w:rPr>
      </w:pPr>
    </w:p>
    <w:p w14:paraId="05F2019D" w14:textId="6FD6BA62" w:rsidR="00CD316F" w:rsidRPr="00EF7476" w:rsidRDefault="008502F8" w:rsidP="39B34B6A">
      <w:pPr>
        <w:spacing w:after="0" w:line="240" w:lineRule="auto"/>
        <w:jc w:val="center"/>
        <w:rPr>
          <w:rFonts w:ascii="Arial" w:eastAsia="Times New Roman" w:hAnsi="Arial" w:cs="Arial"/>
          <w:b/>
          <w:bCs/>
        </w:rPr>
      </w:pPr>
      <w:r>
        <w:rPr>
          <w:rFonts w:ascii="Arial" w:eastAsia="Times New Roman" w:hAnsi="Arial" w:cs="Arial"/>
          <w:b/>
          <w:bCs/>
        </w:rPr>
        <w:t>(305) 221-3821</w:t>
      </w:r>
    </w:p>
    <w:p w14:paraId="4DA8E2E8" w14:textId="77777777" w:rsidR="008A04CB" w:rsidRPr="00EF7476" w:rsidRDefault="008A04CB" w:rsidP="00CD316F">
      <w:pPr>
        <w:spacing w:after="0" w:line="240" w:lineRule="auto"/>
        <w:jc w:val="center"/>
        <w:rPr>
          <w:rFonts w:ascii="Arial" w:eastAsia="Times New Roman" w:hAnsi="Arial" w:cs="Arial"/>
          <w:b/>
          <w:bCs/>
        </w:rPr>
      </w:pPr>
    </w:p>
    <w:p w14:paraId="30349710" w14:textId="24DE4535" w:rsidR="00CD316F" w:rsidRPr="00EF7476" w:rsidRDefault="39B34B6A" w:rsidP="39B34B6A">
      <w:pPr>
        <w:spacing w:after="0" w:line="240" w:lineRule="auto"/>
        <w:jc w:val="center"/>
        <w:rPr>
          <w:rFonts w:ascii="Arial" w:eastAsia="Times New Roman" w:hAnsi="Arial" w:cs="Arial"/>
          <w:b/>
          <w:bCs/>
        </w:rPr>
      </w:pPr>
      <w:r w:rsidRPr="39B34B6A">
        <w:rPr>
          <w:rFonts w:ascii="Arial" w:eastAsia="Times New Roman" w:hAnsi="Arial" w:cs="Arial"/>
          <w:b/>
          <w:bCs/>
        </w:rPr>
        <w:t>Office Hours:  8:00am – 4:00pm</w:t>
      </w:r>
    </w:p>
    <w:p w14:paraId="7E11D20D" w14:textId="54312AF3" w:rsidR="00EF7476" w:rsidRPr="00EF7476" w:rsidRDefault="00EF7476" w:rsidP="00CD316F">
      <w:pPr>
        <w:spacing w:after="0" w:line="240" w:lineRule="auto"/>
        <w:jc w:val="center"/>
        <w:rPr>
          <w:rFonts w:ascii="Arial" w:eastAsia="Times New Roman" w:hAnsi="Arial" w:cs="Arial"/>
          <w:b/>
          <w:bCs/>
        </w:rPr>
      </w:pPr>
    </w:p>
    <w:p w14:paraId="2EE8D704" w14:textId="0D668EF6" w:rsidR="00B8576C" w:rsidRPr="00B8576C" w:rsidRDefault="004C5A1D" w:rsidP="00B8576C">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32871BE5" wp14:editId="2D2C5E87">
            <wp:extent cx="3439614" cy="2781300"/>
            <wp:effectExtent l="0" t="0" r="8890" b="0"/>
            <wp:docPr id="566592838"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92838" name="Picture 1" descr="A logo for a school&#10;&#10;AI-generated content may be incorrect."/>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4814" cy="2793591"/>
                    </a:xfrm>
                    <a:prstGeom prst="rect">
                      <a:avLst/>
                    </a:prstGeom>
                    <a:noFill/>
                    <a:ln>
                      <a:noFill/>
                    </a:ln>
                  </pic:spPr>
                </pic:pic>
              </a:graphicData>
            </a:graphic>
          </wp:inline>
        </w:drawing>
      </w:r>
    </w:p>
    <w:p w14:paraId="09C7B1DB" w14:textId="312D726E" w:rsidR="00CD316F" w:rsidRPr="00840FA1" w:rsidRDefault="00CD316F" w:rsidP="00CD316F">
      <w:pPr>
        <w:spacing w:after="0" w:line="240" w:lineRule="auto"/>
        <w:jc w:val="center"/>
        <w:rPr>
          <w:rFonts w:ascii="Arial" w:eastAsia="Times New Roman" w:hAnsi="Arial" w:cs="Arial"/>
          <w:b/>
          <w:bCs/>
          <w:color w:val="0000CC"/>
        </w:rPr>
      </w:pPr>
    </w:p>
    <w:p w14:paraId="68DD5D25" w14:textId="657153F8" w:rsidR="00A90718" w:rsidRDefault="00A90718" w:rsidP="00CD316F">
      <w:pPr>
        <w:spacing w:after="0" w:line="240" w:lineRule="auto"/>
        <w:jc w:val="center"/>
        <w:rPr>
          <w:rFonts w:ascii="Arial" w:eastAsia="Times New Roman" w:hAnsi="Arial" w:cs="Arial"/>
          <w:b/>
          <w:bCs/>
          <w:noProof/>
          <w:color w:val="0000CC"/>
        </w:rPr>
      </w:pPr>
    </w:p>
    <w:p w14:paraId="02461A64" w14:textId="1BB94388" w:rsidR="001006D0" w:rsidRPr="00840FA1" w:rsidRDefault="001006D0" w:rsidP="00CD316F">
      <w:pPr>
        <w:spacing w:after="0" w:line="240" w:lineRule="auto"/>
        <w:jc w:val="center"/>
        <w:rPr>
          <w:rFonts w:ascii="Arial" w:eastAsia="Times New Roman" w:hAnsi="Arial" w:cs="Arial"/>
          <w:b/>
          <w:bCs/>
          <w:color w:val="0000CC"/>
        </w:rPr>
      </w:pPr>
    </w:p>
    <w:p w14:paraId="3C1D5525" w14:textId="77777777" w:rsidR="00EF7476" w:rsidRDefault="00EF7476" w:rsidP="00EF7476">
      <w:pPr>
        <w:spacing w:after="0" w:line="240" w:lineRule="auto"/>
        <w:jc w:val="center"/>
        <w:rPr>
          <w:rFonts w:ascii="Arial" w:eastAsia="Times New Roman" w:hAnsi="Arial" w:cs="Arial"/>
          <w:b/>
          <w:bCs/>
          <w:color w:val="0000CC"/>
        </w:rPr>
      </w:pPr>
    </w:p>
    <w:p w14:paraId="0D228B9E" w14:textId="18BE0D2C" w:rsidR="00EF7476" w:rsidRDefault="39B34B6A" w:rsidP="39B34B6A">
      <w:pPr>
        <w:spacing w:after="0" w:line="240" w:lineRule="auto"/>
        <w:jc w:val="center"/>
        <w:rPr>
          <w:rFonts w:ascii="Arial" w:eastAsia="Times New Roman" w:hAnsi="Arial" w:cs="Arial"/>
          <w:b/>
          <w:bCs/>
        </w:rPr>
      </w:pPr>
      <w:r w:rsidRPr="39B34B6A">
        <w:rPr>
          <w:rFonts w:ascii="Arial" w:eastAsia="Times New Roman" w:hAnsi="Arial" w:cs="Arial"/>
          <w:b/>
          <w:bCs/>
        </w:rPr>
        <w:t xml:space="preserve">Website:  </w:t>
      </w:r>
      <w:r w:rsidR="001E0FE6" w:rsidRPr="001E0FE6">
        <w:rPr>
          <w:rFonts w:ascii="Arial" w:eastAsia="Times New Roman" w:hAnsi="Arial" w:cs="Arial"/>
          <w:bCs/>
        </w:rPr>
        <w:t>oly</w:t>
      </w:r>
      <w:r w:rsidR="00756D8C">
        <w:rPr>
          <w:rFonts w:ascii="Arial" w:eastAsia="Times New Roman" w:hAnsi="Arial" w:cs="Arial"/>
          <w:bCs/>
        </w:rPr>
        <w:t>m</w:t>
      </w:r>
      <w:r w:rsidR="001E0FE6" w:rsidRPr="001E0FE6">
        <w:rPr>
          <w:rFonts w:ascii="Arial" w:eastAsia="Times New Roman" w:hAnsi="Arial" w:cs="Arial"/>
          <w:bCs/>
        </w:rPr>
        <w:t>pia</w:t>
      </w:r>
      <w:r w:rsidR="00735533">
        <w:rPr>
          <w:rFonts w:ascii="Arial" w:eastAsia="Times New Roman" w:hAnsi="Arial" w:cs="Arial"/>
          <w:bCs/>
        </w:rPr>
        <w:t>heights</w:t>
      </w:r>
      <w:r w:rsidR="001E0FE6" w:rsidRPr="001E0FE6">
        <w:rPr>
          <w:rFonts w:ascii="Arial" w:eastAsia="Times New Roman" w:hAnsi="Arial" w:cs="Arial"/>
          <w:bCs/>
        </w:rPr>
        <w:t>.net</w:t>
      </w:r>
    </w:p>
    <w:p w14:paraId="21043BE3" w14:textId="77777777" w:rsidR="00EF7476" w:rsidRDefault="00EF7476" w:rsidP="00EF7476">
      <w:pPr>
        <w:spacing w:after="0" w:line="240" w:lineRule="auto"/>
        <w:jc w:val="center"/>
        <w:rPr>
          <w:rFonts w:ascii="Arial" w:eastAsia="Times New Roman" w:hAnsi="Arial" w:cs="Arial"/>
          <w:b/>
          <w:bCs/>
          <w:color w:val="0000CC"/>
        </w:rPr>
      </w:pPr>
    </w:p>
    <w:p w14:paraId="741509C1" w14:textId="38C4C1DF" w:rsidR="00FD6F46" w:rsidRDefault="39B34B6A" w:rsidP="008F5281">
      <w:pPr>
        <w:spacing w:after="0" w:line="240" w:lineRule="auto"/>
        <w:jc w:val="center"/>
        <w:rPr>
          <w:rFonts w:ascii="Arial" w:eastAsia="Times New Roman" w:hAnsi="Arial" w:cs="Arial"/>
          <w:b/>
          <w:bCs/>
          <w:color w:val="0000CC"/>
        </w:rPr>
      </w:pPr>
      <w:r w:rsidRPr="39B34B6A">
        <w:rPr>
          <w:rFonts w:ascii="Arial" w:eastAsia="Times New Roman" w:hAnsi="Arial" w:cs="Arial"/>
          <w:b/>
          <w:bCs/>
        </w:rPr>
        <w:t xml:space="preserve">Twitter: </w:t>
      </w:r>
      <w:r w:rsidR="00D56F67">
        <w:rPr>
          <w:rFonts w:ascii="Arial" w:eastAsia="Times New Roman" w:hAnsi="Arial" w:cs="Arial"/>
        </w:rPr>
        <w:t>@olympiaheights</w:t>
      </w:r>
    </w:p>
    <w:p w14:paraId="6B5DE60A" w14:textId="77777777" w:rsidR="00EF7476" w:rsidRDefault="00EF7476" w:rsidP="00FD6F46">
      <w:pPr>
        <w:spacing w:after="0" w:line="240" w:lineRule="auto"/>
        <w:jc w:val="center"/>
        <w:rPr>
          <w:rFonts w:ascii="Arial" w:eastAsia="Times New Roman" w:hAnsi="Arial" w:cs="Arial"/>
          <w:b/>
          <w:bCs/>
          <w:color w:val="0000CC"/>
        </w:rPr>
      </w:pPr>
    </w:p>
    <w:p w14:paraId="66242BC5" w14:textId="44FBAE4D" w:rsidR="00FD6F46" w:rsidRDefault="39B34B6A" w:rsidP="39B34B6A">
      <w:pPr>
        <w:spacing w:after="0" w:line="240" w:lineRule="auto"/>
        <w:jc w:val="center"/>
        <w:rPr>
          <w:rFonts w:ascii="Arial" w:eastAsia="Times New Roman" w:hAnsi="Arial" w:cs="Arial"/>
          <w:b/>
          <w:bCs/>
          <w:color w:val="0000CC"/>
        </w:rPr>
      </w:pPr>
      <w:r w:rsidRPr="39B34B6A">
        <w:rPr>
          <w:rFonts w:ascii="Arial" w:eastAsia="Times New Roman" w:hAnsi="Arial" w:cs="Arial"/>
          <w:b/>
          <w:bCs/>
        </w:rPr>
        <w:t xml:space="preserve">Instagram: </w:t>
      </w:r>
      <w:r w:rsidR="00D56F67">
        <w:rPr>
          <w:rFonts w:ascii="Arial" w:eastAsia="Times New Roman" w:hAnsi="Arial" w:cs="Arial"/>
        </w:rPr>
        <w:t>olympiaheightselementary</w:t>
      </w:r>
    </w:p>
    <w:p w14:paraId="2C015376" w14:textId="77777777" w:rsidR="00EF7476" w:rsidRPr="00840FA1" w:rsidRDefault="00EF7476" w:rsidP="00FD6F46">
      <w:pPr>
        <w:spacing w:after="0" w:line="240" w:lineRule="auto"/>
        <w:jc w:val="center"/>
        <w:rPr>
          <w:rFonts w:ascii="Arial" w:eastAsia="Times New Roman" w:hAnsi="Arial" w:cs="Arial"/>
          <w:b/>
          <w:bCs/>
          <w:color w:val="0000CC"/>
        </w:rPr>
      </w:pPr>
    </w:p>
    <w:p w14:paraId="75C02B1E" w14:textId="77777777" w:rsidR="001006D0" w:rsidRDefault="001006D0" w:rsidP="00CD316F">
      <w:pPr>
        <w:spacing w:after="0" w:line="240" w:lineRule="auto"/>
        <w:jc w:val="center"/>
        <w:rPr>
          <w:rFonts w:ascii="Arial" w:eastAsia="Times New Roman" w:hAnsi="Arial" w:cs="Arial"/>
          <w:b/>
          <w:bCs/>
          <w:color w:val="0000CC"/>
        </w:rPr>
      </w:pPr>
    </w:p>
    <w:p w14:paraId="4DCD4580" w14:textId="77777777" w:rsidR="005A7CC1" w:rsidRPr="00840FA1" w:rsidRDefault="005A7CC1" w:rsidP="00CD316F">
      <w:pPr>
        <w:spacing w:after="0" w:line="240" w:lineRule="auto"/>
        <w:jc w:val="center"/>
        <w:rPr>
          <w:rFonts w:ascii="Arial" w:eastAsia="Times New Roman" w:hAnsi="Arial" w:cs="Arial"/>
          <w:b/>
          <w:bCs/>
          <w:color w:val="0000CC"/>
        </w:rPr>
      </w:pPr>
    </w:p>
    <w:p w14:paraId="53830316" w14:textId="77777777" w:rsidR="003C30B9" w:rsidRPr="001E73C3" w:rsidRDefault="003C30B9" w:rsidP="00FA4FD9">
      <w:pPr>
        <w:spacing w:after="0" w:line="240" w:lineRule="auto"/>
        <w:rPr>
          <w:rFonts w:ascii="Arial" w:eastAsia="Times New Roman" w:hAnsi="Arial" w:cs="Arial"/>
          <w:b/>
          <w:bCs/>
          <w:color w:val="0000CC"/>
        </w:rPr>
      </w:pPr>
    </w:p>
    <w:p w14:paraId="65392326" w14:textId="77777777" w:rsidR="00655C11" w:rsidRPr="001E73C3" w:rsidRDefault="00655C11" w:rsidP="00655C11">
      <w:pPr>
        <w:spacing w:line="276" w:lineRule="auto"/>
        <w:ind w:left="-120" w:right="-180"/>
        <w:jc w:val="center"/>
        <w:rPr>
          <w:rFonts w:ascii="Arial" w:hAnsi="Arial" w:cs="Arial"/>
          <w:b/>
          <w:bCs/>
          <w:sz w:val="28"/>
          <w:szCs w:val="28"/>
        </w:rPr>
      </w:pPr>
      <w:r w:rsidRPr="001E73C3">
        <w:rPr>
          <w:rFonts w:ascii="Arial" w:hAnsi="Arial" w:cs="Arial"/>
          <w:b/>
          <w:bCs/>
          <w:sz w:val="28"/>
          <w:szCs w:val="28"/>
        </w:rPr>
        <w:t>Miami-Dade County Public Schools</w:t>
      </w:r>
    </w:p>
    <w:p w14:paraId="5C0655AD" w14:textId="77777777" w:rsidR="00655C11" w:rsidRPr="001E73C3" w:rsidRDefault="00655C11" w:rsidP="00655C11">
      <w:pPr>
        <w:spacing w:line="276" w:lineRule="auto"/>
        <w:ind w:left="-120" w:right="-180"/>
        <w:jc w:val="center"/>
        <w:rPr>
          <w:rFonts w:ascii="Arial" w:hAnsi="Arial" w:cs="Arial"/>
          <w:b/>
          <w:bCs/>
          <w:sz w:val="28"/>
          <w:szCs w:val="28"/>
        </w:rPr>
      </w:pPr>
      <w:r w:rsidRPr="001E73C3">
        <w:rPr>
          <w:rFonts w:ascii="Arial" w:hAnsi="Arial" w:cs="Arial"/>
          <w:b/>
          <w:bCs/>
          <w:sz w:val="28"/>
          <w:szCs w:val="28"/>
        </w:rPr>
        <w:t>The School Board of Miami-Dade County, Florida</w:t>
      </w:r>
    </w:p>
    <w:p w14:paraId="11EAC1A8" w14:textId="77777777" w:rsidR="00655C11" w:rsidRPr="00047C83" w:rsidRDefault="00655C11" w:rsidP="00655C11">
      <w:pPr>
        <w:spacing w:line="276" w:lineRule="auto"/>
        <w:ind w:left="-120" w:right="-180"/>
        <w:jc w:val="center"/>
        <w:rPr>
          <w:rFonts w:ascii="Arial" w:hAnsi="Arial" w:cs="Arial"/>
          <w:sz w:val="28"/>
          <w:szCs w:val="28"/>
        </w:rPr>
      </w:pPr>
    </w:p>
    <w:p w14:paraId="76140466" w14:textId="77777777" w:rsidR="00655C11" w:rsidRPr="001E73C3" w:rsidRDefault="00655C11" w:rsidP="00655C11">
      <w:pPr>
        <w:spacing w:line="276" w:lineRule="auto"/>
        <w:jc w:val="center"/>
        <w:rPr>
          <w:rFonts w:ascii="Arial" w:hAnsi="Arial" w:cs="Arial"/>
          <w:sz w:val="28"/>
          <w:szCs w:val="28"/>
        </w:rPr>
      </w:pPr>
      <w:r w:rsidRPr="001E73C3">
        <w:rPr>
          <w:rStyle w:val="Strong"/>
          <w:rFonts w:ascii="Arial" w:hAnsi="Arial" w:cs="Arial"/>
          <w:b w:val="0"/>
          <w:bCs w:val="0"/>
          <w:sz w:val="28"/>
          <w:szCs w:val="28"/>
        </w:rPr>
        <w:t>Ms. Mari Tere Rojas</w:t>
      </w:r>
      <w:r w:rsidRPr="001E73C3">
        <w:rPr>
          <w:rFonts w:ascii="Arial" w:hAnsi="Arial" w:cs="Arial"/>
          <w:sz w:val="28"/>
          <w:szCs w:val="28"/>
        </w:rPr>
        <w:t>, Chair</w:t>
      </w:r>
    </w:p>
    <w:p w14:paraId="78F9A9FF" w14:textId="28B5D23B" w:rsidR="00655C11" w:rsidRPr="001E73C3" w:rsidRDefault="00B56550" w:rsidP="00655C11">
      <w:pPr>
        <w:spacing w:line="276" w:lineRule="auto"/>
        <w:jc w:val="center"/>
        <w:rPr>
          <w:rStyle w:val="Strong"/>
          <w:rFonts w:ascii="Arial" w:hAnsi="Arial" w:cs="Arial"/>
          <w:b w:val="0"/>
          <w:bCs w:val="0"/>
          <w:sz w:val="28"/>
          <w:szCs w:val="28"/>
        </w:rPr>
      </w:pPr>
      <w:r w:rsidRPr="001E73C3">
        <w:rPr>
          <w:rStyle w:val="Strong"/>
          <w:rFonts w:ascii="Arial" w:hAnsi="Arial" w:cs="Arial"/>
          <w:b w:val="0"/>
          <w:bCs w:val="0"/>
          <w:sz w:val="28"/>
          <w:szCs w:val="28"/>
        </w:rPr>
        <w:t>Ms. Monica Colucci</w:t>
      </w:r>
      <w:r w:rsidR="00655C11" w:rsidRPr="001E73C3">
        <w:rPr>
          <w:rStyle w:val="Strong"/>
          <w:rFonts w:ascii="Arial" w:hAnsi="Arial" w:cs="Arial"/>
          <w:b w:val="0"/>
          <w:bCs w:val="0"/>
          <w:sz w:val="28"/>
          <w:szCs w:val="28"/>
        </w:rPr>
        <w:t>, Vice Chair</w:t>
      </w:r>
    </w:p>
    <w:p w14:paraId="1CFBA00A" w14:textId="77777777" w:rsidR="00655C11" w:rsidRPr="001E73C3" w:rsidRDefault="00655C11" w:rsidP="00655C11">
      <w:pPr>
        <w:spacing w:line="276" w:lineRule="auto"/>
        <w:jc w:val="center"/>
        <w:rPr>
          <w:rStyle w:val="Strong"/>
          <w:rFonts w:ascii="Arial" w:hAnsi="Arial" w:cs="Arial"/>
          <w:b w:val="0"/>
          <w:bCs w:val="0"/>
          <w:sz w:val="28"/>
          <w:szCs w:val="28"/>
        </w:rPr>
      </w:pPr>
      <w:r w:rsidRPr="001E73C3">
        <w:rPr>
          <w:rStyle w:val="Strong"/>
          <w:rFonts w:ascii="Arial" w:hAnsi="Arial" w:cs="Arial"/>
          <w:b w:val="0"/>
          <w:bCs w:val="0"/>
          <w:sz w:val="28"/>
          <w:szCs w:val="28"/>
        </w:rPr>
        <w:t>Mr. Robert J. Alonso</w:t>
      </w:r>
    </w:p>
    <w:p w14:paraId="7C37519B" w14:textId="77777777" w:rsidR="00655C11" w:rsidRPr="001E73C3" w:rsidRDefault="00655C11" w:rsidP="00655C11">
      <w:pPr>
        <w:spacing w:line="276" w:lineRule="auto"/>
        <w:jc w:val="center"/>
        <w:rPr>
          <w:rFonts w:ascii="Arial" w:hAnsi="Arial" w:cs="Arial"/>
          <w:sz w:val="28"/>
          <w:szCs w:val="28"/>
        </w:rPr>
      </w:pPr>
      <w:r w:rsidRPr="001E73C3">
        <w:rPr>
          <w:rFonts w:ascii="Arial" w:hAnsi="Arial" w:cs="Arial"/>
          <w:sz w:val="28"/>
          <w:szCs w:val="28"/>
        </w:rPr>
        <w:t>Ms. Lucia Baez-Geller</w:t>
      </w:r>
    </w:p>
    <w:p w14:paraId="7142AD6D" w14:textId="77777777" w:rsidR="00655C11" w:rsidRPr="001E73C3" w:rsidRDefault="00655C11" w:rsidP="00655C11">
      <w:pPr>
        <w:spacing w:line="276" w:lineRule="auto"/>
        <w:jc w:val="center"/>
        <w:rPr>
          <w:rFonts w:ascii="Arial" w:hAnsi="Arial" w:cs="Arial"/>
          <w:sz w:val="28"/>
          <w:szCs w:val="28"/>
        </w:rPr>
      </w:pPr>
      <w:r w:rsidRPr="001E73C3">
        <w:rPr>
          <w:rFonts w:ascii="Arial" w:hAnsi="Arial" w:cs="Arial"/>
          <w:sz w:val="28"/>
          <w:szCs w:val="28"/>
        </w:rPr>
        <w:t>Dr. Dorothy Bendross-Mindingall</w:t>
      </w:r>
    </w:p>
    <w:p w14:paraId="26043432" w14:textId="77777777" w:rsidR="00655C11" w:rsidRPr="001E73C3" w:rsidRDefault="00655C11" w:rsidP="00655C11">
      <w:pPr>
        <w:spacing w:line="276" w:lineRule="auto"/>
        <w:jc w:val="center"/>
        <w:rPr>
          <w:rFonts w:ascii="Arial" w:hAnsi="Arial" w:cs="Arial"/>
          <w:sz w:val="28"/>
          <w:szCs w:val="28"/>
        </w:rPr>
      </w:pPr>
      <w:r w:rsidRPr="001E73C3">
        <w:rPr>
          <w:rFonts w:ascii="Arial" w:hAnsi="Arial" w:cs="Arial"/>
          <w:sz w:val="28"/>
          <w:szCs w:val="28"/>
        </w:rPr>
        <w:t>Ms. Mary Blanco</w:t>
      </w:r>
    </w:p>
    <w:p w14:paraId="0A5336E9" w14:textId="489CEBF9" w:rsidR="00655C11" w:rsidRPr="001E73C3" w:rsidRDefault="00655C11" w:rsidP="00655C11">
      <w:pPr>
        <w:spacing w:line="276" w:lineRule="auto"/>
        <w:jc w:val="center"/>
        <w:rPr>
          <w:rStyle w:val="Strong"/>
          <w:rFonts w:ascii="Arial" w:hAnsi="Arial" w:cs="Arial"/>
          <w:b w:val="0"/>
          <w:bCs w:val="0"/>
          <w:sz w:val="28"/>
          <w:szCs w:val="28"/>
        </w:rPr>
      </w:pPr>
      <w:r w:rsidRPr="001E73C3">
        <w:rPr>
          <w:rStyle w:val="Strong"/>
          <w:rFonts w:ascii="Arial" w:hAnsi="Arial" w:cs="Arial"/>
          <w:b w:val="0"/>
          <w:bCs w:val="0"/>
          <w:sz w:val="28"/>
          <w:szCs w:val="28"/>
        </w:rPr>
        <w:t>M</w:t>
      </w:r>
      <w:r w:rsidR="00B56550" w:rsidRPr="001E73C3">
        <w:rPr>
          <w:rStyle w:val="Strong"/>
          <w:rFonts w:ascii="Arial" w:hAnsi="Arial" w:cs="Arial"/>
          <w:b w:val="0"/>
          <w:bCs w:val="0"/>
          <w:sz w:val="28"/>
          <w:szCs w:val="28"/>
        </w:rPr>
        <w:t>r. Danny Espino</w:t>
      </w:r>
    </w:p>
    <w:p w14:paraId="356E4CD5" w14:textId="77777777" w:rsidR="00655C11" w:rsidRPr="001E73C3" w:rsidRDefault="00655C11" w:rsidP="00655C11">
      <w:pPr>
        <w:spacing w:line="276" w:lineRule="auto"/>
        <w:jc w:val="center"/>
        <w:rPr>
          <w:rStyle w:val="Strong"/>
          <w:rFonts w:ascii="Arial" w:hAnsi="Arial" w:cs="Arial"/>
          <w:b w:val="0"/>
          <w:bCs w:val="0"/>
          <w:sz w:val="28"/>
          <w:szCs w:val="28"/>
        </w:rPr>
      </w:pPr>
      <w:r w:rsidRPr="001E73C3">
        <w:rPr>
          <w:rStyle w:val="Strong"/>
          <w:rFonts w:ascii="Arial" w:hAnsi="Arial" w:cs="Arial"/>
          <w:b w:val="0"/>
          <w:bCs w:val="0"/>
          <w:sz w:val="28"/>
          <w:szCs w:val="28"/>
        </w:rPr>
        <w:t>Dr. Steve Gallon III</w:t>
      </w:r>
    </w:p>
    <w:p w14:paraId="63864618" w14:textId="77777777" w:rsidR="00655C11" w:rsidRPr="001E73C3" w:rsidRDefault="00655C11" w:rsidP="00655C11">
      <w:pPr>
        <w:spacing w:line="276" w:lineRule="auto"/>
        <w:jc w:val="center"/>
        <w:rPr>
          <w:rStyle w:val="Strong"/>
          <w:rFonts w:ascii="Arial" w:hAnsi="Arial" w:cs="Arial"/>
          <w:b w:val="0"/>
          <w:bCs w:val="0"/>
          <w:sz w:val="28"/>
          <w:szCs w:val="28"/>
        </w:rPr>
      </w:pPr>
      <w:r w:rsidRPr="001E73C3">
        <w:rPr>
          <w:rStyle w:val="Strong"/>
          <w:rFonts w:ascii="Arial" w:hAnsi="Arial" w:cs="Arial"/>
          <w:b w:val="0"/>
          <w:bCs w:val="0"/>
          <w:sz w:val="28"/>
          <w:szCs w:val="28"/>
        </w:rPr>
        <w:t>Ms. Luisa Santos</w:t>
      </w:r>
    </w:p>
    <w:p w14:paraId="313BE1D5" w14:textId="77777777" w:rsidR="00655C11" w:rsidRPr="001E73C3" w:rsidRDefault="00655C11" w:rsidP="00655C11">
      <w:pPr>
        <w:spacing w:line="276" w:lineRule="auto"/>
        <w:jc w:val="center"/>
        <w:rPr>
          <w:rFonts w:ascii="Arial" w:hAnsi="Arial" w:cs="Arial"/>
          <w:sz w:val="28"/>
          <w:szCs w:val="28"/>
        </w:rPr>
      </w:pPr>
    </w:p>
    <w:p w14:paraId="65146E3C" w14:textId="77777777" w:rsidR="004862BD" w:rsidRDefault="004862BD" w:rsidP="004862BD">
      <w:pPr>
        <w:spacing w:line="276" w:lineRule="auto"/>
        <w:ind w:left="-120" w:right="-180"/>
        <w:jc w:val="center"/>
        <w:rPr>
          <w:rFonts w:ascii="Arial" w:hAnsi="Arial" w:cs="Arial"/>
          <w:sz w:val="28"/>
          <w:szCs w:val="28"/>
        </w:rPr>
      </w:pPr>
      <w:r w:rsidRPr="001E73C3">
        <w:rPr>
          <w:rFonts w:ascii="Arial" w:hAnsi="Arial" w:cs="Arial"/>
          <w:sz w:val="28"/>
          <w:szCs w:val="28"/>
        </w:rPr>
        <w:t xml:space="preserve">Student Advisor </w:t>
      </w:r>
    </w:p>
    <w:p w14:paraId="054073D6" w14:textId="2331191D" w:rsidR="006F2B7B" w:rsidRPr="001E73C3" w:rsidRDefault="006F2B7B" w:rsidP="004862BD">
      <w:pPr>
        <w:spacing w:line="276" w:lineRule="auto"/>
        <w:ind w:left="-120" w:right="-180"/>
        <w:jc w:val="center"/>
        <w:rPr>
          <w:rFonts w:ascii="Arial" w:hAnsi="Arial" w:cs="Arial"/>
          <w:sz w:val="28"/>
          <w:szCs w:val="28"/>
        </w:rPr>
      </w:pPr>
      <w:r>
        <w:rPr>
          <w:rFonts w:ascii="Arial" w:hAnsi="Arial" w:cs="Arial"/>
          <w:sz w:val="28"/>
          <w:szCs w:val="28"/>
        </w:rPr>
        <w:t>Kylie Sowers</w:t>
      </w:r>
    </w:p>
    <w:p w14:paraId="15B6A9D8" w14:textId="77777777" w:rsidR="00655C11" w:rsidRPr="00544F27" w:rsidRDefault="00655C11" w:rsidP="00655C11">
      <w:pPr>
        <w:spacing w:line="276" w:lineRule="auto"/>
        <w:ind w:left="-120" w:right="-180"/>
        <w:jc w:val="center"/>
        <w:rPr>
          <w:rFonts w:ascii="Arial" w:hAnsi="Arial" w:cs="Arial"/>
          <w:sz w:val="28"/>
          <w:szCs w:val="28"/>
        </w:rPr>
      </w:pPr>
    </w:p>
    <w:p w14:paraId="1B9E79B8" w14:textId="77777777" w:rsidR="00655C11" w:rsidRPr="00544F27" w:rsidRDefault="00655C11" w:rsidP="00655C11">
      <w:pPr>
        <w:spacing w:line="276" w:lineRule="auto"/>
        <w:ind w:left="-115" w:right="-187"/>
        <w:jc w:val="center"/>
        <w:rPr>
          <w:rFonts w:ascii="Arial" w:hAnsi="Arial" w:cs="Arial"/>
          <w:b/>
          <w:caps/>
          <w:sz w:val="28"/>
          <w:szCs w:val="28"/>
        </w:rPr>
      </w:pPr>
      <w:r w:rsidRPr="00544F27">
        <w:rPr>
          <w:rFonts w:ascii="Arial" w:hAnsi="Arial" w:cs="Arial"/>
          <w:b/>
          <w:caps/>
          <w:sz w:val="28"/>
          <w:szCs w:val="28"/>
        </w:rPr>
        <w:t>Superintendent of Schools</w:t>
      </w:r>
    </w:p>
    <w:p w14:paraId="29B04ECD" w14:textId="77777777" w:rsidR="00655C11" w:rsidRPr="00544F27" w:rsidRDefault="00655C11" w:rsidP="00655C11">
      <w:pPr>
        <w:spacing w:line="276" w:lineRule="auto"/>
        <w:jc w:val="center"/>
        <w:rPr>
          <w:rFonts w:ascii="Arial" w:hAnsi="Arial" w:cs="Arial"/>
          <w:sz w:val="28"/>
          <w:szCs w:val="28"/>
        </w:rPr>
      </w:pPr>
      <w:r>
        <w:rPr>
          <w:rFonts w:ascii="Arial" w:hAnsi="Arial" w:cs="Arial"/>
          <w:sz w:val="28"/>
          <w:szCs w:val="28"/>
        </w:rPr>
        <w:t>Dr. Jose L. Dotres</w:t>
      </w:r>
    </w:p>
    <w:p w14:paraId="6BCBE8D5" w14:textId="77777777" w:rsidR="00655C11" w:rsidRPr="00544F27" w:rsidRDefault="00655C11" w:rsidP="00655C11">
      <w:pPr>
        <w:spacing w:line="276" w:lineRule="auto"/>
        <w:ind w:left="-115" w:right="-187"/>
        <w:jc w:val="center"/>
        <w:rPr>
          <w:rFonts w:ascii="Arial" w:hAnsi="Arial" w:cs="Arial"/>
          <w:sz w:val="28"/>
          <w:szCs w:val="28"/>
        </w:rPr>
      </w:pPr>
    </w:p>
    <w:p w14:paraId="08B035D5" w14:textId="77777777" w:rsidR="00655C11" w:rsidRPr="00544F27" w:rsidRDefault="00655C11" w:rsidP="00655C11">
      <w:pPr>
        <w:spacing w:line="276" w:lineRule="auto"/>
        <w:ind w:left="-120" w:right="-180"/>
        <w:jc w:val="center"/>
        <w:rPr>
          <w:rFonts w:ascii="Arial" w:hAnsi="Arial" w:cs="Arial"/>
          <w:caps/>
          <w:sz w:val="28"/>
          <w:szCs w:val="28"/>
        </w:rPr>
      </w:pPr>
      <w:r>
        <w:rPr>
          <w:rFonts w:ascii="Arial" w:hAnsi="Arial" w:cs="Arial"/>
          <w:b/>
          <w:caps/>
          <w:sz w:val="28"/>
          <w:szCs w:val="28"/>
        </w:rPr>
        <w:t>Office of school leadership and performance</w:t>
      </w:r>
    </w:p>
    <w:p w14:paraId="6B0DE8FE" w14:textId="24C8797F" w:rsidR="00655C11" w:rsidRPr="00544F27" w:rsidRDefault="00655C11" w:rsidP="00655C11">
      <w:pPr>
        <w:spacing w:line="276" w:lineRule="auto"/>
        <w:jc w:val="center"/>
        <w:rPr>
          <w:rFonts w:ascii="Arial" w:hAnsi="Arial" w:cs="Arial"/>
          <w:sz w:val="28"/>
          <w:szCs w:val="28"/>
        </w:rPr>
      </w:pPr>
      <w:r>
        <w:rPr>
          <w:rFonts w:ascii="Arial" w:hAnsi="Arial" w:cs="Arial"/>
          <w:sz w:val="28"/>
          <w:szCs w:val="28"/>
        </w:rPr>
        <w:t xml:space="preserve">Dr. </w:t>
      </w:r>
      <w:r w:rsidR="00337348">
        <w:rPr>
          <w:rFonts w:ascii="Arial" w:hAnsi="Arial" w:cs="Arial"/>
          <w:sz w:val="28"/>
          <w:szCs w:val="28"/>
        </w:rPr>
        <w:t>Michael A. Lewis</w:t>
      </w:r>
    </w:p>
    <w:p w14:paraId="0FB05675" w14:textId="77777777" w:rsidR="00655C11" w:rsidRPr="00DB00A8" w:rsidRDefault="00655C11" w:rsidP="00655C11">
      <w:pPr>
        <w:spacing w:line="276" w:lineRule="auto"/>
        <w:jc w:val="center"/>
        <w:rPr>
          <w:rFonts w:ascii="Arial" w:hAnsi="Arial" w:cs="Arial"/>
          <w:b/>
          <w:sz w:val="28"/>
          <w:szCs w:val="28"/>
        </w:rPr>
      </w:pPr>
      <w:r>
        <w:rPr>
          <w:rFonts w:ascii="Arial" w:hAnsi="Arial" w:cs="Arial"/>
          <w:b/>
          <w:sz w:val="28"/>
          <w:szCs w:val="28"/>
        </w:rPr>
        <w:t>Deputy Superintendent</w:t>
      </w:r>
    </w:p>
    <w:p w14:paraId="1219D35C" w14:textId="77777777" w:rsidR="000E3944" w:rsidRPr="00544F27" w:rsidRDefault="000E3944" w:rsidP="000E3944">
      <w:pPr>
        <w:spacing w:after="0" w:line="276" w:lineRule="auto"/>
        <w:rPr>
          <w:rFonts w:ascii="Arial" w:eastAsia="Times New Roman" w:hAnsi="Arial" w:cs="Arial"/>
          <w:color w:val="0000CC"/>
        </w:rPr>
      </w:pPr>
    </w:p>
    <w:p w14:paraId="03CE1E48" w14:textId="3FDD90A6" w:rsidR="000E3944" w:rsidRDefault="000E3944" w:rsidP="000E3944">
      <w:pPr>
        <w:spacing w:after="0" w:line="276" w:lineRule="auto"/>
        <w:rPr>
          <w:rFonts w:ascii="Arial" w:eastAsia="Times New Roman" w:hAnsi="Arial" w:cs="Arial"/>
          <w:color w:val="0000CC"/>
        </w:rPr>
      </w:pPr>
    </w:p>
    <w:p w14:paraId="3202F577" w14:textId="368FA2CF" w:rsidR="00A142A3" w:rsidRDefault="00A142A3" w:rsidP="000E3944">
      <w:pPr>
        <w:spacing w:after="0" w:line="276" w:lineRule="auto"/>
        <w:rPr>
          <w:rFonts w:ascii="Arial" w:eastAsia="Times New Roman" w:hAnsi="Arial" w:cs="Arial"/>
          <w:color w:val="0000CC"/>
        </w:rPr>
      </w:pPr>
    </w:p>
    <w:p w14:paraId="3F65AB1A" w14:textId="77777777" w:rsidR="00A142A3" w:rsidRPr="00544F27" w:rsidRDefault="00A142A3" w:rsidP="000E3944">
      <w:pPr>
        <w:spacing w:after="0" w:line="276" w:lineRule="auto"/>
        <w:rPr>
          <w:rFonts w:ascii="Arial" w:eastAsia="Times New Roman" w:hAnsi="Arial" w:cs="Arial"/>
          <w:color w:val="0000CC"/>
        </w:rPr>
      </w:pPr>
    </w:p>
    <w:p w14:paraId="4CCD7F30" w14:textId="77777777" w:rsidR="00A142A3" w:rsidRPr="0077308D" w:rsidRDefault="00A142A3" w:rsidP="00A142A3">
      <w:pPr>
        <w:spacing w:line="276" w:lineRule="auto"/>
        <w:jc w:val="center"/>
        <w:rPr>
          <w:rFonts w:ascii="Arial" w:hAnsi="Arial" w:cs="Arial"/>
          <w:b/>
        </w:rPr>
      </w:pPr>
      <w:r w:rsidRPr="0077308D">
        <w:rPr>
          <w:rFonts w:ascii="Arial" w:hAnsi="Arial" w:cs="Arial"/>
          <w:b/>
        </w:rPr>
        <w:t>Vision Statement</w:t>
      </w:r>
    </w:p>
    <w:p w14:paraId="029523F1" w14:textId="77777777" w:rsidR="00A142A3" w:rsidRPr="0077308D" w:rsidRDefault="00A142A3" w:rsidP="00A142A3">
      <w:pPr>
        <w:spacing w:line="276" w:lineRule="auto"/>
        <w:jc w:val="center"/>
        <w:rPr>
          <w:rFonts w:ascii="Arial" w:hAnsi="Arial" w:cs="Arial"/>
          <w:i/>
        </w:rPr>
      </w:pPr>
      <w:r w:rsidRPr="0077308D">
        <w:rPr>
          <w:rFonts w:ascii="Arial" w:hAnsi="Arial" w:cs="Arial"/>
          <w:i/>
        </w:rPr>
        <w:t>Inspired, valued, educated, and empowered students thriving in and beyond the classroom</w:t>
      </w:r>
    </w:p>
    <w:p w14:paraId="2E907D50" w14:textId="77777777" w:rsidR="00A142A3" w:rsidRPr="0077308D" w:rsidRDefault="00A142A3" w:rsidP="00A142A3">
      <w:pPr>
        <w:spacing w:line="276" w:lineRule="auto"/>
        <w:jc w:val="center"/>
        <w:rPr>
          <w:rFonts w:ascii="Arial" w:hAnsi="Arial" w:cs="Arial"/>
        </w:rPr>
      </w:pPr>
    </w:p>
    <w:p w14:paraId="782438B5" w14:textId="77777777" w:rsidR="00A142A3" w:rsidRPr="0077308D" w:rsidRDefault="00A142A3" w:rsidP="00A142A3">
      <w:pPr>
        <w:tabs>
          <w:tab w:val="left" w:pos="7323"/>
        </w:tabs>
        <w:spacing w:line="276" w:lineRule="auto"/>
        <w:jc w:val="both"/>
        <w:rPr>
          <w:rFonts w:ascii="Arial" w:hAnsi="Arial" w:cs="Arial"/>
        </w:rPr>
      </w:pPr>
      <w:r w:rsidRPr="0077308D">
        <w:rPr>
          <w:rFonts w:ascii="Arial" w:hAnsi="Arial" w:cs="Arial"/>
        </w:rPr>
        <w:tab/>
      </w:r>
    </w:p>
    <w:p w14:paraId="20A07603" w14:textId="77777777" w:rsidR="00A142A3" w:rsidRPr="0077308D" w:rsidRDefault="00A142A3" w:rsidP="00A142A3">
      <w:pPr>
        <w:spacing w:line="276" w:lineRule="auto"/>
        <w:jc w:val="both"/>
        <w:rPr>
          <w:rFonts w:ascii="Arial" w:hAnsi="Arial" w:cs="Arial"/>
        </w:rPr>
      </w:pPr>
    </w:p>
    <w:p w14:paraId="46DC071D" w14:textId="77777777" w:rsidR="00A142A3" w:rsidRPr="0077308D" w:rsidRDefault="00A142A3" w:rsidP="00A142A3">
      <w:pPr>
        <w:spacing w:line="276" w:lineRule="auto"/>
        <w:jc w:val="center"/>
        <w:rPr>
          <w:rFonts w:ascii="Arial" w:hAnsi="Arial" w:cs="Arial"/>
          <w:b/>
        </w:rPr>
      </w:pPr>
      <w:r w:rsidRPr="0077308D">
        <w:rPr>
          <w:rFonts w:ascii="Arial" w:hAnsi="Arial" w:cs="Arial"/>
          <w:b/>
        </w:rPr>
        <w:t>Mission Statement</w:t>
      </w:r>
    </w:p>
    <w:p w14:paraId="0209BBF4" w14:textId="77777777" w:rsidR="00A142A3" w:rsidRPr="0077308D" w:rsidRDefault="00A142A3" w:rsidP="00A142A3">
      <w:pPr>
        <w:spacing w:line="276" w:lineRule="auto"/>
        <w:jc w:val="both"/>
        <w:rPr>
          <w:rFonts w:ascii="Arial" w:hAnsi="Arial" w:cs="Arial"/>
          <w:i/>
        </w:rPr>
      </w:pPr>
      <w:r w:rsidRPr="0077308D">
        <w:rPr>
          <w:rFonts w:ascii="Arial" w:hAnsi="Arial" w:cs="Arial"/>
          <w:i/>
        </w:rPr>
        <w:t>To provide relevant learning experiences that foster life-long curiosity and enable ALL students to achieve their full academic, personal, and civic potential.</w:t>
      </w:r>
    </w:p>
    <w:p w14:paraId="4A7C4001" w14:textId="77777777" w:rsidR="00A142A3" w:rsidRPr="0077308D" w:rsidRDefault="00A142A3" w:rsidP="00A142A3">
      <w:pPr>
        <w:spacing w:after="0" w:line="276" w:lineRule="auto"/>
        <w:jc w:val="center"/>
        <w:rPr>
          <w:rFonts w:ascii="Arial" w:eastAsia="Times New Roman" w:hAnsi="Arial" w:cs="Arial"/>
        </w:rPr>
      </w:pPr>
    </w:p>
    <w:p w14:paraId="1BB04155" w14:textId="77777777" w:rsidR="00A142A3" w:rsidRPr="0077308D" w:rsidRDefault="00A142A3" w:rsidP="00A142A3">
      <w:pPr>
        <w:spacing w:after="0" w:line="276" w:lineRule="auto"/>
        <w:jc w:val="center"/>
        <w:rPr>
          <w:rFonts w:ascii="Arial" w:eastAsia="Times New Roman" w:hAnsi="Arial" w:cs="Arial"/>
        </w:rPr>
      </w:pPr>
    </w:p>
    <w:p w14:paraId="53C711A0" w14:textId="77777777" w:rsidR="00A142A3" w:rsidRPr="0077308D" w:rsidRDefault="00A142A3" w:rsidP="00A142A3">
      <w:pPr>
        <w:spacing w:after="0" w:line="276" w:lineRule="auto"/>
        <w:jc w:val="center"/>
        <w:rPr>
          <w:rFonts w:ascii="Arial" w:eastAsia="Times New Roman" w:hAnsi="Arial" w:cs="Arial"/>
        </w:rPr>
      </w:pPr>
    </w:p>
    <w:p w14:paraId="16FC065D" w14:textId="77777777" w:rsidR="00A142A3" w:rsidRPr="0077308D" w:rsidRDefault="00A142A3" w:rsidP="00A142A3">
      <w:pPr>
        <w:spacing w:after="0" w:line="276" w:lineRule="auto"/>
        <w:jc w:val="center"/>
        <w:rPr>
          <w:rFonts w:ascii="Arial" w:eastAsia="Times New Roman" w:hAnsi="Arial" w:cs="Arial"/>
        </w:rPr>
      </w:pPr>
    </w:p>
    <w:p w14:paraId="5D8CCC17" w14:textId="77777777" w:rsidR="00A142A3" w:rsidRPr="0077308D" w:rsidRDefault="00A142A3" w:rsidP="00A142A3">
      <w:pPr>
        <w:spacing w:line="276" w:lineRule="auto"/>
        <w:jc w:val="center"/>
        <w:rPr>
          <w:rFonts w:ascii="Arial" w:hAnsi="Arial" w:cs="Arial"/>
          <w:b/>
        </w:rPr>
      </w:pPr>
      <w:r w:rsidRPr="0077308D">
        <w:rPr>
          <w:rFonts w:ascii="Arial" w:hAnsi="Arial" w:cs="Arial"/>
          <w:b/>
        </w:rPr>
        <w:t>Values</w:t>
      </w:r>
    </w:p>
    <w:p w14:paraId="7D7E71EF" w14:textId="77777777" w:rsidR="00A142A3" w:rsidRPr="0077308D" w:rsidRDefault="00A142A3" w:rsidP="00A142A3">
      <w:pPr>
        <w:spacing w:after="150" w:line="276" w:lineRule="auto"/>
        <w:jc w:val="both"/>
        <w:rPr>
          <w:rFonts w:ascii="Arial" w:eastAsia="Times New Roman" w:hAnsi="Arial" w:cs="Arial"/>
          <w:i/>
          <w:color w:val="000000"/>
        </w:rPr>
      </w:pPr>
      <w:r w:rsidRPr="0077308D">
        <w:rPr>
          <w:rFonts w:ascii="Arial" w:eastAsia="Times New Roman" w:hAnsi="Arial" w:cs="Arial"/>
          <w:b/>
          <w:bCs/>
          <w:i/>
          <w:color w:val="000000"/>
        </w:rPr>
        <w:t>Excellence</w:t>
      </w:r>
      <w:r w:rsidRPr="0077308D">
        <w:rPr>
          <w:rFonts w:ascii="Arial" w:eastAsia="Times New Roman" w:hAnsi="Arial" w:cs="Arial"/>
          <w:i/>
          <w:color w:val="000000"/>
        </w:rPr>
        <w:t xml:space="preserve"> - We pursue the highest standards in academic achievement and organizational performance.</w:t>
      </w:r>
    </w:p>
    <w:p w14:paraId="76E5C705" w14:textId="77777777" w:rsidR="00A142A3" w:rsidRPr="0077308D" w:rsidRDefault="00A142A3" w:rsidP="00A142A3">
      <w:pPr>
        <w:spacing w:after="150" w:line="276" w:lineRule="auto"/>
        <w:jc w:val="both"/>
        <w:rPr>
          <w:rFonts w:ascii="Arial" w:eastAsia="Times New Roman" w:hAnsi="Arial" w:cs="Arial"/>
          <w:i/>
          <w:color w:val="000000"/>
        </w:rPr>
      </w:pPr>
      <w:r w:rsidRPr="0077308D">
        <w:rPr>
          <w:rFonts w:ascii="Arial" w:eastAsia="Times New Roman" w:hAnsi="Arial" w:cs="Arial"/>
          <w:b/>
          <w:bCs/>
          <w:i/>
          <w:color w:val="000000"/>
        </w:rPr>
        <w:t>Equity</w:t>
      </w:r>
      <w:r w:rsidRPr="0077308D">
        <w:rPr>
          <w:rFonts w:ascii="Arial" w:eastAsia="Times New Roman" w:hAnsi="Arial" w:cs="Arial"/>
          <w:i/>
          <w:color w:val="000000"/>
        </w:rPr>
        <w:t xml:space="preserve"> - We foster an environment that serves all students and aspires to eliminate the achievement gap. </w:t>
      </w:r>
    </w:p>
    <w:p w14:paraId="68110BEA" w14:textId="77777777" w:rsidR="00A142A3" w:rsidRPr="0077308D" w:rsidRDefault="00A142A3" w:rsidP="00A142A3">
      <w:pPr>
        <w:spacing w:after="150" w:line="276" w:lineRule="auto"/>
        <w:jc w:val="both"/>
        <w:rPr>
          <w:rFonts w:ascii="Arial" w:eastAsia="Times New Roman" w:hAnsi="Arial" w:cs="Arial"/>
          <w:i/>
          <w:color w:val="000000"/>
        </w:rPr>
      </w:pPr>
      <w:r w:rsidRPr="0077308D">
        <w:rPr>
          <w:rFonts w:ascii="Arial" w:eastAsia="Times New Roman" w:hAnsi="Arial" w:cs="Arial"/>
          <w:b/>
          <w:bCs/>
          <w:i/>
          <w:color w:val="000000"/>
        </w:rPr>
        <w:t>Student Focus</w:t>
      </w:r>
      <w:r w:rsidRPr="0077308D">
        <w:rPr>
          <w:rFonts w:ascii="Arial" w:eastAsia="Times New Roman" w:hAnsi="Arial" w:cs="Arial"/>
          <w:i/>
          <w:color w:val="000000"/>
        </w:rPr>
        <w:t xml:space="preserve"> - We focus on meeting our students’ diverse needs and supporting them in fulfilling their potential.  </w:t>
      </w:r>
    </w:p>
    <w:p w14:paraId="71030F02" w14:textId="77777777" w:rsidR="00A142A3" w:rsidRPr="0077308D" w:rsidRDefault="00A142A3" w:rsidP="00A142A3">
      <w:pPr>
        <w:spacing w:after="150" w:line="276" w:lineRule="auto"/>
        <w:jc w:val="both"/>
        <w:rPr>
          <w:rFonts w:ascii="Arial" w:eastAsia="Times New Roman" w:hAnsi="Arial" w:cs="Arial"/>
          <w:i/>
          <w:color w:val="000000"/>
        </w:rPr>
      </w:pPr>
      <w:r w:rsidRPr="0077308D">
        <w:rPr>
          <w:rFonts w:ascii="Arial" w:eastAsia="Times New Roman" w:hAnsi="Arial" w:cs="Arial"/>
          <w:b/>
          <w:bCs/>
          <w:i/>
          <w:color w:val="000000"/>
        </w:rPr>
        <w:t>Innovation</w:t>
      </w:r>
      <w:r w:rsidRPr="0077308D">
        <w:rPr>
          <w:rFonts w:ascii="Arial" w:eastAsia="Times New Roman" w:hAnsi="Arial" w:cs="Arial"/>
          <w:i/>
          <w:color w:val="000000"/>
        </w:rPr>
        <w:t xml:space="preserve"> - We encourage risk-taking, creativity and adaptability to new ideas and methods that will support and elevate student learning.</w:t>
      </w:r>
    </w:p>
    <w:p w14:paraId="1D63BB5C" w14:textId="77777777" w:rsidR="00A142A3" w:rsidRPr="0077308D" w:rsidRDefault="00A142A3" w:rsidP="00A142A3">
      <w:pPr>
        <w:spacing w:line="276" w:lineRule="auto"/>
        <w:jc w:val="both"/>
        <w:rPr>
          <w:rFonts w:ascii="Arial" w:eastAsia="Times New Roman" w:hAnsi="Arial" w:cs="Arial"/>
          <w:i/>
          <w:color w:val="000000"/>
        </w:rPr>
      </w:pPr>
      <w:r w:rsidRPr="0077308D">
        <w:rPr>
          <w:rFonts w:ascii="Arial" w:eastAsia="Times New Roman" w:hAnsi="Arial" w:cs="Arial"/>
          <w:b/>
          <w:bCs/>
          <w:i/>
          <w:color w:val="000000"/>
        </w:rPr>
        <w:t>Accountability</w:t>
      </w:r>
      <w:r w:rsidRPr="0077308D">
        <w:rPr>
          <w:rFonts w:ascii="Arial" w:eastAsia="Times New Roman" w:hAnsi="Arial" w:cs="Arial"/>
          <w:i/>
          <w:color w:val="000000"/>
        </w:rPr>
        <w:t xml:space="preserve"> - We celebrate our successes, learn from our failures, and embrace challenges as we strive towards continuous improvement.</w:t>
      </w:r>
    </w:p>
    <w:p w14:paraId="1617872D" w14:textId="743C2AF0" w:rsidR="00A142A3" w:rsidRPr="00BD6AB8" w:rsidRDefault="00A142A3" w:rsidP="00A142A3">
      <w:pPr>
        <w:spacing w:line="276" w:lineRule="auto"/>
        <w:jc w:val="both"/>
        <w:rPr>
          <w:rFonts w:ascii="Arial" w:eastAsia="Times New Roman" w:hAnsi="Arial" w:cs="Arial"/>
          <w:i/>
          <w:color w:val="000000"/>
        </w:rPr>
      </w:pPr>
      <w:r w:rsidRPr="0077308D">
        <w:rPr>
          <w:rFonts w:ascii="Arial" w:eastAsia="Times New Roman" w:hAnsi="Arial" w:cs="Arial"/>
          <w:b/>
          <w:bCs/>
          <w:i/>
          <w:color w:val="000000"/>
        </w:rPr>
        <w:t>Joy</w:t>
      </w:r>
      <w:r w:rsidRPr="0077308D">
        <w:rPr>
          <w:rFonts w:ascii="Arial" w:eastAsia="Times New Roman" w:hAnsi="Arial" w:cs="Arial"/>
          <w:i/>
          <w:color w:val="000000"/>
        </w:rPr>
        <w:t xml:space="preserve"> - We accept individuals for who they are, encourage them to engage with one another authentically, and cultivate welcoming environments that promote fun and excitement</w:t>
      </w:r>
      <w:r w:rsidR="004E37CA">
        <w:rPr>
          <w:rFonts w:ascii="Arial" w:eastAsia="Times New Roman" w:hAnsi="Arial" w:cs="Arial"/>
          <w:i/>
          <w:color w:val="000000"/>
        </w:rPr>
        <w:t>.</w:t>
      </w:r>
    </w:p>
    <w:p w14:paraId="1FA97927" w14:textId="77777777" w:rsidR="00A142A3" w:rsidRDefault="00A142A3" w:rsidP="00A142A3">
      <w:pPr>
        <w:spacing w:line="276" w:lineRule="auto"/>
        <w:jc w:val="both"/>
        <w:rPr>
          <w:rFonts w:ascii="Arial" w:hAnsi="Arial" w:cs="Arial"/>
        </w:rPr>
      </w:pPr>
    </w:p>
    <w:p w14:paraId="04F28AD0" w14:textId="77777777" w:rsidR="005163BB" w:rsidRPr="00997B2C" w:rsidRDefault="005163BB" w:rsidP="00997B2C">
      <w:pPr>
        <w:spacing w:line="240" w:lineRule="auto"/>
        <w:jc w:val="both"/>
        <w:rPr>
          <w:rFonts w:ascii="Arial" w:eastAsia="Times New Roman" w:hAnsi="Arial" w:cs="Arial"/>
          <w:i/>
          <w:color w:val="000000"/>
        </w:rPr>
      </w:pPr>
    </w:p>
    <w:p w14:paraId="49E69EB8" w14:textId="1EB66AA1" w:rsidR="00997B2C" w:rsidRPr="006909A4" w:rsidRDefault="00997B2C" w:rsidP="00997B2C">
      <w:pPr>
        <w:spacing w:line="276" w:lineRule="auto"/>
        <w:rPr>
          <w:rFonts w:ascii="Arial" w:hAnsi="Arial" w:cs="Arial"/>
          <w:i/>
        </w:rPr>
      </w:pPr>
    </w:p>
    <w:p w14:paraId="57255DC1" w14:textId="31D76810" w:rsidR="00364D02" w:rsidRDefault="002C100B" w:rsidP="39B34B6A">
      <w:pPr>
        <w:spacing w:after="0" w:line="276" w:lineRule="auto"/>
        <w:jc w:val="center"/>
        <w:rPr>
          <w:rFonts w:ascii="Arial" w:hAnsi="Arial" w:cs="Arial"/>
          <w:b/>
          <w:bCs/>
          <w:sz w:val="32"/>
          <w:szCs w:val="32"/>
        </w:rPr>
      </w:pPr>
      <w:r>
        <w:rPr>
          <w:noProof/>
        </w:rPr>
        <w:lastRenderedPageBreak/>
        <w:drawing>
          <wp:inline distT="0" distB="0" distL="0" distR="0" wp14:anchorId="2FBFE9AE" wp14:editId="02F618CD">
            <wp:extent cx="5943600" cy="7250069"/>
            <wp:effectExtent l="0" t="0" r="0" b="8255"/>
            <wp:docPr id="1103087773" name="Picture 1" descr="A letter to a chi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87773" name="Picture 1" descr="A letter to a child&#10;&#10;AI-generated content may be incorrect."/>
                    <pic:cNvPicPr/>
                  </pic:nvPicPr>
                  <pic:blipFill>
                    <a:blip r:embed="rId9"/>
                    <a:stretch>
                      <a:fillRect/>
                    </a:stretch>
                  </pic:blipFill>
                  <pic:spPr>
                    <a:xfrm>
                      <a:off x="0" y="0"/>
                      <a:ext cx="5943600" cy="7250069"/>
                    </a:xfrm>
                    <a:prstGeom prst="rect">
                      <a:avLst/>
                    </a:prstGeom>
                  </pic:spPr>
                </pic:pic>
              </a:graphicData>
            </a:graphic>
          </wp:inline>
        </w:drawing>
      </w:r>
    </w:p>
    <w:p w14:paraId="1FB50532" w14:textId="77777777" w:rsidR="00C405DC" w:rsidRDefault="00C405DC" w:rsidP="39B34B6A">
      <w:pPr>
        <w:spacing w:after="0" w:line="276" w:lineRule="auto"/>
        <w:jc w:val="center"/>
        <w:rPr>
          <w:rFonts w:ascii="Arial" w:hAnsi="Arial" w:cs="Arial"/>
          <w:b/>
          <w:bCs/>
          <w:sz w:val="32"/>
          <w:szCs w:val="32"/>
        </w:rPr>
      </w:pPr>
    </w:p>
    <w:p w14:paraId="53E45451" w14:textId="77777777" w:rsidR="002C100B" w:rsidRDefault="002C100B" w:rsidP="39B34B6A">
      <w:pPr>
        <w:spacing w:after="0" w:line="276" w:lineRule="auto"/>
        <w:jc w:val="center"/>
        <w:rPr>
          <w:rFonts w:ascii="Arial" w:hAnsi="Arial" w:cs="Arial"/>
          <w:b/>
          <w:bCs/>
          <w:sz w:val="32"/>
          <w:szCs w:val="32"/>
        </w:rPr>
      </w:pPr>
    </w:p>
    <w:p w14:paraId="6C7856D3" w14:textId="3622109E" w:rsidR="00217443" w:rsidRPr="00B92023" w:rsidRDefault="39B34B6A" w:rsidP="39B34B6A">
      <w:pPr>
        <w:spacing w:after="0" w:line="276" w:lineRule="auto"/>
        <w:jc w:val="center"/>
        <w:rPr>
          <w:rFonts w:ascii="Arial" w:hAnsi="Arial" w:cs="Arial"/>
          <w:b/>
          <w:bCs/>
          <w:sz w:val="32"/>
          <w:szCs w:val="32"/>
        </w:rPr>
      </w:pPr>
      <w:r w:rsidRPr="39B34B6A">
        <w:rPr>
          <w:rFonts w:ascii="Arial" w:hAnsi="Arial" w:cs="Arial"/>
          <w:b/>
          <w:bCs/>
          <w:sz w:val="32"/>
          <w:szCs w:val="32"/>
        </w:rPr>
        <w:lastRenderedPageBreak/>
        <w:t>TABLE OF CONTENTS</w:t>
      </w:r>
    </w:p>
    <w:p w14:paraId="7C0A1217" w14:textId="77777777" w:rsidR="005163BB" w:rsidRPr="00F3101F" w:rsidRDefault="005163BB" w:rsidP="001D4294">
      <w:pPr>
        <w:spacing w:after="0" w:line="276" w:lineRule="auto"/>
        <w:jc w:val="center"/>
        <w:rPr>
          <w:rFonts w:ascii="Arial" w:hAnsi="Arial" w:cs="Arial"/>
          <w:b/>
          <w:color w:val="0000FF"/>
          <w:sz w:val="32"/>
          <w:szCs w:val="32"/>
        </w:rPr>
      </w:pPr>
    </w:p>
    <w:p w14:paraId="5FA7D7FC" w14:textId="54894721" w:rsidR="00217443" w:rsidRDefault="39B34B6A" w:rsidP="00697BF5">
      <w:pPr>
        <w:spacing w:after="0" w:line="240" w:lineRule="auto"/>
        <w:jc w:val="both"/>
        <w:rPr>
          <w:rFonts w:ascii="Arial" w:hAnsi="Arial" w:cs="Arial"/>
          <w:b/>
          <w:bCs/>
        </w:rPr>
      </w:pPr>
      <w:r w:rsidRPr="39B34B6A">
        <w:rPr>
          <w:rFonts w:ascii="Arial" w:hAnsi="Arial" w:cs="Arial"/>
          <w:b/>
          <w:bCs/>
        </w:rPr>
        <w:t>Message from Principal</w:t>
      </w:r>
    </w:p>
    <w:p w14:paraId="317AA78A" w14:textId="77777777" w:rsidR="00697BF5" w:rsidRPr="00632823" w:rsidRDefault="00697BF5" w:rsidP="00697BF5">
      <w:pPr>
        <w:spacing w:after="0" w:line="240" w:lineRule="auto"/>
        <w:jc w:val="both"/>
        <w:rPr>
          <w:rFonts w:ascii="Arial" w:hAnsi="Arial" w:cs="Arial"/>
          <w:b/>
          <w:bCs/>
        </w:rPr>
      </w:pPr>
    </w:p>
    <w:p w14:paraId="4515B7C9" w14:textId="497A17D9" w:rsidR="00217443" w:rsidRDefault="39B34B6A" w:rsidP="00697BF5">
      <w:pPr>
        <w:spacing w:after="0" w:line="240" w:lineRule="auto"/>
        <w:jc w:val="both"/>
        <w:rPr>
          <w:rFonts w:ascii="Arial" w:hAnsi="Arial" w:cs="Arial"/>
          <w:b/>
          <w:bCs/>
        </w:rPr>
      </w:pPr>
      <w:r w:rsidRPr="39B34B6A">
        <w:rPr>
          <w:rFonts w:ascii="Arial" w:hAnsi="Arial" w:cs="Arial"/>
          <w:b/>
          <w:bCs/>
        </w:rPr>
        <w:t>Message from Assistant Principal</w:t>
      </w:r>
    </w:p>
    <w:p w14:paraId="6BF1BAF1" w14:textId="77777777" w:rsidR="00697BF5" w:rsidRPr="00B92023" w:rsidRDefault="00697BF5" w:rsidP="00697BF5">
      <w:pPr>
        <w:spacing w:after="0" w:line="240" w:lineRule="auto"/>
        <w:jc w:val="both"/>
        <w:rPr>
          <w:rFonts w:ascii="Arial" w:hAnsi="Arial" w:cs="Arial"/>
          <w:b/>
          <w:bCs/>
        </w:rPr>
      </w:pPr>
    </w:p>
    <w:p w14:paraId="6D3880AB" w14:textId="339DAAF5" w:rsidR="00217443" w:rsidRDefault="39B34B6A" w:rsidP="00697BF5">
      <w:pPr>
        <w:spacing w:after="0" w:line="240" w:lineRule="auto"/>
        <w:jc w:val="both"/>
        <w:rPr>
          <w:rFonts w:ascii="Arial" w:hAnsi="Arial" w:cs="Arial"/>
          <w:b/>
          <w:bCs/>
        </w:rPr>
      </w:pPr>
      <w:r w:rsidRPr="39B34B6A">
        <w:rPr>
          <w:rFonts w:ascii="Arial" w:hAnsi="Arial" w:cs="Arial"/>
          <w:b/>
          <w:bCs/>
        </w:rPr>
        <w:t>School’s Mission Statement</w:t>
      </w:r>
    </w:p>
    <w:p w14:paraId="42B45923" w14:textId="77777777" w:rsidR="00697BF5" w:rsidRPr="00EF7476" w:rsidRDefault="00697BF5" w:rsidP="00697BF5">
      <w:pPr>
        <w:spacing w:after="0" w:line="240" w:lineRule="auto"/>
        <w:jc w:val="both"/>
        <w:rPr>
          <w:rFonts w:ascii="Arial" w:hAnsi="Arial" w:cs="Arial"/>
          <w:b/>
          <w:bCs/>
        </w:rPr>
      </w:pPr>
    </w:p>
    <w:p w14:paraId="6AD7C8E1" w14:textId="3869644B" w:rsidR="000D1E61" w:rsidRDefault="00613B04" w:rsidP="00697BF5">
      <w:pPr>
        <w:spacing w:after="0" w:line="240" w:lineRule="auto"/>
        <w:rPr>
          <w:rFonts w:ascii="Arial" w:hAnsi="Arial" w:cs="Arial"/>
          <w:b/>
          <w:bCs/>
        </w:rPr>
      </w:pPr>
      <w:r>
        <w:rPr>
          <w:rFonts w:ascii="Arial" w:hAnsi="Arial" w:cs="Arial"/>
          <w:b/>
          <w:bCs/>
        </w:rPr>
        <w:t>Faculty</w:t>
      </w:r>
      <w:r w:rsidR="39B34B6A" w:rsidRPr="39B34B6A">
        <w:rPr>
          <w:rFonts w:ascii="Arial" w:hAnsi="Arial" w:cs="Arial"/>
          <w:b/>
          <w:bCs/>
        </w:rPr>
        <w:t xml:space="preserve"> Roster </w:t>
      </w:r>
    </w:p>
    <w:p w14:paraId="476FDADF" w14:textId="4E645003" w:rsidR="00014241" w:rsidRDefault="00014241" w:rsidP="00697BF5">
      <w:pPr>
        <w:spacing w:after="0" w:line="240" w:lineRule="auto"/>
        <w:rPr>
          <w:rFonts w:ascii="Arial" w:hAnsi="Arial" w:cs="Arial"/>
          <w:b/>
          <w:bCs/>
        </w:rPr>
      </w:pPr>
    </w:p>
    <w:p w14:paraId="795E5429" w14:textId="6773A331" w:rsidR="00014241" w:rsidRPr="00EF7476" w:rsidRDefault="00014241" w:rsidP="00697BF5">
      <w:pPr>
        <w:spacing w:after="0" w:line="240" w:lineRule="auto"/>
        <w:rPr>
          <w:rFonts w:ascii="Arial" w:hAnsi="Arial" w:cs="Arial"/>
          <w:b/>
          <w:bCs/>
        </w:rPr>
      </w:pPr>
      <w:r>
        <w:rPr>
          <w:rFonts w:ascii="Arial" w:hAnsi="Arial" w:cs="Arial"/>
          <w:b/>
          <w:bCs/>
        </w:rPr>
        <w:t>Feeder Pattern Schools</w:t>
      </w:r>
    </w:p>
    <w:p w14:paraId="73424A82" w14:textId="77777777" w:rsidR="000D1E61" w:rsidRDefault="000D1E61" w:rsidP="00697BF5">
      <w:pPr>
        <w:spacing w:after="0" w:line="240" w:lineRule="auto"/>
        <w:rPr>
          <w:rFonts w:ascii="Arial" w:hAnsi="Arial" w:cs="Arial"/>
          <w:b/>
          <w:color w:val="0000FF"/>
        </w:rPr>
      </w:pPr>
    </w:p>
    <w:p w14:paraId="477C792D" w14:textId="5055521E" w:rsidR="007423A4" w:rsidRPr="00B92023" w:rsidRDefault="39B34B6A" w:rsidP="00697BF5">
      <w:pPr>
        <w:spacing w:after="0" w:line="240" w:lineRule="auto"/>
        <w:jc w:val="both"/>
        <w:rPr>
          <w:rFonts w:ascii="Arial" w:hAnsi="Arial" w:cs="Arial"/>
          <w:b/>
          <w:bCs/>
        </w:rPr>
      </w:pPr>
      <w:r w:rsidRPr="39B34B6A">
        <w:rPr>
          <w:rFonts w:ascii="Arial" w:hAnsi="Arial" w:cs="Arial"/>
          <w:b/>
          <w:bCs/>
        </w:rPr>
        <w:t>School Information</w:t>
      </w:r>
    </w:p>
    <w:p w14:paraId="421EBD8E" w14:textId="44BAD325" w:rsidR="007423A4" w:rsidRDefault="007423A4" w:rsidP="007D6176">
      <w:pPr>
        <w:pStyle w:val="ListParagraph"/>
        <w:numPr>
          <w:ilvl w:val="0"/>
          <w:numId w:val="3"/>
        </w:numPr>
        <w:spacing w:after="0" w:line="240" w:lineRule="auto"/>
        <w:jc w:val="both"/>
        <w:rPr>
          <w:rFonts w:ascii="Arial" w:hAnsi="Arial" w:cs="Arial"/>
          <w:i/>
          <w:iCs/>
        </w:rPr>
      </w:pPr>
      <w:r>
        <w:rPr>
          <w:rFonts w:ascii="Arial" w:hAnsi="Arial" w:cs="Arial"/>
          <w:i/>
          <w:iCs/>
        </w:rPr>
        <w:t>Bell Schedule</w:t>
      </w:r>
    </w:p>
    <w:p w14:paraId="1073A670" w14:textId="743C232F" w:rsidR="00254178" w:rsidRPr="00B92023" w:rsidRDefault="39B34B6A" w:rsidP="007D6176">
      <w:pPr>
        <w:pStyle w:val="ListParagraph"/>
        <w:numPr>
          <w:ilvl w:val="0"/>
          <w:numId w:val="3"/>
        </w:numPr>
        <w:spacing w:after="0" w:line="240" w:lineRule="auto"/>
        <w:jc w:val="both"/>
        <w:rPr>
          <w:rFonts w:ascii="Arial" w:hAnsi="Arial" w:cs="Arial"/>
          <w:i/>
          <w:iCs/>
        </w:rPr>
      </w:pPr>
      <w:r w:rsidRPr="39B34B6A">
        <w:rPr>
          <w:rFonts w:ascii="Arial" w:hAnsi="Arial" w:cs="Arial"/>
          <w:i/>
          <w:iCs/>
        </w:rPr>
        <w:t>Early Sign Out</w:t>
      </w:r>
    </w:p>
    <w:p w14:paraId="5EC02B72" w14:textId="77777777" w:rsidR="00217443" w:rsidRPr="00B92023" w:rsidRDefault="39B34B6A" w:rsidP="007D6176">
      <w:pPr>
        <w:pStyle w:val="ListParagraph"/>
        <w:numPr>
          <w:ilvl w:val="0"/>
          <w:numId w:val="3"/>
        </w:numPr>
        <w:spacing w:after="0" w:line="240" w:lineRule="auto"/>
        <w:jc w:val="both"/>
        <w:rPr>
          <w:rFonts w:ascii="Arial" w:hAnsi="Arial" w:cs="Arial"/>
          <w:i/>
          <w:iCs/>
        </w:rPr>
      </w:pPr>
      <w:r w:rsidRPr="39B34B6A">
        <w:rPr>
          <w:rFonts w:ascii="Arial" w:hAnsi="Arial" w:cs="Arial"/>
          <w:i/>
          <w:iCs/>
        </w:rPr>
        <w:t>Late Arrival</w:t>
      </w:r>
    </w:p>
    <w:p w14:paraId="768AD4D5" w14:textId="40FD445A" w:rsidR="00254178" w:rsidRPr="00B92023" w:rsidRDefault="39B34B6A" w:rsidP="007D6176">
      <w:pPr>
        <w:pStyle w:val="ListParagraph"/>
        <w:numPr>
          <w:ilvl w:val="0"/>
          <w:numId w:val="3"/>
        </w:numPr>
        <w:spacing w:after="0" w:line="240" w:lineRule="auto"/>
        <w:jc w:val="both"/>
        <w:rPr>
          <w:rFonts w:ascii="Arial" w:hAnsi="Arial" w:cs="Arial"/>
          <w:i/>
          <w:iCs/>
        </w:rPr>
      </w:pPr>
      <w:r w:rsidRPr="39B34B6A">
        <w:rPr>
          <w:rFonts w:ascii="Arial" w:hAnsi="Arial" w:cs="Arial"/>
          <w:i/>
          <w:iCs/>
        </w:rPr>
        <w:t xml:space="preserve">Lost and Found School Policy </w:t>
      </w:r>
    </w:p>
    <w:p w14:paraId="0CD5CF49" w14:textId="77777777" w:rsidR="00697BF5" w:rsidRDefault="39B34B6A" w:rsidP="007D6176">
      <w:pPr>
        <w:pStyle w:val="ListParagraph"/>
        <w:numPr>
          <w:ilvl w:val="0"/>
          <w:numId w:val="3"/>
        </w:numPr>
        <w:spacing w:after="0" w:line="240" w:lineRule="auto"/>
        <w:jc w:val="both"/>
        <w:rPr>
          <w:rFonts w:ascii="Arial" w:hAnsi="Arial" w:cs="Arial"/>
          <w:i/>
          <w:iCs/>
        </w:rPr>
      </w:pPr>
      <w:r w:rsidRPr="39B34B6A">
        <w:rPr>
          <w:rFonts w:ascii="Arial" w:hAnsi="Arial" w:cs="Arial"/>
          <w:i/>
          <w:iCs/>
        </w:rPr>
        <w:t>Opening and Closing Hours of Schools</w:t>
      </w:r>
    </w:p>
    <w:p w14:paraId="35DE36E5" w14:textId="1BCC6F48" w:rsidR="005163BB" w:rsidRPr="00B92023" w:rsidRDefault="39B34B6A" w:rsidP="00697BF5">
      <w:pPr>
        <w:pStyle w:val="ListParagraph"/>
        <w:spacing w:after="0" w:line="240" w:lineRule="auto"/>
        <w:jc w:val="both"/>
        <w:rPr>
          <w:rFonts w:ascii="Arial" w:hAnsi="Arial" w:cs="Arial"/>
          <w:i/>
          <w:iCs/>
        </w:rPr>
      </w:pPr>
      <w:r w:rsidRPr="39B34B6A">
        <w:rPr>
          <w:rFonts w:ascii="Arial" w:hAnsi="Arial" w:cs="Arial"/>
          <w:i/>
          <w:iCs/>
        </w:rPr>
        <w:t xml:space="preserve"> </w:t>
      </w:r>
    </w:p>
    <w:p w14:paraId="364B5100" w14:textId="77777777" w:rsidR="00217443" w:rsidRPr="00B92023" w:rsidRDefault="39B34B6A" w:rsidP="00697BF5">
      <w:pPr>
        <w:spacing w:after="0" w:line="240" w:lineRule="auto"/>
        <w:rPr>
          <w:rFonts w:ascii="Arial" w:hAnsi="Arial" w:cs="Arial"/>
          <w:b/>
          <w:bCs/>
        </w:rPr>
      </w:pPr>
      <w:r w:rsidRPr="39B34B6A">
        <w:rPr>
          <w:rFonts w:ascii="Arial" w:hAnsi="Arial" w:cs="Arial"/>
          <w:b/>
          <w:bCs/>
        </w:rPr>
        <w:t>Important Dates</w:t>
      </w:r>
    </w:p>
    <w:p w14:paraId="026F4B1D" w14:textId="17F3F7FA" w:rsidR="000D1E61" w:rsidRPr="00B92023" w:rsidRDefault="39B34B6A" w:rsidP="00697BF5">
      <w:pPr>
        <w:pStyle w:val="ListParagraph"/>
        <w:numPr>
          <w:ilvl w:val="0"/>
          <w:numId w:val="1"/>
        </w:numPr>
        <w:spacing w:after="0" w:line="240" w:lineRule="auto"/>
        <w:rPr>
          <w:rFonts w:ascii="Arial" w:hAnsi="Arial" w:cs="Arial"/>
          <w:b/>
          <w:bCs/>
          <w:i/>
          <w:iCs/>
        </w:rPr>
      </w:pPr>
      <w:r w:rsidRPr="39B34B6A">
        <w:rPr>
          <w:rFonts w:ascii="Arial" w:hAnsi="Arial" w:cs="Arial"/>
          <w:i/>
          <w:iCs/>
        </w:rPr>
        <w:t>Back to School Nights - Open House</w:t>
      </w:r>
      <w:r w:rsidRPr="39B34B6A">
        <w:rPr>
          <w:rFonts w:ascii="Arial" w:hAnsi="Arial" w:cs="Arial"/>
          <w:b/>
          <w:bCs/>
          <w:i/>
          <w:iCs/>
        </w:rPr>
        <w:t xml:space="preserve"> </w:t>
      </w:r>
    </w:p>
    <w:p w14:paraId="01967A75" w14:textId="72EAD227" w:rsidR="000D1E61" w:rsidRPr="00B92023" w:rsidRDefault="39B34B6A" w:rsidP="00697BF5">
      <w:pPr>
        <w:numPr>
          <w:ilvl w:val="0"/>
          <w:numId w:val="1"/>
        </w:numPr>
        <w:spacing w:after="0" w:line="240" w:lineRule="auto"/>
        <w:rPr>
          <w:rFonts w:ascii="Arial" w:hAnsi="Arial" w:cs="Arial"/>
          <w:i/>
          <w:iCs/>
        </w:rPr>
      </w:pPr>
      <w:r w:rsidRPr="39B34B6A">
        <w:rPr>
          <w:rFonts w:ascii="Arial" w:hAnsi="Arial" w:cs="Arial"/>
          <w:i/>
          <w:iCs/>
        </w:rPr>
        <w:t xml:space="preserve">Interim Progress Report &amp; Report Card </w:t>
      </w:r>
      <w:r w:rsidR="00974B76">
        <w:rPr>
          <w:rFonts w:ascii="Arial" w:hAnsi="Arial" w:cs="Arial"/>
          <w:i/>
          <w:iCs/>
        </w:rPr>
        <w:t>Availability</w:t>
      </w:r>
    </w:p>
    <w:p w14:paraId="04E4885C" w14:textId="5B9CA637" w:rsidR="00217443" w:rsidRPr="00B92023" w:rsidRDefault="39B34B6A" w:rsidP="00697BF5">
      <w:pPr>
        <w:numPr>
          <w:ilvl w:val="0"/>
          <w:numId w:val="1"/>
        </w:numPr>
        <w:spacing w:after="0" w:line="240" w:lineRule="auto"/>
        <w:rPr>
          <w:rFonts w:ascii="Arial" w:hAnsi="Arial" w:cs="Arial"/>
          <w:i/>
          <w:iCs/>
        </w:rPr>
      </w:pPr>
      <w:r w:rsidRPr="39B34B6A">
        <w:rPr>
          <w:rFonts w:ascii="Arial" w:hAnsi="Arial" w:cs="Arial"/>
          <w:i/>
          <w:iCs/>
        </w:rPr>
        <w:t xml:space="preserve">School Calendar of Events </w:t>
      </w:r>
    </w:p>
    <w:p w14:paraId="4E4FE390" w14:textId="77777777" w:rsidR="000D1E61" w:rsidRPr="00EF432D" w:rsidRDefault="000D1E61" w:rsidP="00697BF5">
      <w:pPr>
        <w:spacing w:after="0" w:line="240" w:lineRule="auto"/>
        <w:ind w:left="720"/>
        <w:rPr>
          <w:rFonts w:ascii="Arial" w:hAnsi="Arial" w:cs="Arial"/>
        </w:rPr>
      </w:pPr>
    </w:p>
    <w:p w14:paraId="7840BB9F" w14:textId="017DEADB" w:rsidR="007A3160" w:rsidRDefault="39B34B6A" w:rsidP="00697BF5">
      <w:pPr>
        <w:spacing w:after="0" w:line="240" w:lineRule="auto"/>
        <w:jc w:val="both"/>
        <w:rPr>
          <w:rFonts w:ascii="Arial" w:hAnsi="Arial" w:cs="Arial"/>
          <w:b/>
          <w:bCs/>
        </w:rPr>
      </w:pPr>
      <w:r w:rsidRPr="39B34B6A">
        <w:rPr>
          <w:rFonts w:ascii="Arial" w:hAnsi="Arial" w:cs="Arial"/>
          <w:b/>
          <w:bCs/>
        </w:rPr>
        <w:t>Academic Programs – Student Progression Plan (SPP)</w:t>
      </w:r>
    </w:p>
    <w:p w14:paraId="2C14DD09" w14:textId="77777777" w:rsidR="00B379E6" w:rsidRDefault="00B379E6" w:rsidP="00697BF5">
      <w:pPr>
        <w:spacing w:after="0" w:line="240" w:lineRule="auto"/>
        <w:jc w:val="both"/>
        <w:rPr>
          <w:rFonts w:ascii="Arial" w:hAnsi="Arial" w:cs="Arial"/>
          <w:b/>
          <w:bCs/>
        </w:rPr>
      </w:pPr>
    </w:p>
    <w:p w14:paraId="70C37670" w14:textId="59CB3FAD" w:rsidR="00B379E6" w:rsidRDefault="00B379E6" w:rsidP="00697BF5">
      <w:pPr>
        <w:spacing w:after="0" w:line="240" w:lineRule="auto"/>
        <w:jc w:val="both"/>
        <w:rPr>
          <w:rFonts w:ascii="Arial" w:hAnsi="Arial" w:cs="Arial"/>
          <w:b/>
          <w:bCs/>
        </w:rPr>
      </w:pPr>
      <w:r>
        <w:rPr>
          <w:rFonts w:ascii="Arial" w:hAnsi="Arial" w:cs="Arial"/>
          <w:b/>
          <w:bCs/>
        </w:rPr>
        <w:t>Alumni305</w:t>
      </w:r>
    </w:p>
    <w:p w14:paraId="56A78409" w14:textId="77777777" w:rsidR="00697BF5" w:rsidRDefault="00697BF5" w:rsidP="00697BF5">
      <w:pPr>
        <w:spacing w:after="0" w:line="240" w:lineRule="auto"/>
        <w:jc w:val="both"/>
        <w:rPr>
          <w:rFonts w:ascii="Arial" w:hAnsi="Arial" w:cs="Arial"/>
          <w:b/>
          <w:bCs/>
        </w:rPr>
      </w:pPr>
    </w:p>
    <w:p w14:paraId="7D6AD666" w14:textId="77777777" w:rsidR="005C752C" w:rsidRDefault="005C752C" w:rsidP="00697BF5">
      <w:pPr>
        <w:spacing w:after="0" w:line="240" w:lineRule="auto"/>
        <w:jc w:val="both"/>
        <w:rPr>
          <w:rFonts w:ascii="Arial" w:hAnsi="Arial" w:cs="Arial"/>
          <w:b/>
        </w:rPr>
      </w:pPr>
      <w:r>
        <w:rPr>
          <w:rFonts w:ascii="Arial" w:hAnsi="Arial" w:cs="Arial"/>
          <w:b/>
        </w:rPr>
        <w:t>Arrival/Dismissal</w:t>
      </w:r>
    </w:p>
    <w:p w14:paraId="2B0795A8" w14:textId="77777777" w:rsidR="005C752C" w:rsidRDefault="005C752C" w:rsidP="00697BF5">
      <w:pPr>
        <w:spacing w:after="0" w:line="240" w:lineRule="auto"/>
        <w:jc w:val="both"/>
        <w:rPr>
          <w:rFonts w:ascii="Arial" w:hAnsi="Arial" w:cs="Arial"/>
          <w:b/>
        </w:rPr>
      </w:pPr>
    </w:p>
    <w:p w14:paraId="3BBCA1AA" w14:textId="06B00DA1" w:rsidR="00697BF5" w:rsidRDefault="00697BF5" w:rsidP="00697BF5">
      <w:pPr>
        <w:spacing w:after="0" w:line="240" w:lineRule="auto"/>
        <w:jc w:val="both"/>
        <w:rPr>
          <w:rFonts w:ascii="Arial" w:hAnsi="Arial" w:cs="Arial"/>
          <w:b/>
        </w:rPr>
      </w:pPr>
      <w:r w:rsidRPr="00DA61C2">
        <w:rPr>
          <w:rFonts w:ascii="Arial" w:hAnsi="Arial" w:cs="Arial"/>
          <w:b/>
        </w:rPr>
        <w:t>Before/After School Care Program &amp; Middle School Enrichment After School Program</w:t>
      </w:r>
    </w:p>
    <w:p w14:paraId="33888B4B" w14:textId="77777777" w:rsidR="00697BF5" w:rsidRDefault="00697BF5" w:rsidP="00697BF5">
      <w:pPr>
        <w:spacing w:after="0" w:line="240" w:lineRule="auto"/>
        <w:jc w:val="both"/>
        <w:rPr>
          <w:rFonts w:ascii="Arial" w:hAnsi="Arial" w:cs="Arial"/>
          <w:b/>
          <w:bCs/>
        </w:rPr>
      </w:pPr>
    </w:p>
    <w:p w14:paraId="70B4F1C5" w14:textId="77777777" w:rsidR="003F683C" w:rsidRDefault="003F683C" w:rsidP="00697BF5">
      <w:pPr>
        <w:spacing w:after="0" w:line="240" w:lineRule="auto"/>
        <w:jc w:val="both"/>
        <w:rPr>
          <w:rFonts w:ascii="Arial" w:hAnsi="Arial" w:cs="Arial"/>
          <w:b/>
          <w:bCs/>
        </w:rPr>
      </w:pPr>
      <w:r>
        <w:rPr>
          <w:rFonts w:ascii="Arial" w:hAnsi="Arial" w:cs="Arial"/>
          <w:b/>
          <w:bCs/>
        </w:rPr>
        <w:t>Birthdays</w:t>
      </w:r>
    </w:p>
    <w:p w14:paraId="2D1978BA" w14:textId="77777777" w:rsidR="003F683C" w:rsidRDefault="003F683C" w:rsidP="00697BF5">
      <w:pPr>
        <w:spacing w:after="0" w:line="240" w:lineRule="auto"/>
        <w:jc w:val="both"/>
        <w:rPr>
          <w:rFonts w:ascii="Arial" w:hAnsi="Arial" w:cs="Arial"/>
          <w:b/>
          <w:bCs/>
        </w:rPr>
      </w:pPr>
    </w:p>
    <w:p w14:paraId="69D9F506" w14:textId="68AC17C9" w:rsidR="0078134F" w:rsidRDefault="39B34B6A" w:rsidP="00697BF5">
      <w:pPr>
        <w:spacing w:after="0" w:line="240" w:lineRule="auto"/>
        <w:jc w:val="both"/>
        <w:rPr>
          <w:rFonts w:ascii="Arial" w:hAnsi="Arial" w:cs="Arial"/>
          <w:b/>
          <w:bCs/>
        </w:rPr>
      </w:pPr>
      <w:r w:rsidRPr="39B34B6A">
        <w:rPr>
          <w:rFonts w:ascii="Arial" w:hAnsi="Arial" w:cs="Arial"/>
          <w:b/>
          <w:bCs/>
        </w:rPr>
        <w:t>Bring Your Own Devices (BYOD)</w:t>
      </w:r>
    </w:p>
    <w:p w14:paraId="63078E4C" w14:textId="77777777" w:rsidR="00697BF5" w:rsidRDefault="00697BF5" w:rsidP="00697BF5">
      <w:pPr>
        <w:spacing w:after="0" w:line="240" w:lineRule="auto"/>
        <w:jc w:val="both"/>
        <w:rPr>
          <w:rFonts w:ascii="Arial" w:hAnsi="Arial" w:cs="Arial"/>
          <w:b/>
          <w:bCs/>
        </w:rPr>
      </w:pPr>
    </w:p>
    <w:p w14:paraId="7167AB63" w14:textId="77777777" w:rsidR="00CF58CF" w:rsidRPr="00544F27" w:rsidRDefault="00CF58CF" w:rsidP="00CF58CF">
      <w:pPr>
        <w:tabs>
          <w:tab w:val="left" w:pos="720"/>
        </w:tabs>
        <w:spacing w:after="0" w:line="276" w:lineRule="auto"/>
        <w:jc w:val="both"/>
        <w:rPr>
          <w:rFonts w:ascii="Arial" w:hAnsi="Arial" w:cs="Arial"/>
          <w:b/>
        </w:rPr>
      </w:pPr>
      <w:r w:rsidRPr="005F3B54">
        <w:rPr>
          <w:rFonts w:ascii="Arial" w:hAnsi="Arial" w:cs="Arial"/>
          <w:b/>
        </w:rPr>
        <w:t>Bullying</w:t>
      </w:r>
      <w:r>
        <w:rPr>
          <w:rFonts w:ascii="Arial" w:hAnsi="Arial" w:cs="Arial"/>
          <w:b/>
        </w:rPr>
        <w:t xml:space="preserve"> Prevention</w:t>
      </w:r>
    </w:p>
    <w:p w14:paraId="3FC5B7C7" w14:textId="77777777" w:rsidR="00697BF5" w:rsidRDefault="00697BF5" w:rsidP="00697BF5">
      <w:pPr>
        <w:spacing w:after="0" w:line="240" w:lineRule="auto"/>
        <w:jc w:val="both"/>
        <w:rPr>
          <w:rFonts w:ascii="Arial" w:hAnsi="Arial" w:cs="Arial"/>
          <w:b/>
          <w:bCs/>
        </w:rPr>
      </w:pPr>
    </w:p>
    <w:p w14:paraId="43D32C4B" w14:textId="557AA231" w:rsidR="007A3160" w:rsidRPr="005A3CC7" w:rsidRDefault="39B34B6A" w:rsidP="00697BF5">
      <w:pPr>
        <w:spacing w:after="0" w:line="240" w:lineRule="auto"/>
        <w:jc w:val="both"/>
        <w:rPr>
          <w:rFonts w:ascii="Arial" w:hAnsi="Arial" w:cs="Arial"/>
          <w:b/>
          <w:bCs/>
        </w:rPr>
      </w:pPr>
      <w:r w:rsidRPr="39B34B6A">
        <w:rPr>
          <w:rFonts w:ascii="Arial" w:hAnsi="Arial" w:cs="Arial"/>
          <w:b/>
          <w:bCs/>
        </w:rPr>
        <w:t xml:space="preserve">Clinic </w:t>
      </w:r>
    </w:p>
    <w:p w14:paraId="4CAD679C" w14:textId="77777777" w:rsidR="00E91602" w:rsidRDefault="00E91602" w:rsidP="00697BF5">
      <w:pPr>
        <w:tabs>
          <w:tab w:val="left" w:pos="720"/>
        </w:tabs>
        <w:spacing w:after="0" w:line="240" w:lineRule="auto"/>
        <w:jc w:val="both"/>
        <w:rPr>
          <w:rFonts w:ascii="Arial" w:hAnsi="Arial" w:cs="Arial"/>
          <w:b/>
        </w:rPr>
      </w:pPr>
    </w:p>
    <w:p w14:paraId="78A299D2" w14:textId="0CAC0FE9" w:rsidR="009B1A9F" w:rsidRDefault="39B34B6A" w:rsidP="00697BF5">
      <w:pPr>
        <w:tabs>
          <w:tab w:val="left" w:pos="720"/>
        </w:tabs>
        <w:spacing w:after="0" w:line="240" w:lineRule="auto"/>
        <w:jc w:val="both"/>
        <w:rPr>
          <w:rFonts w:ascii="Arial" w:hAnsi="Arial" w:cs="Arial"/>
          <w:b/>
          <w:bCs/>
        </w:rPr>
      </w:pPr>
      <w:r w:rsidRPr="39B34B6A">
        <w:rPr>
          <w:rFonts w:ascii="Arial" w:hAnsi="Arial" w:cs="Arial"/>
          <w:b/>
          <w:bCs/>
        </w:rPr>
        <w:t>Closing of School</w:t>
      </w:r>
    </w:p>
    <w:p w14:paraId="3FEB262D" w14:textId="77777777" w:rsidR="00ED7FE2" w:rsidRDefault="00ED7FE2" w:rsidP="00697BF5">
      <w:pPr>
        <w:tabs>
          <w:tab w:val="left" w:pos="720"/>
        </w:tabs>
        <w:spacing w:after="0" w:line="240" w:lineRule="auto"/>
        <w:jc w:val="both"/>
        <w:rPr>
          <w:rFonts w:ascii="Arial" w:hAnsi="Arial" w:cs="Arial"/>
          <w:b/>
          <w:bCs/>
        </w:rPr>
      </w:pPr>
    </w:p>
    <w:p w14:paraId="2EF9A8C8" w14:textId="77777777" w:rsidR="00D4790C" w:rsidRDefault="00D4790C" w:rsidP="00D4790C">
      <w:pPr>
        <w:tabs>
          <w:tab w:val="left" w:pos="720"/>
        </w:tabs>
        <w:spacing w:after="0" w:line="276" w:lineRule="auto"/>
        <w:jc w:val="both"/>
        <w:rPr>
          <w:rFonts w:ascii="Arial" w:hAnsi="Arial" w:cs="Arial"/>
          <w:b/>
        </w:rPr>
      </w:pPr>
      <w:r>
        <w:rPr>
          <w:rFonts w:ascii="Arial" w:hAnsi="Arial" w:cs="Arial"/>
          <w:b/>
        </w:rPr>
        <w:t>Code of Student Conduct</w:t>
      </w:r>
    </w:p>
    <w:p w14:paraId="3940F461" w14:textId="77777777" w:rsidR="00D4790C" w:rsidRDefault="00D4790C" w:rsidP="00697BF5">
      <w:pPr>
        <w:tabs>
          <w:tab w:val="left" w:pos="720"/>
        </w:tabs>
        <w:spacing w:after="0" w:line="240" w:lineRule="auto"/>
        <w:jc w:val="both"/>
        <w:rPr>
          <w:rFonts w:ascii="Arial" w:hAnsi="Arial" w:cs="Arial"/>
          <w:b/>
          <w:bCs/>
        </w:rPr>
      </w:pPr>
    </w:p>
    <w:p w14:paraId="5B3A17FF" w14:textId="77777777" w:rsidR="003F16AB" w:rsidRPr="00544F27" w:rsidRDefault="003F16AB" w:rsidP="003F16AB">
      <w:pPr>
        <w:tabs>
          <w:tab w:val="left" w:pos="720"/>
        </w:tabs>
        <w:spacing w:after="0" w:line="276" w:lineRule="auto"/>
        <w:jc w:val="both"/>
        <w:rPr>
          <w:rFonts w:ascii="Arial" w:hAnsi="Arial" w:cs="Arial"/>
          <w:b/>
        </w:rPr>
      </w:pPr>
      <w:r w:rsidRPr="00F27E00">
        <w:rPr>
          <w:rFonts w:ascii="Arial" w:hAnsi="Arial" w:cs="Arial"/>
          <w:b/>
        </w:rPr>
        <w:t>Community School Program</w:t>
      </w:r>
    </w:p>
    <w:p w14:paraId="0A7B7A54" w14:textId="77777777" w:rsidR="003F16AB" w:rsidRDefault="003F16AB" w:rsidP="00697BF5">
      <w:pPr>
        <w:tabs>
          <w:tab w:val="left" w:pos="720"/>
        </w:tabs>
        <w:spacing w:after="0" w:line="240" w:lineRule="auto"/>
        <w:jc w:val="both"/>
        <w:rPr>
          <w:rFonts w:ascii="Arial" w:hAnsi="Arial" w:cs="Arial"/>
          <w:b/>
          <w:bCs/>
        </w:rPr>
      </w:pPr>
    </w:p>
    <w:p w14:paraId="552A6B5D" w14:textId="77777777" w:rsidR="00234870" w:rsidRPr="00544F27" w:rsidRDefault="00234870" w:rsidP="00234870">
      <w:pPr>
        <w:tabs>
          <w:tab w:val="left" w:pos="720"/>
        </w:tabs>
        <w:spacing w:after="0" w:line="276" w:lineRule="auto"/>
        <w:jc w:val="both"/>
        <w:rPr>
          <w:rFonts w:ascii="Arial" w:hAnsi="Arial" w:cs="Arial"/>
          <w:b/>
        </w:rPr>
      </w:pPr>
      <w:r>
        <w:rPr>
          <w:rFonts w:ascii="Arial" w:hAnsi="Arial" w:cs="Arial"/>
          <w:b/>
        </w:rPr>
        <w:t>Comprehensive Student Services Program</w:t>
      </w:r>
    </w:p>
    <w:p w14:paraId="16DBF2B2" w14:textId="77777777" w:rsidR="00234870" w:rsidRDefault="00234870" w:rsidP="00697BF5">
      <w:pPr>
        <w:tabs>
          <w:tab w:val="left" w:pos="720"/>
        </w:tabs>
        <w:spacing w:after="0" w:line="240" w:lineRule="auto"/>
        <w:jc w:val="both"/>
        <w:rPr>
          <w:rFonts w:ascii="Arial" w:hAnsi="Arial" w:cs="Arial"/>
          <w:b/>
          <w:bCs/>
        </w:rPr>
      </w:pPr>
    </w:p>
    <w:p w14:paraId="5AE500AC" w14:textId="559D4BF2" w:rsidR="009B1A9F" w:rsidRDefault="00ED7FE2" w:rsidP="00697BF5">
      <w:pPr>
        <w:tabs>
          <w:tab w:val="left" w:pos="720"/>
        </w:tabs>
        <w:spacing w:after="0" w:line="240" w:lineRule="auto"/>
        <w:jc w:val="both"/>
        <w:rPr>
          <w:rFonts w:ascii="Arial" w:hAnsi="Arial" w:cs="Arial"/>
          <w:b/>
          <w:bCs/>
        </w:rPr>
      </w:pPr>
      <w:r>
        <w:rPr>
          <w:rFonts w:ascii="Arial" w:hAnsi="Arial" w:cs="Arial"/>
          <w:b/>
          <w:bCs/>
        </w:rPr>
        <w:t>Discrimination/Harassment</w:t>
      </w:r>
    </w:p>
    <w:p w14:paraId="795B9D63" w14:textId="77777777" w:rsidR="00C93F50" w:rsidRDefault="00C93F50" w:rsidP="00697BF5">
      <w:pPr>
        <w:spacing w:after="0" w:line="240" w:lineRule="auto"/>
        <w:jc w:val="both"/>
        <w:rPr>
          <w:rFonts w:ascii="Arial" w:hAnsi="Arial" w:cs="Arial"/>
          <w:b/>
          <w:bCs/>
        </w:rPr>
      </w:pPr>
    </w:p>
    <w:p w14:paraId="6C3DC188" w14:textId="77777777" w:rsidR="00B7261D" w:rsidRDefault="00B7261D" w:rsidP="00697BF5">
      <w:pPr>
        <w:spacing w:after="0" w:line="240" w:lineRule="auto"/>
        <w:jc w:val="both"/>
        <w:rPr>
          <w:rFonts w:ascii="Arial" w:hAnsi="Arial" w:cs="Arial"/>
          <w:b/>
          <w:bCs/>
        </w:rPr>
      </w:pPr>
      <w:r>
        <w:rPr>
          <w:rFonts w:ascii="Arial" w:hAnsi="Arial" w:cs="Arial"/>
          <w:b/>
          <w:bCs/>
        </w:rPr>
        <w:t>Dismissal</w:t>
      </w:r>
    </w:p>
    <w:p w14:paraId="795709DF" w14:textId="77777777" w:rsidR="00B7261D" w:rsidRDefault="00B7261D" w:rsidP="00697BF5">
      <w:pPr>
        <w:spacing w:after="0" w:line="240" w:lineRule="auto"/>
        <w:jc w:val="both"/>
        <w:rPr>
          <w:rFonts w:ascii="Arial" w:hAnsi="Arial" w:cs="Arial"/>
          <w:b/>
          <w:bCs/>
        </w:rPr>
      </w:pPr>
    </w:p>
    <w:p w14:paraId="258BF4B5" w14:textId="183661EA" w:rsidR="00C93F50" w:rsidRDefault="00C93F50" w:rsidP="00697BF5">
      <w:pPr>
        <w:spacing w:after="0" w:line="240" w:lineRule="auto"/>
        <w:jc w:val="both"/>
        <w:rPr>
          <w:rFonts w:ascii="Arial" w:hAnsi="Arial" w:cs="Arial"/>
          <w:b/>
          <w:bCs/>
        </w:rPr>
      </w:pPr>
      <w:r>
        <w:rPr>
          <w:rFonts w:ascii="Arial" w:hAnsi="Arial" w:cs="Arial"/>
          <w:b/>
          <w:bCs/>
        </w:rPr>
        <w:t>Early Dismissal</w:t>
      </w:r>
    </w:p>
    <w:p w14:paraId="4B941578" w14:textId="34C9390D" w:rsidR="00355763" w:rsidRDefault="00355763" w:rsidP="00697BF5">
      <w:pPr>
        <w:spacing w:after="0" w:line="240" w:lineRule="auto"/>
        <w:jc w:val="both"/>
        <w:rPr>
          <w:rFonts w:ascii="Arial" w:hAnsi="Arial" w:cs="Arial"/>
          <w:b/>
          <w:bCs/>
        </w:rPr>
      </w:pPr>
    </w:p>
    <w:p w14:paraId="2488BDD5" w14:textId="77777777" w:rsidR="00B43DDE" w:rsidRDefault="00B43DDE" w:rsidP="00697BF5">
      <w:pPr>
        <w:spacing w:after="0" w:line="240" w:lineRule="auto"/>
        <w:jc w:val="both"/>
        <w:rPr>
          <w:rFonts w:ascii="Arial" w:hAnsi="Arial" w:cs="Arial"/>
          <w:b/>
          <w:bCs/>
        </w:rPr>
      </w:pPr>
      <w:r>
        <w:rPr>
          <w:rFonts w:ascii="Arial" w:hAnsi="Arial" w:cs="Arial"/>
          <w:b/>
          <w:bCs/>
        </w:rPr>
        <w:t>EESAC</w:t>
      </w:r>
    </w:p>
    <w:p w14:paraId="406326BB" w14:textId="77777777" w:rsidR="00B43DDE" w:rsidRDefault="00B43DDE" w:rsidP="00697BF5">
      <w:pPr>
        <w:spacing w:after="0" w:line="240" w:lineRule="auto"/>
        <w:jc w:val="both"/>
        <w:rPr>
          <w:rFonts w:ascii="Arial" w:hAnsi="Arial" w:cs="Arial"/>
          <w:b/>
          <w:bCs/>
        </w:rPr>
      </w:pPr>
    </w:p>
    <w:p w14:paraId="269E7F2A" w14:textId="2CE74C34" w:rsidR="00C5038C" w:rsidRDefault="00C5038C" w:rsidP="00697BF5">
      <w:pPr>
        <w:spacing w:after="0" w:line="240" w:lineRule="auto"/>
        <w:jc w:val="both"/>
        <w:rPr>
          <w:rFonts w:ascii="Arial" w:hAnsi="Arial" w:cs="Arial"/>
          <w:b/>
          <w:bCs/>
        </w:rPr>
      </w:pPr>
      <w:r>
        <w:rPr>
          <w:rFonts w:ascii="Arial" w:hAnsi="Arial" w:cs="Arial"/>
          <w:b/>
          <w:bCs/>
        </w:rPr>
        <w:t>Elevator</w:t>
      </w:r>
    </w:p>
    <w:p w14:paraId="1FB6FEB4" w14:textId="77777777" w:rsidR="00C5038C" w:rsidRPr="00355763" w:rsidRDefault="00C5038C" w:rsidP="00697BF5">
      <w:pPr>
        <w:spacing w:after="0" w:line="240" w:lineRule="auto"/>
        <w:jc w:val="both"/>
        <w:rPr>
          <w:rFonts w:ascii="Arial" w:hAnsi="Arial" w:cs="Arial"/>
          <w:b/>
          <w:bCs/>
        </w:rPr>
      </w:pPr>
    </w:p>
    <w:p w14:paraId="66C8217B" w14:textId="36D1A47B" w:rsidR="00254178" w:rsidRDefault="39B34B6A" w:rsidP="00697BF5">
      <w:pPr>
        <w:tabs>
          <w:tab w:val="left" w:pos="720"/>
        </w:tabs>
        <w:spacing w:after="0" w:line="240" w:lineRule="auto"/>
        <w:jc w:val="both"/>
        <w:rPr>
          <w:rFonts w:ascii="Arial" w:hAnsi="Arial" w:cs="Arial"/>
          <w:b/>
          <w:bCs/>
        </w:rPr>
      </w:pPr>
      <w:r w:rsidRPr="39B34B6A">
        <w:rPr>
          <w:rFonts w:ascii="Arial" w:hAnsi="Arial" w:cs="Arial"/>
          <w:b/>
          <w:bCs/>
        </w:rPr>
        <w:t>Emergency Contact Information</w:t>
      </w:r>
    </w:p>
    <w:p w14:paraId="239FE6A4" w14:textId="77777777" w:rsidR="00B43DDE" w:rsidRPr="00EB3930" w:rsidRDefault="00B43DDE" w:rsidP="00697BF5">
      <w:pPr>
        <w:tabs>
          <w:tab w:val="left" w:pos="720"/>
        </w:tabs>
        <w:spacing w:after="0" w:line="240" w:lineRule="auto"/>
        <w:jc w:val="both"/>
        <w:rPr>
          <w:rFonts w:ascii="Arial" w:hAnsi="Arial" w:cs="Arial"/>
          <w:b/>
          <w:bCs/>
        </w:rPr>
      </w:pPr>
    </w:p>
    <w:p w14:paraId="0A40686B" w14:textId="77777777" w:rsidR="006F3AF5" w:rsidRPr="00544F27" w:rsidRDefault="006F3AF5" w:rsidP="006F3AF5">
      <w:pPr>
        <w:spacing w:after="0" w:line="276" w:lineRule="auto"/>
        <w:jc w:val="both"/>
        <w:rPr>
          <w:rFonts w:ascii="Arial" w:hAnsi="Arial" w:cs="Arial"/>
          <w:b/>
          <w:bCs/>
        </w:rPr>
      </w:pPr>
      <w:r w:rsidRPr="27B2ECDE">
        <w:rPr>
          <w:rFonts w:ascii="Arial" w:hAnsi="Arial" w:cs="Arial"/>
          <w:b/>
          <w:bCs/>
        </w:rPr>
        <w:t>Exceptional Student Education/Section 504</w:t>
      </w:r>
    </w:p>
    <w:p w14:paraId="6E573AE4" w14:textId="77777777" w:rsidR="006F3AF5" w:rsidRDefault="006F3AF5" w:rsidP="00697BF5">
      <w:pPr>
        <w:spacing w:after="0" w:line="240" w:lineRule="auto"/>
        <w:jc w:val="both"/>
        <w:rPr>
          <w:rFonts w:ascii="Arial" w:hAnsi="Arial" w:cs="Arial"/>
          <w:b/>
          <w:bCs/>
        </w:rPr>
      </w:pPr>
    </w:p>
    <w:p w14:paraId="5F7DF2D0" w14:textId="4ED8CDAD" w:rsidR="002B239C" w:rsidRPr="00C5038C" w:rsidRDefault="39B34B6A" w:rsidP="00697BF5">
      <w:pPr>
        <w:spacing w:after="0" w:line="240" w:lineRule="auto"/>
        <w:jc w:val="both"/>
        <w:rPr>
          <w:rFonts w:ascii="Arial" w:hAnsi="Arial" w:cs="Arial"/>
          <w:b/>
          <w:bCs/>
        </w:rPr>
      </w:pPr>
      <w:r w:rsidRPr="39B34B6A">
        <w:rPr>
          <w:rFonts w:ascii="Arial" w:hAnsi="Arial" w:cs="Arial"/>
          <w:b/>
          <w:bCs/>
        </w:rPr>
        <w:t xml:space="preserve">Fieldtrips </w:t>
      </w:r>
    </w:p>
    <w:p w14:paraId="7D7D7DD8" w14:textId="77777777" w:rsidR="00C5038C" w:rsidRDefault="00C5038C" w:rsidP="00697BF5">
      <w:pPr>
        <w:spacing w:after="0" w:line="240" w:lineRule="auto"/>
        <w:jc w:val="both"/>
        <w:rPr>
          <w:rFonts w:ascii="Arial" w:hAnsi="Arial" w:cs="Arial"/>
          <w:b/>
          <w:bCs/>
        </w:rPr>
      </w:pPr>
    </w:p>
    <w:p w14:paraId="0F82526E" w14:textId="77777777" w:rsidR="00AA2546" w:rsidRPr="00544F27" w:rsidRDefault="00AA2546" w:rsidP="00AA2546">
      <w:pPr>
        <w:spacing w:after="0" w:line="276" w:lineRule="auto"/>
        <w:jc w:val="both"/>
        <w:rPr>
          <w:rFonts w:ascii="Arial" w:hAnsi="Arial" w:cs="Arial"/>
          <w:b/>
        </w:rPr>
      </w:pPr>
      <w:r w:rsidRPr="00544F27">
        <w:rPr>
          <w:rFonts w:ascii="Arial" w:hAnsi="Arial" w:cs="Arial"/>
          <w:b/>
        </w:rPr>
        <w:t>Homework</w:t>
      </w:r>
    </w:p>
    <w:p w14:paraId="0A838D1E" w14:textId="77777777" w:rsidR="00AA2546" w:rsidRDefault="00AA2546" w:rsidP="00697BF5">
      <w:pPr>
        <w:spacing w:after="0" w:line="240" w:lineRule="auto"/>
        <w:jc w:val="both"/>
        <w:rPr>
          <w:rFonts w:ascii="Arial" w:hAnsi="Arial" w:cs="Arial"/>
          <w:b/>
          <w:bCs/>
        </w:rPr>
      </w:pPr>
    </w:p>
    <w:p w14:paraId="2895227F" w14:textId="77777777" w:rsidR="00B757E2" w:rsidRDefault="00B757E2" w:rsidP="00B757E2">
      <w:pPr>
        <w:spacing w:after="0" w:line="276" w:lineRule="auto"/>
        <w:jc w:val="both"/>
        <w:rPr>
          <w:rFonts w:ascii="Arial" w:hAnsi="Arial" w:cs="Arial"/>
          <w:b/>
          <w:bCs/>
        </w:rPr>
      </w:pPr>
      <w:r w:rsidRPr="27B2ECDE">
        <w:rPr>
          <w:rFonts w:ascii="Arial" w:hAnsi="Arial" w:cs="Arial"/>
          <w:b/>
          <w:bCs/>
        </w:rPr>
        <w:t>Instructional Materials</w:t>
      </w:r>
    </w:p>
    <w:p w14:paraId="3F377B78" w14:textId="77777777" w:rsidR="00B757E2" w:rsidRDefault="00B757E2" w:rsidP="00CD460F">
      <w:pPr>
        <w:spacing w:after="0" w:line="276" w:lineRule="auto"/>
        <w:jc w:val="both"/>
        <w:rPr>
          <w:rFonts w:ascii="Arial" w:hAnsi="Arial" w:cs="Arial"/>
          <w:b/>
        </w:rPr>
      </w:pPr>
    </w:p>
    <w:p w14:paraId="72591CE5" w14:textId="6DA3C7DE" w:rsidR="00CD460F" w:rsidRDefault="00CD460F" w:rsidP="00CD460F">
      <w:pPr>
        <w:spacing w:after="0" w:line="276" w:lineRule="auto"/>
        <w:jc w:val="both"/>
        <w:rPr>
          <w:rFonts w:ascii="Arial" w:hAnsi="Arial" w:cs="Arial"/>
          <w:b/>
        </w:rPr>
      </w:pPr>
      <w:r>
        <w:rPr>
          <w:rFonts w:ascii="Arial" w:hAnsi="Arial" w:cs="Arial"/>
          <w:b/>
        </w:rPr>
        <w:t>LGBTQ Support</w:t>
      </w:r>
    </w:p>
    <w:p w14:paraId="1CBB1B36" w14:textId="77777777" w:rsidR="00CD460F" w:rsidRDefault="00CD460F" w:rsidP="00697BF5">
      <w:pPr>
        <w:spacing w:after="0" w:line="240" w:lineRule="auto"/>
        <w:jc w:val="both"/>
        <w:rPr>
          <w:rFonts w:ascii="Arial" w:hAnsi="Arial" w:cs="Arial"/>
          <w:b/>
          <w:bCs/>
        </w:rPr>
      </w:pPr>
    </w:p>
    <w:p w14:paraId="4FB61321" w14:textId="59CCB14F" w:rsidR="008E145C" w:rsidRPr="006909A4" w:rsidRDefault="39B34B6A" w:rsidP="00697BF5">
      <w:pPr>
        <w:spacing w:after="0" w:line="240" w:lineRule="auto"/>
        <w:jc w:val="both"/>
        <w:rPr>
          <w:rFonts w:ascii="Arial" w:hAnsi="Arial" w:cs="Arial"/>
          <w:b/>
          <w:bCs/>
        </w:rPr>
      </w:pPr>
      <w:r w:rsidRPr="39B34B6A">
        <w:rPr>
          <w:rFonts w:ascii="Arial" w:hAnsi="Arial" w:cs="Arial"/>
          <w:b/>
          <w:bCs/>
        </w:rPr>
        <w:t>Mealtime Environment</w:t>
      </w:r>
    </w:p>
    <w:p w14:paraId="7E32A234" w14:textId="77777777" w:rsidR="00AD60F0" w:rsidRDefault="00AD60F0" w:rsidP="007D6176">
      <w:pPr>
        <w:pStyle w:val="ListParagraph"/>
        <w:numPr>
          <w:ilvl w:val="0"/>
          <w:numId w:val="22"/>
        </w:numPr>
        <w:spacing w:line="276" w:lineRule="auto"/>
        <w:jc w:val="both"/>
        <w:rPr>
          <w:rFonts w:ascii="Arial" w:hAnsi="Arial" w:cs="Arial"/>
          <w:i/>
        </w:rPr>
      </w:pPr>
      <w:r w:rsidRPr="00544F27">
        <w:rPr>
          <w:rFonts w:ascii="Arial" w:hAnsi="Arial" w:cs="Arial"/>
          <w:i/>
        </w:rPr>
        <w:t>Free Breakfast</w:t>
      </w:r>
    </w:p>
    <w:p w14:paraId="7785920F" w14:textId="77777777" w:rsidR="00AD60F0" w:rsidRPr="00544F27" w:rsidRDefault="00AD60F0" w:rsidP="007D6176">
      <w:pPr>
        <w:pStyle w:val="ListParagraph"/>
        <w:numPr>
          <w:ilvl w:val="0"/>
          <w:numId w:val="22"/>
        </w:numPr>
        <w:spacing w:line="276" w:lineRule="auto"/>
        <w:jc w:val="both"/>
        <w:rPr>
          <w:rFonts w:ascii="Arial" w:hAnsi="Arial" w:cs="Arial"/>
          <w:i/>
        </w:rPr>
      </w:pPr>
      <w:r>
        <w:rPr>
          <w:rFonts w:ascii="Arial" w:hAnsi="Arial" w:cs="Arial"/>
          <w:i/>
        </w:rPr>
        <w:t>Meal Program Information</w:t>
      </w:r>
    </w:p>
    <w:p w14:paraId="5A413C50" w14:textId="77777777" w:rsidR="00AD60F0" w:rsidRPr="00544F27" w:rsidRDefault="00AD60F0" w:rsidP="007D6176">
      <w:pPr>
        <w:pStyle w:val="ListParagraph"/>
        <w:numPr>
          <w:ilvl w:val="0"/>
          <w:numId w:val="22"/>
        </w:numPr>
        <w:spacing w:line="276" w:lineRule="auto"/>
        <w:jc w:val="both"/>
        <w:rPr>
          <w:rFonts w:ascii="Arial" w:hAnsi="Arial" w:cs="Arial"/>
          <w:i/>
        </w:rPr>
      </w:pPr>
      <w:r w:rsidRPr="00544F27">
        <w:rPr>
          <w:rFonts w:ascii="Arial" w:hAnsi="Arial" w:cs="Arial"/>
          <w:i/>
        </w:rPr>
        <w:t>Meal Prices</w:t>
      </w:r>
    </w:p>
    <w:p w14:paraId="13B3B470" w14:textId="77777777" w:rsidR="00AD60F0" w:rsidRPr="00544F27" w:rsidRDefault="00AD60F0" w:rsidP="007D6176">
      <w:pPr>
        <w:pStyle w:val="ListParagraph"/>
        <w:numPr>
          <w:ilvl w:val="0"/>
          <w:numId w:val="22"/>
        </w:numPr>
        <w:spacing w:after="0" w:line="276" w:lineRule="auto"/>
        <w:jc w:val="both"/>
        <w:rPr>
          <w:rFonts w:ascii="Arial" w:hAnsi="Arial" w:cs="Arial"/>
          <w:i/>
        </w:rPr>
      </w:pPr>
      <w:r w:rsidRPr="00544F27">
        <w:rPr>
          <w:rFonts w:ascii="Arial" w:hAnsi="Arial" w:cs="Arial"/>
          <w:i/>
        </w:rPr>
        <w:t xml:space="preserve">Peanut-Allergies/Peanut-Free School </w:t>
      </w:r>
    </w:p>
    <w:p w14:paraId="2F78FB40" w14:textId="77777777" w:rsidR="00AD60F0" w:rsidRPr="003D158C" w:rsidRDefault="00AD60F0" w:rsidP="003D158C">
      <w:pPr>
        <w:spacing w:after="0" w:line="240" w:lineRule="auto"/>
        <w:jc w:val="both"/>
        <w:rPr>
          <w:rFonts w:ascii="Arial" w:hAnsi="Arial" w:cs="Arial"/>
        </w:rPr>
      </w:pPr>
    </w:p>
    <w:p w14:paraId="37F5E4FA" w14:textId="4D81420F" w:rsidR="00C5038C" w:rsidRPr="00C5038C" w:rsidRDefault="00C5038C" w:rsidP="00697BF5">
      <w:pPr>
        <w:spacing w:after="0" w:line="240" w:lineRule="auto"/>
        <w:jc w:val="both"/>
        <w:rPr>
          <w:rFonts w:ascii="Arial" w:hAnsi="Arial" w:cs="Arial"/>
          <w:b/>
          <w:bCs/>
        </w:rPr>
      </w:pPr>
      <w:r w:rsidRPr="00C5038C">
        <w:rPr>
          <w:rFonts w:ascii="Arial" w:hAnsi="Arial" w:cs="Arial"/>
          <w:b/>
          <w:bCs/>
        </w:rPr>
        <w:t>Mental Health Services</w:t>
      </w:r>
    </w:p>
    <w:p w14:paraId="14660BB9" w14:textId="77777777" w:rsidR="00364D02" w:rsidRDefault="00364D02" w:rsidP="00697BF5">
      <w:pPr>
        <w:spacing w:after="0" w:line="240" w:lineRule="auto"/>
        <w:ind w:left="450" w:hanging="450"/>
        <w:jc w:val="both"/>
        <w:rPr>
          <w:rFonts w:ascii="Arial" w:hAnsi="Arial" w:cs="Arial"/>
          <w:b/>
          <w:bCs/>
        </w:rPr>
      </w:pPr>
    </w:p>
    <w:p w14:paraId="10B651E7" w14:textId="77777777" w:rsidR="003D158C" w:rsidRPr="00AD60F0" w:rsidRDefault="003D158C" w:rsidP="003D158C">
      <w:pPr>
        <w:spacing w:after="0" w:line="240" w:lineRule="auto"/>
        <w:jc w:val="both"/>
        <w:rPr>
          <w:rFonts w:ascii="Arial" w:hAnsi="Arial" w:cs="Arial"/>
          <w:b/>
          <w:bCs/>
        </w:rPr>
      </w:pPr>
      <w:r w:rsidRPr="00AD60F0">
        <w:rPr>
          <w:rFonts w:ascii="Arial" w:hAnsi="Arial" w:cs="Arial"/>
          <w:b/>
          <w:bCs/>
        </w:rPr>
        <w:t>Newsletter</w:t>
      </w:r>
    </w:p>
    <w:p w14:paraId="3D70B434" w14:textId="77777777" w:rsidR="003D158C" w:rsidRDefault="003D158C" w:rsidP="007D6176">
      <w:pPr>
        <w:pStyle w:val="ListParagraph"/>
        <w:numPr>
          <w:ilvl w:val="0"/>
          <w:numId w:val="42"/>
        </w:numPr>
        <w:spacing w:after="0" w:line="240" w:lineRule="auto"/>
        <w:jc w:val="both"/>
        <w:rPr>
          <w:rFonts w:ascii="Arial" w:hAnsi="Arial" w:cs="Arial"/>
        </w:rPr>
      </w:pPr>
      <w:r>
        <w:rPr>
          <w:rFonts w:ascii="Arial" w:hAnsi="Arial" w:cs="Arial"/>
        </w:rPr>
        <w:t>Connection Newsletter</w:t>
      </w:r>
    </w:p>
    <w:p w14:paraId="58AFFD2A" w14:textId="77777777" w:rsidR="00B302DF" w:rsidRPr="004D2CF4" w:rsidRDefault="00B302DF" w:rsidP="003D158C">
      <w:pPr>
        <w:spacing w:after="0" w:line="240" w:lineRule="auto"/>
        <w:jc w:val="both"/>
        <w:rPr>
          <w:rFonts w:ascii="Arial" w:hAnsi="Arial" w:cs="Arial"/>
          <w:b/>
        </w:rPr>
      </w:pPr>
    </w:p>
    <w:p w14:paraId="75A3466C" w14:textId="77777777" w:rsidR="00703739" w:rsidRDefault="00703739" w:rsidP="00697BF5">
      <w:pPr>
        <w:spacing w:after="0" w:line="240" w:lineRule="auto"/>
        <w:ind w:left="450" w:hanging="450"/>
        <w:jc w:val="both"/>
        <w:rPr>
          <w:rFonts w:ascii="Arial" w:hAnsi="Arial" w:cs="Arial"/>
          <w:b/>
          <w:bCs/>
        </w:rPr>
      </w:pPr>
      <w:r>
        <w:rPr>
          <w:rFonts w:ascii="Arial" w:hAnsi="Arial" w:cs="Arial"/>
          <w:b/>
          <w:bCs/>
        </w:rPr>
        <w:t>Prekindergarten Programs</w:t>
      </w:r>
    </w:p>
    <w:p w14:paraId="6B806435" w14:textId="77777777" w:rsidR="00703739" w:rsidRDefault="00703739" w:rsidP="00697BF5">
      <w:pPr>
        <w:spacing w:after="0" w:line="240" w:lineRule="auto"/>
        <w:ind w:left="450" w:hanging="450"/>
        <w:jc w:val="both"/>
        <w:rPr>
          <w:rFonts w:ascii="Arial" w:hAnsi="Arial" w:cs="Arial"/>
          <w:b/>
          <w:bCs/>
        </w:rPr>
      </w:pPr>
    </w:p>
    <w:p w14:paraId="7FDB2A54" w14:textId="468791FF" w:rsidR="008E145C" w:rsidRDefault="39B34B6A" w:rsidP="00697BF5">
      <w:pPr>
        <w:spacing w:after="0" w:line="240" w:lineRule="auto"/>
        <w:ind w:left="450" w:hanging="450"/>
        <w:jc w:val="both"/>
        <w:rPr>
          <w:rFonts w:ascii="Arial" w:hAnsi="Arial" w:cs="Arial"/>
          <w:b/>
          <w:bCs/>
        </w:rPr>
      </w:pPr>
      <w:r w:rsidRPr="39B34B6A">
        <w:rPr>
          <w:rFonts w:ascii="Arial" w:hAnsi="Arial" w:cs="Arial"/>
          <w:b/>
          <w:bCs/>
        </w:rPr>
        <w:t>Protocols for Addressing Concerns</w:t>
      </w:r>
    </w:p>
    <w:p w14:paraId="59F8CF4F" w14:textId="77777777" w:rsidR="00703739" w:rsidRDefault="00703739" w:rsidP="00697BF5">
      <w:pPr>
        <w:spacing w:after="0" w:line="240" w:lineRule="auto"/>
        <w:ind w:left="450" w:hanging="450"/>
        <w:jc w:val="both"/>
        <w:rPr>
          <w:rFonts w:ascii="Arial" w:hAnsi="Arial" w:cs="Arial"/>
          <w:b/>
          <w:bCs/>
        </w:rPr>
      </w:pPr>
    </w:p>
    <w:p w14:paraId="5A115776" w14:textId="3D3030A2" w:rsidR="00703739" w:rsidRDefault="00703739" w:rsidP="00697BF5">
      <w:pPr>
        <w:spacing w:after="0" w:line="240" w:lineRule="auto"/>
        <w:ind w:left="450" w:hanging="450"/>
        <w:jc w:val="both"/>
        <w:rPr>
          <w:rFonts w:ascii="Arial" w:hAnsi="Arial" w:cs="Arial"/>
          <w:b/>
          <w:bCs/>
        </w:rPr>
      </w:pPr>
      <w:r>
        <w:rPr>
          <w:rFonts w:ascii="Arial" w:hAnsi="Arial" w:cs="Arial"/>
          <w:b/>
          <w:bCs/>
        </w:rPr>
        <w:t>Public-Private Collaboration</w:t>
      </w:r>
    </w:p>
    <w:p w14:paraId="4BCE8EC1" w14:textId="77777777" w:rsidR="00B302DF" w:rsidRDefault="00B302DF" w:rsidP="00697BF5">
      <w:pPr>
        <w:spacing w:after="0" w:line="240" w:lineRule="auto"/>
        <w:ind w:left="450" w:hanging="450"/>
        <w:jc w:val="both"/>
        <w:rPr>
          <w:rFonts w:ascii="Arial" w:hAnsi="Arial" w:cs="Arial"/>
          <w:b/>
        </w:rPr>
      </w:pPr>
    </w:p>
    <w:p w14:paraId="7A873D07" w14:textId="5F4783E5" w:rsidR="00CC23AC" w:rsidRDefault="39B34B6A" w:rsidP="00697BF5">
      <w:pPr>
        <w:spacing w:after="0" w:line="240" w:lineRule="auto"/>
        <w:ind w:left="450" w:hanging="450"/>
        <w:jc w:val="both"/>
        <w:rPr>
          <w:rFonts w:ascii="Arial" w:hAnsi="Arial" w:cs="Arial"/>
          <w:b/>
          <w:bCs/>
        </w:rPr>
      </w:pPr>
      <w:r w:rsidRPr="39B34B6A">
        <w:rPr>
          <w:rFonts w:ascii="Arial" w:hAnsi="Arial" w:cs="Arial"/>
          <w:b/>
          <w:bCs/>
        </w:rPr>
        <w:t>Recess</w:t>
      </w:r>
    </w:p>
    <w:p w14:paraId="15F3CAC9" w14:textId="18C0C255" w:rsidR="004D2CF4" w:rsidRPr="004D2CF4" w:rsidRDefault="004D2CF4" w:rsidP="00697BF5">
      <w:pPr>
        <w:spacing w:after="0" w:line="240" w:lineRule="auto"/>
        <w:ind w:left="450" w:hanging="450"/>
        <w:jc w:val="both"/>
        <w:rPr>
          <w:rFonts w:ascii="Arial" w:hAnsi="Arial" w:cs="Arial"/>
          <w:b/>
          <w:color w:val="0000FF"/>
        </w:rPr>
      </w:pPr>
    </w:p>
    <w:p w14:paraId="0E0A1A7D" w14:textId="77777777" w:rsidR="008E145C" w:rsidRPr="006909A4" w:rsidRDefault="39B34B6A" w:rsidP="00697BF5">
      <w:pPr>
        <w:spacing w:after="0" w:line="240" w:lineRule="auto"/>
        <w:jc w:val="both"/>
        <w:rPr>
          <w:rFonts w:ascii="Arial" w:hAnsi="Arial" w:cs="Arial"/>
        </w:rPr>
      </w:pPr>
      <w:r w:rsidRPr="39B34B6A">
        <w:rPr>
          <w:rFonts w:ascii="Arial" w:hAnsi="Arial" w:cs="Arial"/>
          <w:b/>
          <w:bCs/>
        </w:rPr>
        <w:t>Safety and Security</w:t>
      </w:r>
    </w:p>
    <w:p w14:paraId="2F54DE41" w14:textId="05139AB2" w:rsidR="00EF432D" w:rsidRDefault="00703739" w:rsidP="007D6176">
      <w:pPr>
        <w:pStyle w:val="ListParagraph"/>
        <w:numPr>
          <w:ilvl w:val="0"/>
          <w:numId w:val="23"/>
        </w:numPr>
        <w:spacing w:after="0" w:line="240" w:lineRule="auto"/>
        <w:jc w:val="both"/>
        <w:rPr>
          <w:rFonts w:ascii="Arial" w:hAnsi="Arial" w:cs="Arial"/>
          <w:i/>
          <w:iCs/>
        </w:rPr>
      </w:pPr>
      <w:r>
        <w:rPr>
          <w:rFonts w:ascii="Arial" w:hAnsi="Arial" w:cs="Arial"/>
          <w:i/>
          <w:iCs/>
        </w:rPr>
        <w:t>Emergency Operations Plan</w:t>
      </w:r>
    </w:p>
    <w:p w14:paraId="5C226432" w14:textId="04445417" w:rsidR="00703739" w:rsidRDefault="00703739" w:rsidP="007D6176">
      <w:pPr>
        <w:pStyle w:val="ListParagraph"/>
        <w:numPr>
          <w:ilvl w:val="0"/>
          <w:numId w:val="23"/>
        </w:numPr>
        <w:spacing w:after="0" w:line="240" w:lineRule="auto"/>
        <w:jc w:val="both"/>
        <w:rPr>
          <w:rFonts w:ascii="Arial" w:hAnsi="Arial" w:cs="Arial"/>
          <w:i/>
          <w:iCs/>
        </w:rPr>
      </w:pPr>
      <w:r>
        <w:rPr>
          <w:rFonts w:ascii="Arial" w:hAnsi="Arial" w:cs="Arial"/>
          <w:i/>
          <w:iCs/>
        </w:rPr>
        <w:t>Fire Drills</w:t>
      </w:r>
    </w:p>
    <w:p w14:paraId="4C5AB36D" w14:textId="76B63625" w:rsidR="00703739" w:rsidRDefault="00703739" w:rsidP="007D6176">
      <w:pPr>
        <w:pStyle w:val="ListParagraph"/>
        <w:numPr>
          <w:ilvl w:val="0"/>
          <w:numId w:val="23"/>
        </w:numPr>
        <w:spacing w:after="0" w:line="240" w:lineRule="auto"/>
        <w:jc w:val="both"/>
        <w:rPr>
          <w:rFonts w:ascii="Arial" w:hAnsi="Arial" w:cs="Arial"/>
          <w:i/>
          <w:iCs/>
        </w:rPr>
      </w:pPr>
      <w:r>
        <w:rPr>
          <w:rFonts w:ascii="Arial" w:hAnsi="Arial" w:cs="Arial"/>
          <w:i/>
          <w:iCs/>
        </w:rPr>
        <w:t>Emergency Drills</w:t>
      </w:r>
    </w:p>
    <w:p w14:paraId="47482F6A" w14:textId="7D9CD1DC" w:rsidR="00703739" w:rsidRDefault="00703739" w:rsidP="007D6176">
      <w:pPr>
        <w:pStyle w:val="ListParagraph"/>
        <w:numPr>
          <w:ilvl w:val="0"/>
          <w:numId w:val="23"/>
        </w:numPr>
        <w:spacing w:after="0" w:line="240" w:lineRule="auto"/>
        <w:jc w:val="both"/>
        <w:rPr>
          <w:rFonts w:ascii="Arial" w:hAnsi="Arial" w:cs="Arial"/>
          <w:i/>
          <w:iCs/>
        </w:rPr>
      </w:pPr>
      <w:r>
        <w:rPr>
          <w:rFonts w:ascii="Arial" w:hAnsi="Arial" w:cs="Arial"/>
          <w:i/>
          <w:iCs/>
        </w:rPr>
        <w:t>Lockdown Procedures</w:t>
      </w:r>
    </w:p>
    <w:p w14:paraId="042BF371" w14:textId="026BA5C6" w:rsidR="00703739" w:rsidRDefault="00703739" w:rsidP="007D6176">
      <w:pPr>
        <w:pStyle w:val="ListParagraph"/>
        <w:numPr>
          <w:ilvl w:val="0"/>
          <w:numId w:val="23"/>
        </w:numPr>
        <w:spacing w:after="0" w:line="240" w:lineRule="auto"/>
        <w:jc w:val="both"/>
        <w:rPr>
          <w:rFonts w:ascii="Arial" w:hAnsi="Arial" w:cs="Arial"/>
          <w:i/>
          <w:iCs/>
        </w:rPr>
      </w:pPr>
      <w:r>
        <w:rPr>
          <w:rFonts w:ascii="Arial" w:hAnsi="Arial" w:cs="Arial"/>
          <w:i/>
          <w:iCs/>
        </w:rPr>
        <w:lastRenderedPageBreak/>
        <w:t>Threat Assessments</w:t>
      </w:r>
    </w:p>
    <w:p w14:paraId="76C353ED" w14:textId="5CAB55BB" w:rsidR="00703739" w:rsidRPr="006C2AAF" w:rsidRDefault="00703739" w:rsidP="007D6176">
      <w:pPr>
        <w:pStyle w:val="ListParagraph"/>
        <w:numPr>
          <w:ilvl w:val="0"/>
          <w:numId w:val="23"/>
        </w:numPr>
        <w:spacing w:after="0" w:line="240" w:lineRule="auto"/>
        <w:jc w:val="both"/>
        <w:rPr>
          <w:rFonts w:ascii="Arial" w:hAnsi="Arial" w:cs="Arial"/>
          <w:i/>
          <w:iCs/>
        </w:rPr>
      </w:pPr>
      <w:r>
        <w:rPr>
          <w:rFonts w:ascii="Arial" w:hAnsi="Arial" w:cs="Arial"/>
          <w:i/>
          <w:iCs/>
        </w:rPr>
        <w:t>Visitors</w:t>
      </w:r>
    </w:p>
    <w:p w14:paraId="65DF2C5E" w14:textId="77777777" w:rsidR="000D1E61" w:rsidRDefault="000D1E61" w:rsidP="00697BF5">
      <w:pPr>
        <w:pStyle w:val="ListParagraph"/>
        <w:spacing w:after="0" w:line="240" w:lineRule="auto"/>
        <w:jc w:val="both"/>
        <w:rPr>
          <w:rFonts w:ascii="Arial" w:hAnsi="Arial" w:cs="Arial"/>
        </w:rPr>
      </w:pPr>
    </w:p>
    <w:p w14:paraId="199BDEDA" w14:textId="2CFE4F64" w:rsidR="004A1DF6" w:rsidRDefault="39B34B6A" w:rsidP="00697BF5">
      <w:pPr>
        <w:spacing w:after="0" w:line="240" w:lineRule="auto"/>
        <w:ind w:left="-540" w:firstLine="540"/>
        <w:jc w:val="both"/>
        <w:rPr>
          <w:rFonts w:ascii="Arial" w:hAnsi="Arial" w:cs="Arial"/>
          <w:b/>
          <w:bCs/>
        </w:rPr>
      </w:pPr>
      <w:r w:rsidRPr="39B34B6A">
        <w:rPr>
          <w:rFonts w:ascii="Arial" w:hAnsi="Arial" w:cs="Arial"/>
          <w:b/>
          <w:bCs/>
        </w:rPr>
        <w:t>School Activities/Clubs</w:t>
      </w:r>
    </w:p>
    <w:p w14:paraId="34F4958A" w14:textId="77777777" w:rsidR="004A1DF6" w:rsidRDefault="004A1DF6" w:rsidP="00697BF5">
      <w:pPr>
        <w:spacing w:after="0" w:line="240" w:lineRule="auto"/>
        <w:ind w:left="-540" w:firstLine="540"/>
        <w:jc w:val="both"/>
        <w:rPr>
          <w:rFonts w:ascii="Arial" w:hAnsi="Arial" w:cs="Arial"/>
          <w:b/>
        </w:rPr>
      </w:pPr>
    </w:p>
    <w:p w14:paraId="79F3C0A8" w14:textId="6AC1789A" w:rsidR="00CC23AC" w:rsidRDefault="39B34B6A" w:rsidP="00697BF5">
      <w:pPr>
        <w:spacing w:after="0" w:line="240" w:lineRule="auto"/>
        <w:jc w:val="both"/>
        <w:rPr>
          <w:rFonts w:ascii="Arial" w:hAnsi="Arial" w:cs="Arial"/>
          <w:b/>
          <w:bCs/>
        </w:rPr>
      </w:pPr>
      <w:r w:rsidRPr="39B34B6A">
        <w:rPr>
          <w:rFonts w:ascii="Arial" w:hAnsi="Arial" w:cs="Arial"/>
          <w:b/>
          <w:bCs/>
        </w:rPr>
        <w:t xml:space="preserve">School Class Pictures Process </w:t>
      </w:r>
    </w:p>
    <w:p w14:paraId="095021E2" w14:textId="6D3FDE39" w:rsidR="00442D44" w:rsidRPr="000A4369" w:rsidRDefault="00442D44" w:rsidP="00697BF5">
      <w:pPr>
        <w:spacing w:after="0" w:line="240" w:lineRule="auto"/>
        <w:jc w:val="both"/>
        <w:rPr>
          <w:rFonts w:ascii="Arial" w:hAnsi="Arial" w:cs="Arial"/>
          <w:b/>
        </w:rPr>
      </w:pPr>
    </w:p>
    <w:p w14:paraId="3874DD1E" w14:textId="64B8540D" w:rsidR="00B302DF" w:rsidRPr="006C2AAF" w:rsidRDefault="39B34B6A" w:rsidP="00697BF5">
      <w:pPr>
        <w:spacing w:after="0" w:line="240" w:lineRule="auto"/>
        <w:jc w:val="both"/>
        <w:rPr>
          <w:rFonts w:ascii="Arial" w:hAnsi="Arial" w:cs="Arial"/>
          <w:b/>
          <w:bCs/>
        </w:rPr>
      </w:pPr>
      <w:r w:rsidRPr="39B34B6A">
        <w:rPr>
          <w:rFonts w:ascii="Arial" w:hAnsi="Arial" w:cs="Arial"/>
          <w:b/>
          <w:bCs/>
        </w:rPr>
        <w:t>School Transportation</w:t>
      </w:r>
    </w:p>
    <w:p w14:paraId="0E7D6578" w14:textId="77777777" w:rsidR="006C2AAF" w:rsidRDefault="006C2AAF" w:rsidP="00697BF5">
      <w:pPr>
        <w:spacing w:after="0" w:line="240" w:lineRule="auto"/>
        <w:jc w:val="both"/>
        <w:rPr>
          <w:rFonts w:ascii="Arial" w:hAnsi="Arial" w:cs="Arial"/>
          <w:b/>
          <w:color w:val="0000CC"/>
        </w:rPr>
      </w:pPr>
    </w:p>
    <w:p w14:paraId="417F1FA3" w14:textId="2B6333D1" w:rsidR="00B302DF" w:rsidRDefault="39B34B6A" w:rsidP="00697BF5">
      <w:pPr>
        <w:spacing w:after="0" w:line="240" w:lineRule="auto"/>
        <w:ind w:left="-540" w:firstLine="540"/>
        <w:jc w:val="both"/>
        <w:rPr>
          <w:rFonts w:ascii="Arial" w:hAnsi="Arial" w:cs="Arial"/>
          <w:b/>
          <w:bCs/>
        </w:rPr>
      </w:pPr>
      <w:r w:rsidRPr="39B34B6A">
        <w:rPr>
          <w:rFonts w:ascii="Arial" w:hAnsi="Arial" w:cs="Arial"/>
          <w:b/>
          <w:bCs/>
        </w:rPr>
        <w:t>Student Records</w:t>
      </w:r>
    </w:p>
    <w:p w14:paraId="62BB56A0" w14:textId="47F71290" w:rsidR="003D4E6A" w:rsidRDefault="003D4E6A" w:rsidP="00697BF5">
      <w:pPr>
        <w:spacing w:after="0" w:line="240" w:lineRule="auto"/>
        <w:rPr>
          <w:rFonts w:ascii="Arial" w:eastAsia="Times New Roman" w:hAnsi="Arial" w:cs="Arial"/>
          <w:b/>
          <w:bCs/>
        </w:rPr>
      </w:pPr>
    </w:p>
    <w:p w14:paraId="5A813A4B" w14:textId="77777777" w:rsidR="007F212E" w:rsidRPr="00544F27" w:rsidRDefault="007F212E" w:rsidP="007F212E">
      <w:pPr>
        <w:spacing w:after="0" w:line="276" w:lineRule="auto"/>
        <w:ind w:left="360" w:hanging="360"/>
        <w:jc w:val="both"/>
        <w:rPr>
          <w:rFonts w:ascii="Arial" w:eastAsia="Times New Roman" w:hAnsi="Arial" w:cs="Arial"/>
          <w:b/>
          <w:bCs/>
        </w:rPr>
      </w:pPr>
      <w:r>
        <w:rPr>
          <w:rFonts w:ascii="Arial" w:hAnsi="Arial" w:cs="Arial"/>
          <w:b/>
        </w:rPr>
        <w:t xml:space="preserve">School </w:t>
      </w:r>
      <w:r w:rsidRPr="00544F27">
        <w:rPr>
          <w:rFonts w:ascii="Arial" w:hAnsi="Arial" w:cs="Arial"/>
          <w:b/>
        </w:rPr>
        <w:t>Volunteer Program</w:t>
      </w:r>
    </w:p>
    <w:p w14:paraId="1427442D" w14:textId="77777777" w:rsidR="007F212E" w:rsidRDefault="007F212E" w:rsidP="00697BF5">
      <w:pPr>
        <w:spacing w:after="0" w:line="240" w:lineRule="auto"/>
        <w:rPr>
          <w:rFonts w:ascii="Arial" w:eastAsia="Times New Roman" w:hAnsi="Arial" w:cs="Arial"/>
          <w:b/>
          <w:bCs/>
        </w:rPr>
      </w:pPr>
    </w:p>
    <w:p w14:paraId="7F6A8BDF" w14:textId="0632D10D" w:rsidR="00217443" w:rsidRPr="007F212E" w:rsidRDefault="003D4E6A" w:rsidP="007F212E">
      <w:pPr>
        <w:spacing w:after="0" w:line="240" w:lineRule="auto"/>
        <w:rPr>
          <w:rFonts w:ascii="Arial" w:eastAsia="Times New Roman" w:hAnsi="Arial" w:cs="Arial"/>
          <w:b/>
          <w:bCs/>
        </w:rPr>
      </w:pPr>
      <w:r>
        <w:rPr>
          <w:rFonts w:ascii="Arial" w:eastAsia="Times New Roman" w:hAnsi="Arial" w:cs="Arial"/>
          <w:b/>
          <w:bCs/>
        </w:rPr>
        <w:t xml:space="preserve">The </w:t>
      </w:r>
      <w:r w:rsidR="00311F49">
        <w:rPr>
          <w:rFonts w:ascii="Arial" w:eastAsia="Times New Roman" w:hAnsi="Arial" w:cs="Arial"/>
          <w:b/>
          <w:bCs/>
        </w:rPr>
        <w:t xml:space="preserve">M-DCPS </w:t>
      </w:r>
      <w:r>
        <w:rPr>
          <w:rFonts w:ascii="Arial" w:eastAsia="Times New Roman" w:hAnsi="Arial" w:cs="Arial"/>
          <w:b/>
          <w:bCs/>
        </w:rPr>
        <w:t>Parent Academy</w:t>
      </w:r>
    </w:p>
    <w:p w14:paraId="3007C61A" w14:textId="77777777" w:rsidR="008316E5" w:rsidRDefault="008316E5" w:rsidP="00697BF5">
      <w:pPr>
        <w:spacing w:after="0" w:line="240" w:lineRule="auto"/>
        <w:ind w:hanging="360"/>
        <w:jc w:val="both"/>
        <w:rPr>
          <w:rFonts w:ascii="Arial" w:hAnsi="Arial" w:cs="Arial"/>
          <w:b/>
        </w:rPr>
      </w:pPr>
    </w:p>
    <w:p w14:paraId="55E3E7BC" w14:textId="77777777" w:rsidR="00E605DC" w:rsidRDefault="00E605DC" w:rsidP="00697BF5">
      <w:pPr>
        <w:spacing w:after="0" w:line="240" w:lineRule="auto"/>
        <w:jc w:val="both"/>
        <w:rPr>
          <w:rFonts w:ascii="Arial" w:hAnsi="Arial" w:cs="Arial"/>
          <w:b/>
          <w:bCs/>
        </w:rPr>
      </w:pPr>
      <w:r>
        <w:rPr>
          <w:rFonts w:ascii="Arial" w:hAnsi="Arial" w:cs="Arial"/>
          <w:b/>
          <w:bCs/>
        </w:rPr>
        <w:t>Uniform Policy</w:t>
      </w:r>
    </w:p>
    <w:p w14:paraId="1AF0F689" w14:textId="77777777" w:rsidR="00E605DC" w:rsidRDefault="00E605DC" w:rsidP="00697BF5">
      <w:pPr>
        <w:spacing w:after="0" w:line="240" w:lineRule="auto"/>
        <w:jc w:val="both"/>
        <w:rPr>
          <w:rFonts w:ascii="Arial" w:hAnsi="Arial" w:cs="Arial"/>
          <w:b/>
          <w:bCs/>
        </w:rPr>
      </w:pPr>
    </w:p>
    <w:p w14:paraId="1E1C5FFC" w14:textId="233DF51C" w:rsidR="007A3160" w:rsidRDefault="39B34B6A" w:rsidP="00697BF5">
      <w:pPr>
        <w:spacing w:after="0" w:line="240" w:lineRule="auto"/>
        <w:jc w:val="both"/>
        <w:rPr>
          <w:rFonts w:ascii="Arial" w:hAnsi="Arial" w:cs="Arial"/>
          <w:b/>
          <w:bCs/>
        </w:rPr>
      </w:pPr>
      <w:r w:rsidRPr="39B34B6A">
        <w:rPr>
          <w:rFonts w:ascii="Arial" w:hAnsi="Arial" w:cs="Arial"/>
          <w:b/>
          <w:bCs/>
        </w:rPr>
        <w:t>Verification of Residency</w:t>
      </w:r>
    </w:p>
    <w:p w14:paraId="2AF1FAED" w14:textId="77777777" w:rsidR="001D4294" w:rsidRDefault="001D4294" w:rsidP="007F212E">
      <w:pPr>
        <w:spacing w:after="0" w:line="240" w:lineRule="auto"/>
        <w:jc w:val="both"/>
        <w:rPr>
          <w:rFonts w:ascii="Arial" w:hAnsi="Arial" w:cs="Arial"/>
          <w:b/>
        </w:rPr>
      </w:pPr>
    </w:p>
    <w:p w14:paraId="181F7740" w14:textId="77777777" w:rsidR="004906BF" w:rsidRPr="00544F27" w:rsidRDefault="004906BF" w:rsidP="004906BF">
      <w:pPr>
        <w:spacing w:after="0" w:line="276" w:lineRule="auto"/>
        <w:ind w:left="360" w:hanging="360"/>
        <w:jc w:val="both"/>
        <w:rPr>
          <w:rFonts w:ascii="Arial" w:hAnsi="Arial" w:cs="Arial"/>
          <w:b/>
        </w:rPr>
      </w:pPr>
      <w:r w:rsidRPr="00544F27">
        <w:rPr>
          <w:rFonts w:ascii="Arial" w:hAnsi="Arial" w:cs="Arial"/>
          <w:b/>
        </w:rPr>
        <w:t>Appendix A - School Calendars</w:t>
      </w:r>
    </w:p>
    <w:p w14:paraId="0A2E8042" w14:textId="77777777" w:rsidR="004906BF" w:rsidRPr="00544F27" w:rsidRDefault="004906BF" w:rsidP="004906BF">
      <w:pPr>
        <w:spacing w:after="0" w:line="276" w:lineRule="auto"/>
        <w:ind w:left="360" w:hanging="360"/>
        <w:jc w:val="both"/>
        <w:rPr>
          <w:rFonts w:ascii="Arial" w:hAnsi="Arial" w:cs="Arial"/>
          <w:b/>
        </w:rPr>
      </w:pPr>
    </w:p>
    <w:p w14:paraId="34FB2BAF" w14:textId="77777777" w:rsidR="004906BF" w:rsidRPr="00544F27" w:rsidRDefault="004906BF" w:rsidP="004906BF">
      <w:pPr>
        <w:spacing w:after="0" w:line="276" w:lineRule="auto"/>
        <w:ind w:left="360" w:hanging="360"/>
        <w:jc w:val="both"/>
        <w:rPr>
          <w:rFonts w:ascii="Arial" w:hAnsi="Arial" w:cs="Arial"/>
          <w:b/>
        </w:rPr>
      </w:pPr>
      <w:r w:rsidRPr="00544F27">
        <w:rPr>
          <w:rFonts w:ascii="Arial" w:hAnsi="Arial" w:cs="Arial"/>
          <w:b/>
        </w:rPr>
        <w:t xml:space="preserve">Appendix B – Florida Statutes and School Board Policies </w:t>
      </w:r>
    </w:p>
    <w:p w14:paraId="22C7ABE6" w14:textId="77777777" w:rsidR="004906BF" w:rsidRPr="00544F27" w:rsidRDefault="004906BF" w:rsidP="004906BF">
      <w:pPr>
        <w:spacing w:after="0" w:line="276" w:lineRule="auto"/>
        <w:ind w:left="360" w:hanging="360"/>
        <w:jc w:val="both"/>
        <w:rPr>
          <w:rFonts w:ascii="Arial" w:hAnsi="Arial" w:cs="Arial"/>
          <w:b/>
        </w:rPr>
      </w:pPr>
    </w:p>
    <w:p w14:paraId="611A496E" w14:textId="77777777" w:rsidR="004906BF" w:rsidRDefault="004906BF" w:rsidP="004906BF">
      <w:pPr>
        <w:spacing w:after="0" w:line="276" w:lineRule="auto"/>
        <w:ind w:left="-540" w:firstLine="540"/>
        <w:jc w:val="both"/>
        <w:rPr>
          <w:rFonts w:ascii="Arial" w:hAnsi="Arial" w:cs="Arial"/>
          <w:b/>
        </w:rPr>
      </w:pPr>
      <w:r w:rsidRPr="00544F27">
        <w:rPr>
          <w:rFonts w:ascii="Arial" w:hAnsi="Arial" w:cs="Arial"/>
          <w:b/>
        </w:rPr>
        <w:t xml:space="preserve">Appendix C – </w:t>
      </w:r>
      <w:r>
        <w:rPr>
          <w:rFonts w:ascii="Arial" w:hAnsi="Arial" w:cs="Arial"/>
          <w:b/>
        </w:rPr>
        <w:t>Parents’ Bill Of Rights</w:t>
      </w:r>
    </w:p>
    <w:p w14:paraId="487FE79D" w14:textId="77777777" w:rsidR="004906BF" w:rsidRDefault="004906BF" w:rsidP="004906BF">
      <w:pPr>
        <w:spacing w:after="0" w:line="276" w:lineRule="auto"/>
        <w:ind w:left="-540" w:firstLine="540"/>
        <w:jc w:val="both"/>
        <w:rPr>
          <w:rFonts w:ascii="Arial" w:hAnsi="Arial" w:cs="Arial"/>
          <w:b/>
        </w:rPr>
      </w:pPr>
    </w:p>
    <w:p w14:paraId="6E54B0A7" w14:textId="410F2746" w:rsidR="00311F49" w:rsidRDefault="004906BF" w:rsidP="004906BF">
      <w:pPr>
        <w:spacing w:after="0" w:line="276" w:lineRule="auto"/>
        <w:jc w:val="both"/>
        <w:rPr>
          <w:rFonts w:ascii="Arial" w:hAnsi="Arial" w:cs="Arial"/>
          <w:b/>
        </w:rPr>
      </w:pPr>
      <w:r w:rsidRPr="00544F27">
        <w:rPr>
          <w:rFonts w:ascii="Arial" w:hAnsi="Arial" w:cs="Arial"/>
          <w:b/>
        </w:rPr>
        <w:t xml:space="preserve">Appendix </w:t>
      </w:r>
      <w:r>
        <w:rPr>
          <w:rFonts w:ascii="Arial" w:hAnsi="Arial" w:cs="Arial"/>
          <w:b/>
        </w:rPr>
        <w:t>D</w:t>
      </w:r>
      <w:r w:rsidRPr="00544F27">
        <w:rPr>
          <w:rFonts w:ascii="Arial" w:hAnsi="Arial" w:cs="Arial"/>
          <w:b/>
        </w:rPr>
        <w:t xml:space="preserve"> – </w:t>
      </w:r>
      <w:r w:rsidR="00311F49">
        <w:rPr>
          <w:rFonts w:ascii="Arial" w:hAnsi="Arial" w:cs="Arial"/>
          <w:b/>
        </w:rPr>
        <w:t>FortifyFL</w:t>
      </w:r>
    </w:p>
    <w:p w14:paraId="7E48D84C" w14:textId="77777777" w:rsidR="00400FB8" w:rsidRDefault="00400FB8" w:rsidP="004906BF">
      <w:pPr>
        <w:spacing w:after="0" w:line="276" w:lineRule="auto"/>
        <w:jc w:val="both"/>
        <w:rPr>
          <w:rFonts w:ascii="Arial" w:hAnsi="Arial" w:cs="Arial"/>
          <w:b/>
        </w:rPr>
      </w:pPr>
    </w:p>
    <w:p w14:paraId="6DE54607" w14:textId="0E25D130" w:rsidR="004906BF" w:rsidRDefault="00311F49" w:rsidP="004906BF">
      <w:pPr>
        <w:spacing w:after="0" w:line="276" w:lineRule="auto"/>
        <w:jc w:val="both"/>
        <w:rPr>
          <w:rFonts w:ascii="Arial" w:hAnsi="Arial" w:cs="Arial"/>
          <w:b/>
        </w:rPr>
      </w:pPr>
      <w:r>
        <w:rPr>
          <w:rFonts w:ascii="Arial" w:hAnsi="Arial" w:cs="Arial"/>
          <w:b/>
        </w:rPr>
        <w:t xml:space="preserve">Appendix E - </w:t>
      </w:r>
      <w:r w:rsidR="004906BF" w:rsidRPr="00544F27">
        <w:rPr>
          <w:rFonts w:ascii="Arial" w:hAnsi="Arial" w:cs="Arial"/>
          <w:b/>
        </w:rPr>
        <w:t xml:space="preserve">Discrimination/Harassment </w:t>
      </w:r>
      <w:r w:rsidR="004906BF">
        <w:rPr>
          <w:rFonts w:ascii="Arial" w:hAnsi="Arial" w:cs="Arial"/>
          <w:b/>
        </w:rPr>
        <w:t>Poster and Policy</w:t>
      </w:r>
    </w:p>
    <w:p w14:paraId="296080EE" w14:textId="77777777" w:rsidR="00400FB8" w:rsidRDefault="00400FB8" w:rsidP="004906BF">
      <w:pPr>
        <w:spacing w:after="0" w:line="276" w:lineRule="auto"/>
        <w:jc w:val="both"/>
        <w:rPr>
          <w:rFonts w:ascii="Arial" w:hAnsi="Arial" w:cs="Arial"/>
          <w:b/>
        </w:rPr>
      </w:pPr>
    </w:p>
    <w:p w14:paraId="68F40265" w14:textId="5AD031DD" w:rsidR="00400FB8" w:rsidRDefault="00400FB8" w:rsidP="004906BF">
      <w:pPr>
        <w:spacing w:after="0" w:line="276" w:lineRule="auto"/>
        <w:jc w:val="both"/>
        <w:rPr>
          <w:rFonts w:ascii="Arial" w:hAnsi="Arial" w:cs="Arial"/>
          <w:b/>
        </w:rPr>
      </w:pPr>
      <w:r>
        <w:rPr>
          <w:rFonts w:ascii="Arial" w:hAnsi="Arial" w:cs="Arial"/>
          <w:b/>
        </w:rPr>
        <w:t>Appendix F – Standard Response Protocol</w:t>
      </w:r>
    </w:p>
    <w:p w14:paraId="61C1A58F" w14:textId="77777777" w:rsidR="00400FB8" w:rsidRDefault="00400FB8" w:rsidP="004906BF">
      <w:pPr>
        <w:spacing w:after="0" w:line="276" w:lineRule="auto"/>
        <w:jc w:val="both"/>
        <w:rPr>
          <w:rFonts w:ascii="Arial" w:hAnsi="Arial" w:cs="Arial"/>
          <w:b/>
        </w:rPr>
      </w:pPr>
    </w:p>
    <w:p w14:paraId="60E1D2BB" w14:textId="5CC25751" w:rsidR="00400FB8" w:rsidRDefault="00400FB8" w:rsidP="004906BF">
      <w:pPr>
        <w:spacing w:after="0" w:line="276" w:lineRule="auto"/>
        <w:jc w:val="both"/>
        <w:rPr>
          <w:rFonts w:ascii="Arial" w:hAnsi="Arial" w:cs="Arial"/>
          <w:b/>
        </w:rPr>
      </w:pPr>
      <w:r>
        <w:rPr>
          <w:rFonts w:ascii="Arial" w:hAnsi="Arial" w:cs="Arial"/>
          <w:b/>
        </w:rPr>
        <w:t>Appendix G – Dadeschools Mobile App</w:t>
      </w:r>
    </w:p>
    <w:p w14:paraId="170B3604" w14:textId="67C90570" w:rsidR="00B302DF" w:rsidRDefault="00B302DF" w:rsidP="00697BF5">
      <w:pPr>
        <w:spacing w:after="0" w:line="240" w:lineRule="auto"/>
        <w:ind w:left="360" w:hanging="360"/>
        <w:jc w:val="both"/>
        <w:rPr>
          <w:rFonts w:ascii="Arial" w:hAnsi="Arial" w:cs="Arial"/>
          <w:b/>
        </w:rPr>
      </w:pPr>
    </w:p>
    <w:p w14:paraId="25E27ED8" w14:textId="7D28E02F" w:rsidR="00FC04CA" w:rsidRDefault="00FC04CA" w:rsidP="00697BF5">
      <w:pPr>
        <w:spacing w:after="0" w:line="240" w:lineRule="auto"/>
        <w:ind w:left="360" w:hanging="360"/>
        <w:jc w:val="both"/>
        <w:rPr>
          <w:rFonts w:ascii="Arial" w:hAnsi="Arial" w:cs="Arial"/>
          <w:b/>
        </w:rPr>
      </w:pPr>
    </w:p>
    <w:p w14:paraId="242D625D" w14:textId="7C2343DA" w:rsidR="00FC04CA" w:rsidRDefault="00FC04CA" w:rsidP="00FF350F">
      <w:pPr>
        <w:spacing w:line="276" w:lineRule="auto"/>
        <w:ind w:left="360" w:hanging="360"/>
        <w:jc w:val="both"/>
        <w:rPr>
          <w:rFonts w:ascii="Arial" w:hAnsi="Arial" w:cs="Arial"/>
          <w:b/>
        </w:rPr>
      </w:pPr>
    </w:p>
    <w:p w14:paraId="6FEEF9A1" w14:textId="3DEB8402" w:rsidR="00FC04CA" w:rsidRDefault="00FC04CA" w:rsidP="00FF350F">
      <w:pPr>
        <w:spacing w:line="276" w:lineRule="auto"/>
        <w:ind w:left="360" w:hanging="360"/>
        <w:jc w:val="both"/>
        <w:rPr>
          <w:rFonts w:ascii="Arial" w:hAnsi="Arial" w:cs="Arial"/>
          <w:b/>
        </w:rPr>
      </w:pPr>
    </w:p>
    <w:p w14:paraId="0F341792" w14:textId="5C790385" w:rsidR="00FC04CA" w:rsidRDefault="00FC04CA" w:rsidP="00FF350F">
      <w:pPr>
        <w:spacing w:line="276" w:lineRule="auto"/>
        <w:ind w:left="360" w:hanging="360"/>
        <w:jc w:val="both"/>
        <w:rPr>
          <w:rFonts w:ascii="Arial" w:hAnsi="Arial" w:cs="Arial"/>
          <w:b/>
        </w:rPr>
      </w:pPr>
    </w:p>
    <w:p w14:paraId="2988EA19" w14:textId="04898053" w:rsidR="00FC04CA" w:rsidRDefault="00FC04CA" w:rsidP="00FF350F">
      <w:pPr>
        <w:spacing w:line="276" w:lineRule="auto"/>
        <w:ind w:left="360" w:hanging="360"/>
        <w:jc w:val="both"/>
        <w:rPr>
          <w:rFonts w:ascii="Arial" w:hAnsi="Arial" w:cs="Arial"/>
          <w:b/>
        </w:rPr>
      </w:pPr>
    </w:p>
    <w:p w14:paraId="2A0CAF52" w14:textId="43AE94FC" w:rsidR="00FC04CA" w:rsidRDefault="00FC04CA" w:rsidP="00FF350F">
      <w:pPr>
        <w:spacing w:line="276" w:lineRule="auto"/>
        <w:ind w:left="360" w:hanging="360"/>
        <w:jc w:val="both"/>
        <w:rPr>
          <w:rFonts w:ascii="Arial" w:hAnsi="Arial" w:cs="Arial"/>
          <w:b/>
        </w:rPr>
      </w:pPr>
    </w:p>
    <w:p w14:paraId="1B966A3B" w14:textId="74761560" w:rsidR="00FC04CA" w:rsidRDefault="00FC04CA" w:rsidP="00FF350F">
      <w:pPr>
        <w:spacing w:line="276" w:lineRule="auto"/>
        <w:ind w:left="360" w:hanging="360"/>
        <w:jc w:val="both"/>
        <w:rPr>
          <w:rFonts w:ascii="Arial" w:hAnsi="Arial" w:cs="Arial"/>
          <w:b/>
        </w:rPr>
      </w:pPr>
    </w:p>
    <w:p w14:paraId="711EE9B3" w14:textId="49F87289" w:rsidR="00FC04CA" w:rsidRDefault="00FC04CA" w:rsidP="00FF350F">
      <w:pPr>
        <w:spacing w:line="276" w:lineRule="auto"/>
        <w:ind w:left="360" w:hanging="360"/>
        <w:jc w:val="both"/>
        <w:rPr>
          <w:rFonts w:ascii="Arial" w:hAnsi="Arial" w:cs="Arial"/>
          <w:b/>
        </w:rPr>
      </w:pPr>
    </w:p>
    <w:p w14:paraId="5B4ECB02" w14:textId="78CEF260" w:rsidR="00FC04CA" w:rsidRDefault="00FC04CA" w:rsidP="00FF350F">
      <w:pPr>
        <w:spacing w:line="276" w:lineRule="auto"/>
        <w:ind w:left="360" w:hanging="360"/>
        <w:jc w:val="both"/>
        <w:rPr>
          <w:rFonts w:ascii="Arial" w:hAnsi="Arial" w:cs="Arial"/>
          <w:b/>
        </w:rPr>
      </w:pPr>
    </w:p>
    <w:p w14:paraId="16667170" w14:textId="77777777" w:rsidR="002B07F8" w:rsidRPr="00417F18" w:rsidRDefault="002B07F8" w:rsidP="002B07F8">
      <w:pPr>
        <w:jc w:val="both"/>
        <w:rPr>
          <w:rFonts w:ascii="Arial" w:eastAsia="Times New Roman" w:hAnsi="Arial" w:cs="Arial"/>
        </w:rPr>
      </w:pPr>
      <w:r w:rsidRPr="00417F18">
        <w:rPr>
          <w:rFonts w:ascii="Arial" w:eastAsia="Times New Roman" w:hAnsi="Arial" w:cs="Arial"/>
        </w:rPr>
        <w:t>Dear Parents/Guardians,</w:t>
      </w:r>
    </w:p>
    <w:p w14:paraId="2033E04B" w14:textId="071C7CA2" w:rsidR="002B07F8" w:rsidRPr="00417F18" w:rsidRDefault="002B07F8" w:rsidP="002B07F8">
      <w:pPr>
        <w:ind w:firstLine="720"/>
        <w:jc w:val="both"/>
        <w:rPr>
          <w:rFonts w:ascii="Arial" w:eastAsia="Calibri" w:hAnsi="Arial" w:cs="Arial"/>
        </w:rPr>
      </w:pPr>
      <w:r w:rsidRPr="00417F18">
        <w:rPr>
          <w:rFonts w:ascii="Arial" w:eastAsia="Times New Roman" w:hAnsi="Arial" w:cs="Arial"/>
        </w:rPr>
        <w:t>It is with great excitement that we welcome you back to the OHE family for the 202</w:t>
      </w:r>
      <w:r w:rsidR="0066554B">
        <w:rPr>
          <w:rFonts w:ascii="Arial" w:eastAsia="Times New Roman" w:hAnsi="Arial" w:cs="Arial"/>
        </w:rPr>
        <w:t>5</w:t>
      </w:r>
      <w:r w:rsidRPr="00417F18">
        <w:rPr>
          <w:rFonts w:ascii="Arial" w:eastAsia="Times New Roman" w:hAnsi="Arial" w:cs="Arial"/>
        </w:rPr>
        <w:t>-202</w:t>
      </w:r>
      <w:r w:rsidR="0066554B">
        <w:rPr>
          <w:rFonts w:ascii="Arial" w:eastAsia="Times New Roman" w:hAnsi="Arial" w:cs="Arial"/>
        </w:rPr>
        <w:t>6</w:t>
      </w:r>
      <w:r w:rsidRPr="00417F18">
        <w:rPr>
          <w:rFonts w:ascii="Arial" w:eastAsia="Times New Roman" w:hAnsi="Arial" w:cs="Arial"/>
        </w:rPr>
        <w:t xml:space="preserve"> school year!  </w:t>
      </w:r>
      <w:r>
        <w:rPr>
          <w:rFonts w:ascii="Arial" w:eastAsia="Times New Roman" w:hAnsi="Arial" w:cs="Arial"/>
        </w:rPr>
        <w:t>W</w:t>
      </w:r>
      <w:r w:rsidRPr="00417F18">
        <w:rPr>
          <w:rFonts w:ascii="Arial" w:eastAsia="Times New Roman" w:hAnsi="Arial" w:cs="Arial"/>
        </w:rPr>
        <w:t xml:space="preserve">e are </w:t>
      </w:r>
      <w:r>
        <w:rPr>
          <w:rFonts w:ascii="Arial" w:eastAsia="Times New Roman" w:hAnsi="Arial" w:cs="Arial"/>
        </w:rPr>
        <w:t>extremely</w:t>
      </w:r>
      <w:r w:rsidRPr="00417F18">
        <w:rPr>
          <w:rFonts w:ascii="Arial" w:eastAsia="Times New Roman" w:hAnsi="Arial" w:cs="Arial"/>
        </w:rPr>
        <w:t xml:space="preserve"> proud of the work done by our students, parents, and teachers.  Because of their hard work, Olympia Heights </w:t>
      </w:r>
      <w:r>
        <w:rPr>
          <w:rFonts w:ascii="Arial" w:eastAsia="Times New Roman" w:hAnsi="Arial" w:cs="Arial"/>
        </w:rPr>
        <w:t>continues to be a high performing school</w:t>
      </w:r>
      <w:r w:rsidR="00C51190">
        <w:rPr>
          <w:rFonts w:ascii="Arial" w:eastAsia="Times New Roman" w:hAnsi="Arial" w:cs="Arial"/>
        </w:rPr>
        <w:t xml:space="preserve"> with an “A” grade</w:t>
      </w:r>
      <w:r>
        <w:rPr>
          <w:rFonts w:ascii="Arial" w:eastAsia="Times New Roman" w:hAnsi="Arial" w:cs="Arial"/>
        </w:rPr>
        <w:t>.</w:t>
      </w:r>
      <w:r w:rsidRPr="00417F18">
        <w:rPr>
          <w:rFonts w:ascii="Arial" w:eastAsia="Times New Roman" w:hAnsi="Arial" w:cs="Arial"/>
        </w:rPr>
        <w:t xml:space="preserve">   We hope to build on the support and successes of last year and look forward to our continued partnership.</w:t>
      </w:r>
      <w:r w:rsidRPr="00417F18">
        <w:rPr>
          <w:rFonts w:ascii="Arial" w:eastAsia="Times New Roman" w:hAnsi="Arial" w:cs="Arial"/>
          <w:color w:val="000000"/>
        </w:rPr>
        <w:t xml:space="preserve"> As your </w:t>
      </w:r>
      <w:r>
        <w:rPr>
          <w:rFonts w:ascii="Arial" w:eastAsia="Times New Roman" w:hAnsi="Arial" w:cs="Arial"/>
          <w:color w:val="000000"/>
        </w:rPr>
        <w:t>p</w:t>
      </w:r>
      <w:r w:rsidRPr="00417F18">
        <w:rPr>
          <w:rFonts w:ascii="Arial" w:eastAsia="Times New Roman" w:hAnsi="Arial" w:cs="Arial"/>
          <w:color w:val="000000"/>
        </w:rPr>
        <w:t xml:space="preserve">rincipal, I will continue to cultivate a school culture where all </w:t>
      </w:r>
      <w:r w:rsidR="00510D5B">
        <w:rPr>
          <w:rFonts w:ascii="Arial" w:eastAsia="Times New Roman" w:hAnsi="Arial" w:cs="Arial"/>
          <w:color w:val="000000"/>
        </w:rPr>
        <w:t>educational programs</w:t>
      </w:r>
      <w:r w:rsidR="003E7AE2">
        <w:rPr>
          <w:rFonts w:ascii="Arial" w:eastAsia="Times New Roman" w:hAnsi="Arial" w:cs="Arial"/>
          <w:color w:val="000000"/>
        </w:rPr>
        <w:t xml:space="preserve"> are conducive to student learning and development. As we begin the 2025-2026 school year, we must continue to set the bar </w:t>
      </w:r>
      <w:r w:rsidR="000B3136">
        <w:rPr>
          <w:rFonts w:ascii="Arial" w:eastAsia="Times New Roman" w:hAnsi="Arial" w:cs="Arial"/>
          <w:color w:val="000000"/>
        </w:rPr>
        <w:t>for our goals high and surpass our greatest expectation.</w:t>
      </w:r>
    </w:p>
    <w:p w14:paraId="7A2D3BD0" w14:textId="77777777" w:rsidR="00E25EFA" w:rsidRDefault="00E25EFA" w:rsidP="002B07F8">
      <w:pPr>
        <w:jc w:val="both"/>
        <w:rPr>
          <w:rFonts w:ascii="Arial" w:hAnsi="Arial" w:cs="Arial"/>
        </w:rPr>
      </w:pPr>
      <w:r>
        <w:rPr>
          <w:rFonts w:ascii="Arial" w:hAnsi="Arial" w:cs="Arial"/>
        </w:rPr>
        <w:t xml:space="preserve">With the new school year comes a new sense of excitement and anticipation.  Our academic focus will be classrooms that are guided by literacy, problem solving, critical thinking, hands-on science and writing.  In order to adequately prepare our students for secondary school and beyond, we feel strongly that these principles are necessary for student success.  </w:t>
      </w:r>
    </w:p>
    <w:p w14:paraId="00925877" w14:textId="5951FA36" w:rsidR="00B66EE6" w:rsidRDefault="00B66EE6" w:rsidP="002B07F8">
      <w:pPr>
        <w:jc w:val="both"/>
        <w:rPr>
          <w:rFonts w:ascii="Arial" w:hAnsi="Arial" w:cs="Arial"/>
        </w:rPr>
      </w:pPr>
      <w:r>
        <w:rPr>
          <w:rFonts w:ascii="Arial" w:hAnsi="Arial" w:cs="Arial"/>
        </w:rPr>
        <w:t>We hope to collaborate with all of you to find ways to provide our students the finest educational experience in our school system.  If we find ways to come together in the name of our students to meet the challenges that face us each school year, then we know we will be in for an outstanding year</w:t>
      </w:r>
      <w:r w:rsidR="005C1288">
        <w:rPr>
          <w:rFonts w:ascii="Arial" w:hAnsi="Arial" w:cs="Arial"/>
        </w:rPr>
        <w:t xml:space="preserve"> at </w:t>
      </w:r>
      <w:r w:rsidR="005C1288" w:rsidRPr="005C1288">
        <w:rPr>
          <w:rFonts w:ascii="Arial" w:hAnsi="Arial" w:cs="Arial"/>
          <w:b/>
          <w:bCs/>
        </w:rPr>
        <w:t>Olympia Heights- Where Magic Happens!!!</w:t>
      </w:r>
    </w:p>
    <w:p w14:paraId="4016D027" w14:textId="38F8DDFB" w:rsidR="002B07F8" w:rsidRPr="00417F18" w:rsidRDefault="002B07F8" w:rsidP="002B07F8">
      <w:pPr>
        <w:jc w:val="both"/>
        <w:rPr>
          <w:rFonts w:ascii="Arial" w:eastAsia="Times New Roman" w:hAnsi="Arial" w:cs="Arial"/>
        </w:rPr>
      </w:pPr>
      <w:r w:rsidRPr="00417F18">
        <w:rPr>
          <w:rFonts w:ascii="Arial" w:eastAsia="Times New Roman" w:hAnsi="Arial" w:cs="Arial"/>
        </w:rPr>
        <w:t>I</w:t>
      </w:r>
      <w:r>
        <w:rPr>
          <w:rFonts w:ascii="Arial" w:eastAsia="Times New Roman" w:hAnsi="Arial" w:cs="Arial"/>
        </w:rPr>
        <w:t xml:space="preserve">, once again, </w:t>
      </w:r>
      <w:r w:rsidRPr="00417F18">
        <w:rPr>
          <w:rFonts w:ascii="Arial" w:eastAsia="Times New Roman" w:hAnsi="Arial" w:cs="Arial"/>
        </w:rPr>
        <w:t xml:space="preserve">want to express my sincere appreciation to all of you for your pledge and commitment to the success of all our students.  I am proud to lead the </w:t>
      </w:r>
      <w:r>
        <w:rPr>
          <w:rFonts w:ascii="Arial" w:eastAsia="Times New Roman" w:hAnsi="Arial" w:cs="Arial"/>
        </w:rPr>
        <w:t xml:space="preserve">amazing </w:t>
      </w:r>
      <w:r w:rsidRPr="00417F18">
        <w:rPr>
          <w:rFonts w:ascii="Arial" w:eastAsia="Times New Roman" w:hAnsi="Arial" w:cs="Arial"/>
        </w:rPr>
        <w:t>team of Olympia Heights Elementary through a</w:t>
      </w:r>
      <w:r>
        <w:rPr>
          <w:rFonts w:ascii="Arial" w:eastAsia="Times New Roman" w:hAnsi="Arial" w:cs="Arial"/>
        </w:rPr>
        <w:t>nother</w:t>
      </w:r>
      <w:r w:rsidRPr="00417F18">
        <w:rPr>
          <w:rFonts w:ascii="Arial" w:eastAsia="Times New Roman" w:hAnsi="Arial" w:cs="Arial"/>
        </w:rPr>
        <w:t xml:space="preserve"> wonderful school year</w:t>
      </w:r>
      <w:r w:rsidR="005C1288">
        <w:rPr>
          <w:rFonts w:ascii="Arial" w:eastAsia="Times New Roman" w:hAnsi="Arial" w:cs="Arial"/>
        </w:rPr>
        <w:t>.</w:t>
      </w:r>
    </w:p>
    <w:p w14:paraId="0438308B" w14:textId="77777777" w:rsidR="002B07F8" w:rsidRPr="0046415F" w:rsidRDefault="002B07F8" w:rsidP="002B07F8">
      <w:pPr>
        <w:jc w:val="both"/>
        <w:rPr>
          <w:rFonts w:ascii="Arial" w:eastAsia="Times New Roman" w:hAnsi="Arial" w:cs="Arial"/>
          <w:lang w:val="es-ES"/>
        </w:rPr>
      </w:pPr>
      <w:r w:rsidRPr="0046415F">
        <w:rPr>
          <w:rFonts w:ascii="Arial" w:eastAsia="Times New Roman" w:hAnsi="Arial" w:cs="Arial"/>
          <w:lang w:val="es-ES"/>
        </w:rPr>
        <w:t>Sincerely,</w:t>
      </w:r>
    </w:p>
    <w:p w14:paraId="7AAB0096" w14:textId="77777777" w:rsidR="002B07F8" w:rsidRPr="00417F18" w:rsidRDefault="002B07F8" w:rsidP="002B07F8">
      <w:pPr>
        <w:jc w:val="both"/>
        <w:rPr>
          <w:rFonts w:ascii="Arial" w:eastAsia="Times New Roman" w:hAnsi="Arial" w:cs="Arial"/>
        </w:rPr>
      </w:pPr>
      <w:r w:rsidRPr="00417F18">
        <w:rPr>
          <w:noProof/>
        </w:rPr>
        <w:drawing>
          <wp:inline distT="0" distB="0" distL="0" distR="0" wp14:anchorId="214FB8B2" wp14:editId="0A6D4CE6">
            <wp:extent cx="1500902" cy="314325"/>
            <wp:effectExtent l="0" t="0" r="4445" b="0"/>
            <wp:docPr id="2" name="Picture 2" descr="A pair of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ir of glasses&#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2502" cy="314660"/>
                    </a:xfrm>
                    <a:prstGeom prst="rect">
                      <a:avLst/>
                    </a:prstGeom>
                    <a:noFill/>
                    <a:ln>
                      <a:noFill/>
                    </a:ln>
                  </pic:spPr>
                </pic:pic>
              </a:graphicData>
            </a:graphic>
          </wp:inline>
        </w:drawing>
      </w:r>
    </w:p>
    <w:p w14:paraId="488CA5E1" w14:textId="634C4D9E" w:rsidR="002B07F8" w:rsidRPr="00417F18" w:rsidRDefault="002B07F8" w:rsidP="002B07F8">
      <w:pPr>
        <w:jc w:val="both"/>
        <w:rPr>
          <w:rFonts w:ascii="Arial" w:eastAsia="Times New Roman" w:hAnsi="Arial" w:cs="Arial"/>
        </w:rPr>
      </w:pPr>
      <w:r w:rsidRPr="00417F18">
        <w:rPr>
          <w:rFonts w:ascii="Arial" w:eastAsia="Times New Roman" w:hAnsi="Arial" w:cs="Arial"/>
        </w:rPr>
        <w:t>Victoria Bourland</w:t>
      </w:r>
      <w:r>
        <w:rPr>
          <w:rFonts w:ascii="Arial" w:eastAsia="Times New Roman" w:hAnsi="Arial" w:cs="Arial"/>
        </w:rPr>
        <w:t xml:space="preserve">, </w:t>
      </w:r>
      <w:r w:rsidRPr="00417F18">
        <w:rPr>
          <w:rFonts w:ascii="Arial" w:eastAsia="Times New Roman" w:hAnsi="Arial" w:cs="Arial"/>
        </w:rPr>
        <w:t>Principal</w:t>
      </w:r>
      <w:r w:rsidRPr="00417F18">
        <w:rPr>
          <w:rFonts w:ascii="Arial" w:eastAsia="Times New Roman" w:hAnsi="Arial" w:cs="Arial"/>
        </w:rPr>
        <w:tab/>
      </w:r>
    </w:p>
    <w:p w14:paraId="56C482A7" w14:textId="77777777" w:rsidR="002B07F8" w:rsidRPr="0026046E" w:rsidRDefault="002B07F8" w:rsidP="002B07F8">
      <w:pPr>
        <w:pStyle w:val="paragraph"/>
        <w:spacing w:before="0" w:beforeAutospacing="0" w:after="0" w:afterAutospacing="0"/>
        <w:ind w:left="-270" w:right="-180" w:firstLine="270"/>
        <w:textAlignment w:val="baseline"/>
        <w:rPr>
          <w:rFonts w:cstheme="minorHAnsi"/>
        </w:rPr>
      </w:pPr>
    </w:p>
    <w:p w14:paraId="4BD5194F" w14:textId="77777777" w:rsidR="002B07F8" w:rsidRPr="00603408" w:rsidRDefault="002B07F8" w:rsidP="002B07F8">
      <w:pPr>
        <w:ind w:left="-270"/>
        <w:jc w:val="both"/>
        <w:rPr>
          <w:rFonts w:ascii="Times New Roman" w:eastAsia="Calibri" w:hAnsi="Times New Roman" w:cs="Times New Roman"/>
        </w:rPr>
      </w:pPr>
    </w:p>
    <w:p w14:paraId="4938C0F8" w14:textId="77777777" w:rsidR="002B07F8" w:rsidRDefault="002B07F8" w:rsidP="002B07F8">
      <w:pPr>
        <w:ind w:left="-90" w:right="-180"/>
        <w:jc w:val="both"/>
        <w:rPr>
          <w:sz w:val="44"/>
          <w:szCs w:val="44"/>
        </w:rPr>
      </w:pPr>
    </w:p>
    <w:p w14:paraId="18CD8A33" w14:textId="5D2A2130" w:rsidR="004056B0" w:rsidRDefault="004056B0" w:rsidP="008E145C">
      <w:pPr>
        <w:spacing w:line="276" w:lineRule="auto"/>
        <w:jc w:val="center"/>
        <w:rPr>
          <w:rFonts w:ascii="Arial" w:hAnsi="Arial" w:cs="Arial"/>
          <w:b/>
          <w:color w:val="0000FF"/>
        </w:rPr>
      </w:pPr>
    </w:p>
    <w:p w14:paraId="20F84569" w14:textId="77777777" w:rsidR="004056B0" w:rsidRDefault="004056B0" w:rsidP="008E145C">
      <w:pPr>
        <w:spacing w:line="276" w:lineRule="auto"/>
        <w:jc w:val="center"/>
        <w:rPr>
          <w:rFonts w:ascii="Arial" w:hAnsi="Arial" w:cs="Arial"/>
          <w:b/>
          <w:color w:val="0000FF"/>
        </w:rPr>
      </w:pPr>
    </w:p>
    <w:p w14:paraId="4DD95647" w14:textId="77777777" w:rsidR="008F5281" w:rsidRDefault="008F5281" w:rsidP="39B34B6A">
      <w:pPr>
        <w:spacing w:after="0" w:line="240" w:lineRule="auto"/>
        <w:jc w:val="both"/>
        <w:rPr>
          <w:rFonts w:ascii="Arial" w:eastAsia="Times New Roman" w:hAnsi="Arial" w:cs="Arial"/>
          <w:sz w:val="24"/>
          <w:szCs w:val="24"/>
        </w:rPr>
      </w:pPr>
    </w:p>
    <w:p w14:paraId="026AF364" w14:textId="77777777" w:rsidR="008F5281" w:rsidRDefault="008F5281" w:rsidP="39B34B6A">
      <w:pPr>
        <w:spacing w:after="0" w:line="240" w:lineRule="auto"/>
        <w:jc w:val="both"/>
        <w:rPr>
          <w:rFonts w:ascii="Arial" w:eastAsia="Times New Roman" w:hAnsi="Arial" w:cs="Arial"/>
          <w:sz w:val="24"/>
          <w:szCs w:val="24"/>
        </w:rPr>
      </w:pPr>
    </w:p>
    <w:p w14:paraId="67B44985" w14:textId="77777777" w:rsidR="00333ECF" w:rsidRDefault="00333ECF" w:rsidP="39B34B6A">
      <w:pPr>
        <w:spacing w:after="0" w:line="240" w:lineRule="auto"/>
        <w:jc w:val="both"/>
        <w:rPr>
          <w:rFonts w:ascii="Arial" w:eastAsia="Times New Roman" w:hAnsi="Arial" w:cs="Arial"/>
          <w:sz w:val="24"/>
          <w:szCs w:val="24"/>
        </w:rPr>
      </w:pPr>
    </w:p>
    <w:p w14:paraId="0F45EEBB" w14:textId="77777777" w:rsidR="006F682D" w:rsidRDefault="006F682D" w:rsidP="006F682D">
      <w:pPr>
        <w:pStyle w:val="NormalWeb"/>
        <w:shd w:val="clear" w:color="auto" w:fill="FFFFFF"/>
        <w:jc w:val="both"/>
        <w:rPr>
          <w:rStyle w:val="contentpasted1"/>
          <w:color w:val="242424"/>
          <w:sz w:val="24"/>
          <w:szCs w:val="24"/>
          <w:u w:val="none"/>
        </w:rPr>
      </w:pPr>
    </w:p>
    <w:p w14:paraId="570E8B8B" w14:textId="77777777" w:rsidR="00C62C18" w:rsidRDefault="00C62C18" w:rsidP="00C62C18">
      <w:pPr>
        <w:shd w:val="clear" w:color="auto" w:fill="FFFFFF"/>
        <w:spacing w:after="0" w:line="240" w:lineRule="auto"/>
        <w:textAlignment w:val="baseline"/>
        <w:rPr>
          <w:rFonts w:ascii="Aptos" w:eastAsia="Times New Roman" w:hAnsi="Aptos" w:cs="Times New Roman"/>
          <w:color w:val="000000"/>
          <w:sz w:val="24"/>
          <w:szCs w:val="24"/>
        </w:rPr>
      </w:pPr>
    </w:p>
    <w:p w14:paraId="7B7E79C1" w14:textId="77777777" w:rsidR="00A07125" w:rsidRDefault="00A07125" w:rsidP="00A07125">
      <w:pPr>
        <w:rPr>
          <w:rFonts w:eastAsia="Times New Roman"/>
          <w:color w:val="000000"/>
        </w:rPr>
      </w:pPr>
      <w:r>
        <w:rPr>
          <w:rFonts w:eastAsia="Times New Roman"/>
          <w:color w:val="000000"/>
        </w:rPr>
        <w:t>Dear Parents/Guardians:</w:t>
      </w:r>
    </w:p>
    <w:p w14:paraId="3E11E3CA" w14:textId="77777777" w:rsidR="00A07125" w:rsidRDefault="00A07125" w:rsidP="00A07125">
      <w:pPr>
        <w:rPr>
          <w:rFonts w:eastAsia="Times New Roman"/>
          <w:color w:val="000000"/>
        </w:rPr>
      </w:pPr>
    </w:p>
    <w:p w14:paraId="4F5C8DD4" w14:textId="77777777" w:rsidR="00A07125" w:rsidRDefault="00A07125" w:rsidP="00A07125">
      <w:pPr>
        <w:rPr>
          <w:rFonts w:eastAsia="Times New Roman"/>
          <w:color w:val="000000"/>
        </w:rPr>
      </w:pPr>
      <w:r>
        <w:rPr>
          <w:rFonts w:eastAsia="Times New Roman"/>
          <w:color w:val="000000"/>
        </w:rPr>
        <w:t>Welcome to the new 2025-2026 school year! It is my honor to extend a warm welcome to all of our students and their families, both returning and new to our Olympia Heights Elementary family. This new school year represents a new opportunity to grow, learn, and build together a positive and nurturing environment for all. At OHE, we are committed to providing quality education in a safe, inclusive, and motivating setting.</w:t>
      </w:r>
    </w:p>
    <w:p w14:paraId="2CB9E8DD" w14:textId="77777777" w:rsidR="00A07125" w:rsidRDefault="00A07125" w:rsidP="00A07125">
      <w:pPr>
        <w:rPr>
          <w:rFonts w:eastAsia="Times New Roman"/>
          <w:color w:val="000000"/>
        </w:rPr>
      </w:pPr>
    </w:p>
    <w:p w14:paraId="732740DF" w14:textId="77777777" w:rsidR="00A07125" w:rsidRDefault="00A07125" w:rsidP="00A07125">
      <w:pPr>
        <w:rPr>
          <w:rFonts w:eastAsia="Times New Roman"/>
          <w:color w:val="000000"/>
        </w:rPr>
      </w:pPr>
      <w:r>
        <w:rPr>
          <w:rFonts w:eastAsia="Times New Roman"/>
          <w:color w:val="000000"/>
        </w:rPr>
        <w:t>We know that parent involvement is critical to our students' success. That's why we encourage you to stay involved, communicate with teachers and staff, and be an active part of school activities. Together we make a great team, and mutual support will be key to achieving great things this year. Thank you for being part of this great family. We are happy to begin this new chapter with you at OHE... where the magic happens!</w:t>
      </w:r>
    </w:p>
    <w:p w14:paraId="43F09C01" w14:textId="77777777" w:rsidR="00A07125" w:rsidRDefault="00A07125" w:rsidP="00A07125">
      <w:pPr>
        <w:rPr>
          <w:rFonts w:eastAsia="Times New Roman"/>
          <w:color w:val="000000"/>
        </w:rPr>
      </w:pPr>
    </w:p>
    <w:p w14:paraId="009DA8E9" w14:textId="77777777" w:rsidR="00A07125" w:rsidRDefault="00A07125" w:rsidP="00A07125">
      <w:pPr>
        <w:rPr>
          <w:rFonts w:eastAsia="Times New Roman"/>
          <w:color w:val="000000"/>
        </w:rPr>
      </w:pPr>
      <w:r>
        <w:rPr>
          <w:rFonts w:eastAsia="Times New Roman"/>
          <w:color w:val="000000"/>
        </w:rPr>
        <w:t>Thank you.</w:t>
      </w:r>
    </w:p>
    <w:p w14:paraId="4474F284" w14:textId="631F646B" w:rsidR="00A07125" w:rsidRDefault="00A07125" w:rsidP="00A07125">
      <w:pPr>
        <w:rPr>
          <w:rFonts w:eastAsia="Times New Roman"/>
          <w:color w:val="000000"/>
        </w:rPr>
      </w:pPr>
      <w:r>
        <w:rPr>
          <w:rFonts w:eastAsia="Times New Roman"/>
          <w:noProof/>
          <w:color w:val="000000"/>
        </w:rPr>
        <w:drawing>
          <wp:inline distT="0" distB="0" distL="0" distR="0" wp14:anchorId="239A8F76" wp14:editId="465C47B8">
            <wp:extent cx="1333500" cy="533400"/>
            <wp:effectExtent l="0" t="0" r="0" b="0"/>
            <wp:docPr id="1474057678"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57678" name="Picture 1" descr="A close-up of a signature&#10;&#10;AI-generated content may be incorrect."/>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33500" cy="533400"/>
                    </a:xfrm>
                    <a:prstGeom prst="rect">
                      <a:avLst/>
                    </a:prstGeom>
                    <a:noFill/>
                    <a:ln>
                      <a:noFill/>
                    </a:ln>
                  </pic:spPr>
                </pic:pic>
              </a:graphicData>
            </a:graphic>
          </wp:inline>
        </w:drawing>
      </w:r>
    </w:p>
    <w:p w14:paraId="6FE99920" w14:textId="77777777" w:rsidR="00A07125" w:rsidRDefault="00A07125" w:rsidP="00A07125">
      <w:pPr>
        <w:rPr>
          <w:rFonts w:eastAsia="Times New Roman"/>
          <w:color w:val="000000"/>
        </w:rPr>
      </w:pPr>
      <w:r>
        <w:rPr>
          <w:rFonts w:eastAsia="Times New Roman"/>
          <w:color w:val="000000"/>
        </w:rPr>
        <w:t>Ariadna Valdes-Hernandez</w:t>
      </w:r>
    </w:p>
    <w:p w14:paraId="6FA45A88" w14:textId="77777777" w:rsidR="00A07125" w:rsidRDefault="00A07125" w:rsidP="00A07125">
      <w:pPr>
        <w:rPr>
          <w:rFonts w:eastAsia="Times New Roman"/>
          <w:color w:val="000000"/>
        </w:rPr>
      </w:pPr>
      <w:r>
        <w:rPr>
          <w:rFonts w:eastAsia="Times New Roman"/>
          <w:color w:val="000000"/>
        </w:rPr>
        <w:t>Assistant Principal</w:t>
      </w:r>
    </w:p>
    <w:p w14:paraId="39404402" w14:textId="77777777" w:rsidR="004056B0" w:rsidRPr="0078520C" w:rsidRDefault="004056B0" w:rsidP="00921849">
      <w:pPr>
        <w:spacing w:line="276" w:lineRule="auto"/>
        <w:rPr>
          <w:rFonts w:ascii="Arial" w:hAnsi="Arial" w:cs="Arial"/>
          <w:b/>
          <w:color w:val="0000FF"/>
        </w:rPr>
      </w:pPr>
    </w:p>
    <w:p w14:paraId="475D526E" w14:textId="77777777" w:rsidR="004056B0" w:rsidRDefault="004056B0" w:rsidP="008E145C">
      <w:pPr>
        <w:spacing w:line="276" w:lineRule="auto"/>
        <w:jc w:val="center"/>
        <w:rPr>
          <w:rFonts w:ascii="Arial" w:hAnsi="Arial" w:cs="Arial"/>
          <w:b/>
          <w:color w:val="0000FF"/>
        </w:rPr>
      </w:pPr>
    </w:p>
    <w:p w14:paraId="73998DB6" w14:textId="77777777" w:rsidR="008E145C" w:rsidRPr="001D4294" w:rsidRDefault="008E145C" w:rsidP="008E145C">
      <w:pPr>
        <w:spacing w:line="276" w:lineRule="auto"/>
        <w:jc w:val="both"/>
        <w:rPr>
          <w:rFonts w:ascii="Arial" w:hAnsi="Arial" w:cs="Arial"/>
          <w:color w:val="0000FF"/>
        </w:rPr>
      </w:pPr>
    </w:p>
    <w:p w14:paraId="64DE841D" w14:textId="77777777" w:rsidR="00DE0958" w:rsidRPr="001D4294" w:rsidRDefault="00DE0958" w:rsidP="008E145C">
      <w:pPr>
        <w:spacing w:line="276" w:lineRule="auto"/>
        <w:jc w:val="both"/>
        <w:rPr>
          <w:rFonts w:ascii="Arial" w:hAnsi="Arial" w:cs="Arial"/>
          <w:color w:val="0000FF"/>
        </w:rPr>
      </w:pPr>
    </w:p>
    <w:p w14:paraId="477F3642" w14:textId="77777777" w:rsidR="001D4294" w:rsidRDefault="001D4294" w:rsidP="008E145C">
      <w:pPr>
        <w:spacing w:line="276" w:lineRule="auto"/>
        <w:jc w:val="center"/>
        <w:rPr>
          <w:rFonts w:ascii="Arial" w:hAnsi="Arial" w:cs="Arial"/>
          <w:color w:val="0000FF"/>
        </w:rPr>
      </w:pPr>
    </w:p>
    <w:p w14:paraId="76516720" w14:textId="77777777" w:rsidR="001D4294" w:rsidRDefault="001D4294" w:rsidP="008E145C">
      <w:pPr>
        <w:spacing w:line="276" w:lineRule="auto"/>
        <w:jc w:val="center"/>
        <w:rPr>
          <w:rFonts w:ascii="Arial" w:hAnsi="Arial" w:cs="Arial"/>
          <w:color w:val="0000FF"/>
        </w:rPr>
      </w:pPr>
    </w:p>
    <w:p w14:paraId="2BEE3F12" w14:textId="77777777" w:rsidR="001D4294" w:rsidRDefault="001D4294" w:rsidP="008E145C">
      <w:pPr>
        <w:spacing w:line="276" w:lineRule="auto"/>
        <w:jc w:val="center"/>
        <w:rPr>
          <w:rFonts w:ascii="Arial" w:hAnsi="Arial" w:cs="Arial"/>
          <w:color w:val="0000FF"/>
        </w:rPr>
      </w:pPr>
    </w:p>
    <w:p w14:paraId="6DF66689" w14:textId="77777777" w:rsidR="001D4294" w:rsidRDefault="001D4294" w:rsidP="008E145C">
      <w:pPr>
        <w:spacing w:line="276" w:lineRule="auto"/>
        <w:jc w:val="center"/>
        <w:rPr>
          <w:rFonts w:ascii="Arial" w:hAnsi="Arial" w:cs="Arial"/>
          <w:color w:val="0000FF"/>
        </w:rPr>
      </w:pPr>
    </w:p>
    <w:p w14:paraId="20C87D2C" w14:textId="77777777" w:rsidR="001D4294" w:rsidRDefault="001D4294" w:rsidP="008E145C">
      <w:pPr>
        <w:spacing w:line="276" w:lineRule="auto"/>
        <w:jc w:val="center"/>
        <w:rPr>
          <w:rFonts w:ascii="Arial" w:hAnsi="Arial" w:cs="Arial"/>
          <w:color w:val="0000FF"/>
        </w:rPr>
      </w:pPr>
    </w:p>
    <w:p w14:paraId="56C73891" w14:textId="77777777" w:rsidR="008E145C" w:rsidRPr="006909A4" w:rsidRDefault="008E145C" w:rsidP="008E145C">
      <w:pPr>
        <w:spacing w:line="276" w:lineRule="auto"/>
        <w:jc w:val="both"/>
        <w:rPr>
          <w:rFonts w:ascii="Arial" w:hAnsi="Arial" w:cs="Arial"/>
        </w:rPr>
      </w:pPr>
    </w:p>
    <w:p w14:paraId="33D1FE59" w14:textId="77777777" w:rsidR="008E145C" w:rsidRPr="006909A4" w:rsidRDefault="008E145C" w:rsidP="008E145C">
      <w:pPr>
        <w:spacing w:line="276" w:lineRule="auto"/>
        <w:jc w:val="both"/>
        <w:rPr>
          <w:rFonts w:ascii="Arial" w:hAnsi="Arial" w:cs="Arial"/>
        </w:rPr>
      </w:pPr>
    </w:p>
    <w:p w14:paraId="1A1776D9" w14:textId="77777777" w:rsidR="008E145C" w:rsidRPr="006909A4" w:rsidRDefault="008E145C" w:rsidP="008E145C">
      <w:pPr>
        <w:spacing w:line="276" w:lineRule="auto"/>
        <w:jc w:val="both"/>
        <w:rPr>
          <w:rFonts w:ascii="Arial" w:hAnsi="Arial" w:cs="Arial"/>
        </w:rPr>
      </w:pPr>
    </w:p>
    <w:p w14:paraId="140CC5F4" w14:textId="2E07E899" w:rsidR="008E145C" w:rsidRDefault="00BF4C02" w:rsidP="39B34B6A">
      <w:pPr>
        <w:spacing w:line="276" w:lineRule="auto"/>
        <w:jc w:val="center"/>
        <w:rPr>
          <w:rFonts w:ascii="Arial" w:hAnsi="Arial" w:cs="Arial"/>
          <w:b/>
          <w:bCs/>
          <w:sz w:val="40"/>
          <w:szCs w:val="40"/>
        </w:rPr>
      </w:pPr>
      <w:r>
        <w:rPr>
          <w:rFonts w:ascii="Arial" w:hAnsi="Arial" w:cs="Arial"/>
          <w:b/>
          <w:bCs/>
          <w:sz w:val="40"/>
          <w:szCs w:val="40"/>
        </w:rPr>
        <w:t>Olympia Heights Elementary</w:t>
      </w:r>
    </w:p>
    <w:p w14:paraId="21C3D62A" w14:textId="2E3AA5E5" w:rsidR="00632823" w:rsidRPr="00632823" w:rsidRDefault="008E17DC" w:rsidP="008E145C">
      <w:pPr>
        <w:spacing w:line="276" w:lineRule="auto"/>
        <w:jc w:val="center"/>
        <w:rPr>
          <w:rFonts w:ascii="Arial" w:hAnsi="Arial" w:cs="Arial"/>
          <w:b/>
          <w:sz w:val="40"/>
          <w:szCs w:val="40"/>
        </w:rPr>
      </w:pPr>
      <w:r>
        <w:rPr>
          <w:noProof/>
          <w:sz w:val="28"/>
          <w:szCs w:val="28"/>
        </w:rPr>
        <w:drawing>
          <wp:inline distT="0" distB="0" distL="0" distR="0" wp14:anchorId="1AFB1A16" wp14:editId="2E2473F1">
            <wp:extent cx="5372100" cy="1581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jpg"/>
                    <pic:cNvPicPr/>
                  </pic:nvPicPr>
                  <pic:blipFill>
                    <a:blip r:embed="rId13">
                      <a:extLst>
                        <a:ext uri="{28A0092B-C50C-407E-A947-70E740481C1C}">
                          <a14:useLocalDpi xmlns:a14="http://schemas.microsoft.com/office/drawing/2010/main" val="0"/>
                        </a:ext>
                      </a:extLst>
                    </a:blip>
                    <a:stretch>
                      <a:fillRect/>
                    </a:stretch>
                  </pic:blipFill>
                  <pic:spPr>
                    <a:xfrm>
                      <a:off x="0" y="0"/>
                      <a:ext cx="5372100" cy="1581150"/>
                    </a:xfrm>
                    <a:prstGeom prst="rect">
                      <a:avLst/>
                    </a:prstGeom>
                  </pic:spPr>
                </pic:pic>
              </a:graphicData>
            </a:graphic>
          </wp:inline>
        </w:drawing>
      </w:r>
    </w:p>
    <w:p w14:paraId="750C3F3E" w14:textId="2B4068AE" w:rsidR="008E145C" w:rsidRPr="006909A4" w:rsidRDefault="008E145C" w:rsidP="008E145C">
      <w:pPr>
        <w:spacing w:line="276" w:lineRule="auto"/>
        <w:jc w:val="both"/>
        <w:rPr>
          <w:rFonts w:ascii="Arial" w:hAnsi="Arial" w:cs="Arial"/>
        </w:rPr>
      </w:pPr>
    </w:p>
    <w:p w14:paraId="6982721E" w14:textId="77777777" w:rsidR="00DE42D1" w:rsidRPr="00DE42D1" w:rsidRDefault="00DE42D1" w:rsidP="00DE42D1">
      <w:pPr>
        <w:jc w:val="center"/>
        <w:rPr>
          <w:rFonts w:ascii="Arial" w:hAnsi="Arial" w:cs="Arial"/>
          <w:b/>
          <w:sz w:val="36"/>
          <w:szCs w:val="36"/>
          <w:u w:val="single"/>
        </w:rPr>
      </w:pPr>
      <w:r w:rsidRPr="00DE42D1">
        <w:rPr>
          <w:rFonts w:ascii="Arial" w:hAnsi="Arial" w:cs="Arial"/>
          <w:b/>
          <w:sz w:val="36"/>
          <w:szCs w:val="36"/>
          <w:u w:val="single"/>
        </w:rPr>
        <w:t>VISION</w:t>
      </w:r>
    </w:p>
    <w:p w14:paraId="38D92A4A" w14:textId="77777777" w:rsidR="00DE42D1" w:rsidRPr="00DE42D1" w:rsidRDefault="00DE42D1" w:rsidP="00DE42D1">
      <w:pPr>
        <w:jc w:val="center"/>
        <w:rPr>
          <w:rFonts w:ascii="Chalkboard" w:hAnsi="Chalkboard"/>
          <w:sz w:val="36"/>
          <w:szCs w:val="36"/>
        </w:rPr>
      </w:pPr>
      <w:r w:rsidRPr="00DE42D1">
        <w:rPr>
          <w:rFonts w:ascii="Chalkboard" w:hAnsi="Chalkboard"/>
          <w:sz w:val="36"/>
          <w:szCs w:val="36"/>
        </w:rPr>
        <w:t>Olympia Heights Elementary provides its students, parents, and community with access to a state-of-the-art comprehensive curriculum designed to support the academic needs and values of all the stakeholders.</w:t>
      </w:r>
    </w:p>
    <w:p w14:paraId="493040B8" w14:textId="77777777" w:rsidR="00DE42D1" w:rsidRPr="00DE42D1" w:rsidRDefault="00DE42D1" w:rsidP="00DE42D1">
      <w:pPr>
        <w:rPr>
          <w:rFonts w:ascii="Arial" w:hAnsi="Arial" w:cs="Arial"/>
          <w:sz w:val="36"/>
          <w:szCs w:val="36"/>
        </w:rPr>
      </w:pPr>
    </w:p>
    <w:p w14:paraId="5B2FBC44" w14:textId="77777777" w:rsidR="00DE42D1" w:rsidRPr="00DE42D1" w:rsidRDefault="00DE42D1" w:rsidP="00DE42D1">
      <w:pPr>
        <w:jc w:val="center"/>
        <w:rPr>
          <w:rFonts w:ascii="Arial" w:hAnsi="Arial" w:cs="Arial"/>
          <w:b/>
          <w:sz w:val="36"/>
          <w:szCs w:val="36"/>
          <w:u w:val="single"/>
        </w:rPr>
      </w:pPr>
      <w:r w:rsidRPr="00DE42D1">
        <w:rPr>
          <w:rFonts w:ascii="Arial" w:hAnsi="Arial" w:cs="Arial"/>
          <w:b/>
          <w:sz w:val="36"/>
          <w:szCs w:val="36"/>
          <w:u w:val="single"/>
        </w:rPr>
        <w:t>MISSION</w:t>
      </w:r>
    </w:p>
    <w:p w14:paraId="7B875E88" w14:textId="77777777" w:rsidR="00DE42D1" w:rsidRPr="00DE42D1" w:rsidRDefault="00DE42D1" w:rsidP="00DE42D1">
      <w:pPr>
        <w:jc w:val="center"/>
        <w:rPr>
          <w:rFonts w:ascii="Chalkboard" w:hAnsi="Chalkboard"/>
          <w:sz w:val="36"/>
          <w:szCs w:val="36"/>
        </w:rPr>
      </w:pPr>
      <w:r w:rsidRPr="00DE42D1">
        <w:rPr>
          <w:rFonts w:ascii="Chalkboard" w:hAnsi="Chalkboard"/>
          <w:sz w:val="36"/>
          <w:szCs w:val="36"/>
        </w:rPr>
        <w:t>The goals at Olympia Heights Elementary are designed to enable students to achieve their potential, foster a respect for the cultural heritage of the nation, promote social-emotional learning, and become contributing members of society through a well-rounded education that involves critical thinking, modern technology and active participation of students, parents, and community members.</w:t>
      </w:r>
    </w:p>
    <w:p w14:paraId="3917F2C9" w14:textId="77777777" w:rsidR="004F624C" w:rsidRDefault="004F624C" w:rsidP="00F74730">
      <w:pPr>
        <w:spacing w:line="276" w:lineRule="auto"/>
        <w:jc w:val="center"/>
        <w:rPr>
          <w:rFonts w:ascii="Arial" w:hAnsi="Arial" w:cs="Arial"/>
          <w:sz w:val="36"/>
          <w:szCs w:val="36"/>
        </w:rPr>
      </w:pPr>
    </w:p>
    <w:p w14:paraId="6A5020BF" w14:textId="77777777" w:rsidR="004F624C" w:rsidRDefault="004F624C" w:rsidP="00F74730">
      <w:pPr>
        <w:spacing w:line="276" w:lineRule="auto"/>
        <w:jc w:val="center"/>
        <w:rPr>
          <w:rFonts w:ascii="Arial" w:hAnsi="Arial" w:cs="Arial"/>
          <w:sz w:val="36"/>
          <w:szCs w:val="36"/>
        </w:rPr>
      </w:pPr>
    </w:p>
    <w:p w14:paraId="2BD3FE67" w14:textId="66C9E481" w:rsidR="008E145C" w:rsidRPr="00632823" w:rsidRDefault="00613B04" w:rsidP="00F74730">
      <w:pPr>
        <w:spacing w:line="276" w:lineRule="auto"/>
        <w:jc w:val="center"/>
        <w:rPr>
          <w:rFonts w:ascii="Arial" w:hAnsi="Arial" w:cs="Arial"/>
          <w:sz w:val="36"/>
          <w:szCs w:val="36"/>
        </w:rPr>
      </w:pPr>
      <w:r>
        <w:rPr>
          <w:rFonts w:ascii="Arial" w:hAnsi="Arial" w:cs="Arial"/>
          <w:sz w:val="36"/>
          <w:szCs w:val="36"/>
        </w:rPr>
        <w:t>Faculty</w:t>
      </w:r>
      <w:r w:rsidR="39B34B6A" w:rsidRPr="39B34B6A">
        <w:rPr>
          <w:rFonts w:ascii="Arial" w:hAnsi="Arial" w:cs="Arial"/>
          <w:sz w:val="36"/>
          <w:szCs w:val="36"/>
        </w:rPr>
        <w:t xml:space="preserve"> Roster</w:t>
      </w:r>
    </w:p>
    <w:p w14:paraId="6481785E" w14:textId="13E3D2C5" w:rsidR="00EF7476" w:rsidRPr="00AE72BF" w:rsidRDefault="00F74730" w:rsidP="39B34B6A">
      <w:pPr>
        <w:spacing w:after="0" w:line="240" w:lineRule="auto"/>
        <w:rPr>
          <w:rFonts w:ascii="Arial" w:eastAsia="Calibri" w:hAnsi="Arial" w:cs="Arial"/>
          <w:b/>
          <w:bCs/>
          <w:sz w:val="20"/>
          <w:szCs w:val="20"/>
        </w:rPr>
      </w:pPr>
      <w:r>
        <w:rPr>
          <w:rFonts w:ascii="Arial" w:eastAsia="Calibri" w:hAnsi="Arial" w:cs="Arial"/>
          <w:b/>
          <w:bCs/>
          <w:sz w:val="20"/>
          <w:szCs w:val="20"/>
        </w:rPr>
        <w:t>Mrs. Victoria Bourland</w:t>
      </w:r>
      <w:r w:rsidR="00632823" w:rsidRPr="39B34B6A">
        <w:rPr>
          <w:rFonts w:ascii="Arial" w:eastAsia="Calibri" w:hAnsi="Arial" w:cs="Arial"/>
          <w:b/>
          <w:bCs/>
          <w:sz w:val="20"/>
          <w:szCs w:val="20"/>
        </w:rPr>
        <w:t>, Principal</w:t>
      </w:r>
      <w:r w:rsidR="00632823" w:rsidRPr="00AE72BF">
        <w:rPr>
          <w:rFonts w:ascii="Arial" w:eastAsia="Calibri" w:hAnsi="Arial" w:cs="Arial"/>
          <w:b/>
          <w:sz w:val="20"/>
          <w:szCs w:val="20"/>
        </w:rPr>
        <w:tab/>
      </w:r>
      <w:r w:rsidR="00632823" w:rsidRPr="00AE72BF">
        <w:rPr>
          <w:rFonts w:ascii="Arial" w:eastAsia="Calibri" w:hAnsi="Arial" w:cs="Arial"/>
          <w:b/>
          <w:sz w:val="20"/>
          <w:szCs w:val="20"/>
        </w:rPr>
        <w:tab/>
      </w:r>
      <w:r w:rsidR="00632823" w:rsidRPr="00AE72BF">
        <w:rPr>
          <w:rFonts w:ascii="Arial" w:eastAsia="Calibri" w:hAnsi="Arial" w:cs="Arial"/>
          <w:b/>
          <w:sz w:val="20"/>
          <w:szCs w:val="20"/>
        </w:rPr>
        <w:tab/>
      </w:r>
      <w:r w:rsidR="00632823" w:rsidRPr="00AE72BF">
        <w:rPr>
          <w:rFonts w:ascii="Arial" w:eastAsia="Calibri" w:hAnsi="Arial" w:cs="Arial"/>
          <w:b/>
          <w:sz w:val="20"/>
          <w:szCs w:val="20"/>
        </w:rPr>
        <w:tab/>
      </w:r>
      <w:r w:rsidR="00632823" w:rsidRPr="39B34B6A">
        <w:rPr>
          <w:rFonts w:ascii="Arial" w:eastAsia="Calibri" w:hAnsi="Arial" w:cs="Arial"/>
          <w:b/>
          <w:bCs/>
          <w:sz w:val="20"/>
          <w:szCs w:val="20"/>
        </w:rPr>
        <w:t xml:space="preserve">     </w:t>
      </w:r>
    </w:p>
    <w:p w14:paraId="66853D24" w14:textId="3D463D57" w:rsidR="00632823" w:rsidRPr="00AE72BF" w:rsidRDefault="39B34B6A" w:rsidP="39B34B6A">
      <w:pPr>
        <w:spacing w:after="0" w:line="240" w:lineRule="auto"/>
        <w:rPr>
          <w:rFonts w:ascii="Arial" w:eastAsia="Calibri" w:hAnsi="Arial" w:cs="Arial"/>
          <w:b/>
          <w:bCs/>
          <w:sz w:val="20"/>
          <w:szCs w:val="20"/>
        </w:rPr>
      </w:pPr>
      <w:r w:rsidRPr="39B34B6A">
        <w:rPr>
          <w:rFonts w:ascii="Arial" w:eastAsia="Calibri" w:hAnsi="Arial" w:cs="Arial"/>
          <w:b/>
          <w:bCs/>
          <w:sz w:val="20"/>
          <w:szCs w:val="20"/>
        </w:rPr>
        <w:t xml:space="preserve">Mrs. </w:t>
      </w:r>
      <w:r w:rsidR="00F74730">
        <w:rPr>
          <w:rFonts w:ascii="Arial" w:eastAsia="Calibri" w:hAnsi="Arial" w:cs="Arial"/>
          <w:b/>
          <w:bCs/>
          <w:sz w:val="20"/>
          <w:szCs w:val="20"/>
        </w:rPr>
        <w:t>Ariadna Valdes-Hernandez</w:t>
      </w:r>
      <w:r w:rsidRPr="39B34B6A">
        <w:rPr>
          <w:rFonts w:ascii="Arial" w:eastAsia="Calibri" w:hAnsi="Arial" w:cs="Arial"/>
          <w:b/>
          <w:bCs/>
          <w:sz w:val="20"/>
          <w:szCs w:val="20"/>
        </w:rPr>
        <w:t>, Assistant Principal</w:t>
      </w:r>
    </w:p>
    <w:p w14:paraId="79B460B2" w14:textId="73B3F217" w:rsidR="00EF7476" w:rsidRPr="00AE72BF" w:rsidRDefault="00EF7476" w:rsidP="00EF7476">
      <w:pPr>
        <w:spacing w:after="0" w:line="240" w:lineRule="auto"/>
        <w:rPr>
          <w:rFonts w:ascii="Arial" w:eastAsia="Calibri" w:hAnsi="Arial" w:cs="Arial"/>
          <w:b/>
          <w:sz w:val="20"/>
          <w:szCs w:val="20"/>
        </w:rPr>
      </w:pPr>
    </w:p>
    <w:p w14:paraId="54B154BA" w14:textId="01F5350E" w:rsidR="00F74730" w:rsidRDefault="00F74730" w:rsidP="32D2ACED">
      <w:pPr>
        <w:spacing w:after="0" w:line="240" w:lineRule="auto"/>
        <w:rPr>
          <w:rFonts w:ascii="Arial" w:eastAsia="Calibri" w:hAnsi="Arial" w:cs="Arial"/>
          <w:sz w:val="20"/>
          <w:szCs w:val="20"/>
          <w:u w:val="single"/>
        </w:rPr>
      </w:pPr>
      <w:r>
        <w:rPr>
          <w:rFonts w:ascii="Arial" w:eastAsia="Calibri" w:hAnsi="Arial" w:cs="Arial"/>
          <w:sz w:val="20"/>
          <w:szCs w:val="20"/>
          <w:u w:val="single"/>
        </w:rPr>
        <w:t>Pre-K</w:t>
      </w:r>
      <w:r>
        <w:rPr>
          <w:rFonts w:ascii="Arial" w:eastAsia="Calibri" w:hAnsi="Arial" w:cs="Arial"/>
          <w:sz w:val="20"/>
          <w:szCs w:val="20"/>
          <w:u w:val="single"/>
        </w:rPr>
        <w:tab/>
      </w:r>
      <w:r w:rsidRPr="00F74730">
        <w:rPr>
          <w:rFonts w:ascii="Arial" w:eastAsia="Calibri" w:hAnsi="Arial" w:cs="Arial"/>
          <w:sz w:val="20"/>
          <w:szCs w:val="20"/>
        </w:rPr>
        <w:tab/>
      </w:r>
      <w:r w:rsidRPr="00F74730">
        <w:rPr>
          <w:rFonts w:ascii="Arial" w:eastAsia="Calibri" w:hAnsi="Arial" w:cs="Arial"/>
          <w:sz w:val="20"/>
          <w:szCs w:val="20"/>
        </w:rPr>
        <w:tab/>
      </w:r>
      <w:r w:rsidRPr="00F74730">
        <w:rPr>
          <w:rFonts w:ascii="Arial" w:eastAsia="Calibri" w:hAnsi="Arial" w:cs="Arial"/>
          <w:sz w:val="20"/>
          <w:szCs w:val="20"/>
        </w:rPr>
        <w:tab/>
      </w:r>
      <w:r w:rsidRPr="00F74730">
        <w:rPr>
          <w:rFonts w:ascii="Arial" w:eastAsia="Calibri" w:hAnsi="Arial" w:cs="Arial"/>
          <w:sz w:val="20"/>
          <w:szCs w:val="20"/>
        </w:rPr>
        <w:tab/>
      </w:r>
      <w:r>
        <w:rPr>
          <w:rFonts w:ascii="Arial" w:eastAsia="Calibri" w:hAnsi="Arial" w:cs="Arial"/>
          <w:sz w:val="20"/>
          <w:szCs w:val="20"/>
          <w:u w:val="single"/>
        </w:rPr>
        <w:t>PK Paraprofessional</w:t>
      </w:r>
      <w:r w:rsidR="00EC0950" w:rsidRPr="00EC0950">
        <w:rPr>
          <w:rFonts w:ascii="Arial" w:eastAsia="Calibri" w:hAnsi="Arial" w:cs="Arial"/>
          <w:sz w:val="20"/>
          <w:szCs w:val="20"/>
        </w:rPr>
        <w:tab/>
      </w:r>
    </w:p>
    <w:p w14:paraId="5CE0B8F5" w14:textId="058B292D" w:rsidR="00AD40B0" w:rsidRPr="00EB621F" w:rsidRDefault="00613B04" w:rsidP="001E7C2E">
      <w:pPr>
        <w:spacing w:after="0" w:line="240" w:lineRule="auto"/>
        <w:rPr>
          <w:rFonts w:ascii="Arial" w:eastAsia="Calibri" w:hAnsi="Arial" w:cs="Arial"/>
          <w:sz w:val="20"/>
          <w:szCs w:val="20"/>
        </w:rPr>
      </w:pPr>
      <w:r>
        <w:rPr>
          <w:rFonts w:ascii="Arial" w:eastAsia="Calibri" w:hAnsi="Arial" w:cs="Arial"/>
          <w:sz w:val="20"/>
          <w:szCs w:val="20"/>
        </w:rPr>
        <w:t>Cecilia Paton</w:t>
      </w:r>
      <w:r>
        <w:rPr>
          <w:rFonts w:ascii="Arial" w:eastAsia="Calibri" w:hAnsi="Arial" w:cs="Arial"/>
          <w:sz w:val="20"/>
          <w:szCs w:val="20"/>
        </w:rPr>
        <w:tab/>
      </w:r>
      <w:r w:rsidR="00AD40B0" w:rsidRPr="00EB621F">
        <w:rPr>
          <w:rFonts w:ascii="Arial" w:eastAsia="Calibri" w:hAnsi="Arial" w:cs="Arial"/>
          <w:sz w:val="20"/>
          <w:szCs w:val="20"/>
        </w:rPr>
        <w:tab/>
      </w:r>
      <w:r w:rsidR="00AD40B0" w:rsidRPr="00EB621F">
        <w:rPr>
          <w:rFonts w:ascii="Arial" w:eastAsia="Calibri" w:hAnsi="Arial" w:cs="Arial"/>
          <w:sz w:val="20"/>
          <w:szCs w:val="20"/>
        </w:rPr>
        <w:tab/>
      </w:r>
      <w:r w:rsidR="00AD40B0" w:rsidRPr="00EB621F">
        <w:rPr>
          <w:rFonts w:ascii="Arial" w:eastAsia="Calibri" w:hAnsi="Arial" w:cs="Arial"/>
          <w:sz w:val="20"/>
          <w:szCs w:val="20"/>
        </w:rPr>
        <w:tab/>
        <w:t>Cynthia Miranda</w:t>
      </w:r>
      <w:r w:rsidR="000B489B" w:rsidRPr="00EB621F">
        <w:rPr>
          <w:rFonts w:ascii="Arial" w:eastAsia="Calibri" w:hAnsi="Arial" w:cs="Arial"/>
          <w:sz w:val="20"/>
          <w:szCs w:val="20"/>
        </w:rPr>
        <w:t>-Warren</w:t>
      </w:r>
      <w:r w:rsidR="001E7C2E" w:rsidRPr="00EB621F">
        <w:rPr>
          <w:rFonts w:ascii="Arial" w:eastAsia="Calibri" w:hAnsi="Arial" w:cs="Arial"/>
          <w:sz w:val="20"/>
          <w:szCs w:val="20"/>
        </w:rPr>
        <w:t xml:space="preserve">            </w:t>
      </w:r>
    </w:p>
    <w:p w14:paraId="19D93F9D" w14:textId="338D5548" w:rsidR="001E7C2E" w:rsidRPr="00EC0950" w:rsidRDefault="00F74730" w:rsidP="001E7C2E">
      <w:pPr>
        <w:spacing w:after="0" w:line="240" w:lineRule="auto"/>
        <w:rPr>
          <w:rFonts w:ascii="Arial" w:eastAsia="Calibri" w:hAnsi="Arial" w:cs="Arial"/>
          <w:sz w:val="20"/>
          <w:szCs w:val="20"/>
        </w:rPr>
      </w:pPr>
      <w:r w:rsidRPr="00EB621F">
        <w:rPr>
          <w:rFonts w:ascii="Arial" w:eastAsia="Calibri" w:hAnsi="Arial" w:cs="Arial"/>
          <w:sz w:val="20"/>
          <w:szCs w:val="20"/>
        </w:rPr>
        <w:tab/>
      </w:r>
      <w:r w:rsidRPr="00EB621F">
        <w:rPr>
          <w:rFonts w:ascii="Arial" w:eastAsia="Calibri" w:hAnsi="Arial" w:cs="Arial"/>
          <w:sz w:val="20"/>
          <w:szCs w:val="20"/>
        </w:rPr>
        <w:tab/>
      </w:r>
      <w:r w:rsidRPr="00EB621F">
        <w:rPr>
          <w:rFonts w:ascii="Arial" w:eastAsia="Calibri" w:hAnsi="Arial" w:cs="Arial"/>
          <w:sz w:val="20"/>
          <w:szCs w:val="20"/>
        </w:rPr>
        <w:tab/>
      </w:r>
      <w:r w:rsidR="00EC0950" w:rsidRPr="00EB621F">
        <w:rPr>
          <w:rFonts w:ascii="Arial" w:eastAsia="Calibri" w:hAnsi="Arial" w:cs="Arial"/>
          <w:sz w:val="20"/>
          <w:szCs w:val="20"/>
        </w:rPr>
        <w:tab/>
      </w:r>
      <w:r w:rsidR="00EC0950" w:rsidRPr="00EB621F">
        <w:rPr>
          <w:rFonts w:ascii="Arial" w:eastAsia="Calibri" w:hAnsi="Arial" w:cs="Arial"/>
          <w:sz w:val="20"/>
          <w:szCs w:val="20"/>
        </w:rPr>
        <w:tab/>
      </w:r>
      <w:r w:rsidR="001E7C2E" w:rsidRPr="00EB621F">
        <w:rPr>
          <w:rFonts w:ascii="Arial" w:eastAsia="Calibri" w:hAnsi="Arial" w:cs="Arial"/>
          <w:sz w:val="20"/>
          <w:szCs w:val="20"/>
        </w:rPr>
        <w:tab/>
      </w:r>
      <w:r w:rsidR="001E7C2E" w:rsidRPr="00EB621F">
        <w:rPr>
          <w:rFonts w:ascii="Arial" w:eastAsia="Calibri" w:hAnsi="Arial" w:cs="Arial"/>
          <w:sz w:val="20"/>
          <w:szCs w:val="20"/>
        </w:rPr>
        <w:tab/>
      </w:r>
      <w:r w:rsidR="001E7C2E" w:rsidRPr="00EB621F">
        <w:rPr>
          <w:rFonts w:ascii="Arial" w:eastAsia="Calibri" w:hAnsi="Arial" w:cs="Arial"/>
          <w:sz w:val="20"/>
          <w:szCs w:val="20"/>
        </w:rPr>
        <w:tab/>
      </w:r>
      <w:r w:rsidR="00613B04">
        <w:rPr>
          <w:rFonts w:ascii="Arial" w:eastAsia="Calibri" w:hAnsi="Arial" w:cs="Arial"/>
          <w:sz w:val="20"/>
          <w:szCs w:val="20"/>
        </w:rPr>
        <w:tab/>
      </w:r>
      <w:r w:rsidR="00717553" w:rsidRPr="00EB621F">
        <w:rPr>
          <w:rFonts w:ascii="Arial" w:eastAsia="Calibri" w:hAnsi="Arial" w:cs="Arial"/>
          <w:sz w:val="20"/>
          <w:szCs w:val="20"/>
        </w:rPr>
        <w:tab/>
      </w:r>
      <w:r w:rsidR="00717553" w:rsidRPr="00EB621F">
        <w:rPr>
          <w:rFonts w:ascii="Arial" w:eastAsia="Calibri" w:hAnsi="Arial" w:cs="Arial"/>
          <w:sz w:val="20"/>
          <w:szCs w:val="20"/>
        </w:rPr>
        <w:tab/>
        <w:t xml:space="preserve">     </w:t>
      </w:r>
    </w:p>
    <w:p w14:paraId="320C3851" w14:textId="5661BDC6" w:rsidR="00F74730" w:rsidRPr="009D1634" w:rsidRDefault="00717553" w:rsidP="32D2ACED">
      <w:pPr>
        <w:spacing w:after="0"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sidR="00963FAA" w:rsidRPr="009D1634">
        <w:rPr>
          <w:rFonts w:ascii="Arial" w:eastAsia="Calibri" w:hAnsi="Arial" w:cs="Arial"/>
          <w:sz w:val="20"/>
          <w:szCs w:val="20"/>
          <w:u w:val="single"/>
        </w:rPr>
        <w:t>ESE Teachers</w:t>
      </w:r>
      <w:r w:rsidR="00963FAA" w:rsidRPr="009D1634">
        <w:rPr>
          <w:rFonts w:ascii="Arial" w:eastAsia="Calibri" w:hAnsi="Arial" w:cs="Arial"/>
          <w:sz w:val="20"/>
          <w:szCs w:val="20"/>
          <w:u w:val="single"/>
        </w:rPr>
        <w:tab/>
      </w:r>
      <w:r w:rsidRPr="009D1634">
        <w:rPr>
          <w:rFonts w:ascii="Arial" w:eastAsia="Calibri" w:hAnsi="Arial" w:cs="Arial"/>
          <w:sz w:val="20"/>
          <w:szCs w:val="20"/>
        </w:rPr>
        <w:tab/>
      </w:r>
      <w:r w:rsidRPr="009D1634">
        <w:rPr>
          <w:rFonts w:ascii="Arial" w:eastAsia="Calibri" w:hAnsi="Arial" w:cs="Arial"/>
          <w:sz w:val="20"/>
          <w:szCs w:val="20"/>
        </w:rPr>
        <w:tab/>
      </w:r>
    </w:p>
    <w:p w14:paraId="595B3EBC" w14:textId="2AEE3CBD" w:rsidR="00EF7476" w:rsidRPr="009D1634" w:rsidRDefault="00EF7476" w:rsidP="32D2ACED">
      <w:pPr>
        <w:spacing w:after="0" w:line="240" w:lineRule="auto"/>
        <w:rPr>
          <w:rFonts w:ascii="Arial" w:eastAsia="Calibri" w:hAnsi="Arial" w:cs="Arial"/>
          <w:sz w:val="20"/>
          <w:szCs w:val="20"/>
        </w:rPr>
      </w:pPr>
      <w:r w:rsidRPr="009D1634">
        <w:rPr>
          <w:rFonts w:ascii="Arial" w:eastAsia="Calibri" w:hAnsi="Arial" w:cs="Arial"/>
          <w:sz w:val="20"/>
          <w:szCs w:val="20"/>
          <w:u w:val="single"/>
        </w:rPr>
        <w:t>Kindergarten</w:t>
      </w:r>
      <w:r w:rsidR="00F74730" w:rsidRPr="009D1634">
        <w:rPr>
          <w:rFonts w:ascii="Arial" w:eastAsia="Calibri" w:hAnsi="Arial" w:cs="Arial"/>
          <w:sz w:val="20"/>
          <w:szCs w:val="20"/>
        </w:rPr>
        <w:tab/>
      </w:r>
      <w:r w:rsidR="00F74730" w:rsidRPr="009D1634">
        <w:rPr>
          <w:rFonts w:ascii="Arial" w:eastAsia="Calibri" w:hAnsi="Arial" w:cs="Arial"/>
          <w:sz w:val="20"/>
          <w:szCs w:val="20"/>
        </w:rPr>
        <w:tab/>
      </w:r>
      <w:r w:rsidR="00F74730" w:rsidRPr="009D1634">
        <w:rPr>
          <w:rFonts w:ascii="Arial" w:eastAsia="Calibri" w:hAnsi="Arial" w:cs="Arial"/>
          <w:sz w:val="20"/>
          <w:szCs w:val="20"/>
        </w:rPr>
        <w:tab/>
      </w:r>
      <w:r w:rsidR="00F74730" w:rsidRPr="009D1634">
        <w:rPr>
          <w:rFonts w:ascii="Arial" w:eastAsia="Calibri" w:hAnsi="Arial" w:cs="Arial"/>
          <w:sz w:val="20"/>
          <w:szCs w:val="20"/>
        </w:rPr>
        <w:tab/>
      </w:r>
      <w:r w:rsidR="00963FAA" w:rsidRPr="009D1634">
        <w:rPr>
          <w:rFonts w:ascii="Arial" w:eastAsia="Calibri" w:hAnsi="Arial" w:cs="Arial"/>
          <w:sz w:val="20"/>
          <w:szCs w:val="20"/>
        </w:rPr>
        <w:t>Sarah Lane</w:t>
      </w:r>
      <w:r w:rsidR="00EC0950" w:rsidRPr="009D1634">
        <w:rPr>
          <w:rFonts w:ascii="Arial" w:eastAsia="Calibri" w:hAnsi="Arial" w:cs="Arial"/>
          <w:sz w:val="20"/>
          <w:szCs w:val="20"/>
        </w:rPr>
        <w:tab/>
      </w:r>
      <w:r w:rsidR="00EC0950" w:rsidRPr="009D1634">
        <w:rPr>
          <w:rFonts w:ascii="Arial" w:eastAsia="Calibri" w:hAnsi="Arial" w:cs="Arial"/>
          <w:sz w:val="20"/>
          <w:szCs w:val="20"/>
        </w:rPr>
        <w:tab/>
      </w:r>
    </w:p>
    <w:p w14:paraId="4605E2F0" w14:textId="219C35B2" w:rsidR="00613B04" w:rsidRPr="00BF2DF5" w:rsidRDefault="00613B04" w:rsidP="00613B04">
      <w:pPr>
        <w:spacing w:after="0" w:line="240" w:lineRule="auto"/>
        <w:rPr>
          <w:rFonts w:ascii="Arial" w:eastAsia="Calibri" w:hAnsi="Arial" w:cs="Arial"/>
          <w:sz w:val="20"/>
          <w:szCs w:val="20"/>
        </w:rPr>
      </w:pPr>
      <w:r w:rsidRPr="009D1634">
        <w:rPr>
          <w:rFonts w:ascii="Arial" w:eastAsia="Calibri" w:hAnsi="Arial" w:cs="Arial"/>
          <w:sz w:val="20"/>
          <w:szCs w:val="20"/>
        </w:rPr>
        <w:t>Desiree Aleman</w:t>
      </w:r>
      <w:r w:rsidRPr="009D1634">
        <w:rPr>
          <w:rFonts w:ascii="Arial" w:eastAsia="Calibri" w:hAnsi="Arial" w:cs="Arial"/>
          <w:sz w:val="20"/>
          <w:szCs w:val="20"/>
        </w:rPr>
        <w:tab/>
      </w:r>
      <w:r w:rsidRPr="009D1634">
        <w:rPr>
          <w:rFonts w:ascii="Arial" w:eastAsia="Calibri" w:hAnsi="Arial" w:cs="Arial"/>
          <w:sz w:val="20"/>
          <w:szCs w:val="20"/>
        </w:rPr>
        <w:tab/>
      </w:r>
      <w:r w:rsidRPr="009D1634">
        <w:rPr>
          <w:rFonts w:ascii="Arial" w:eastAsia="Calibri" w:hAnsi="Arial" w:cs="Arial"/>
          <w:sz w:val="20"/>
          <w:szCs w:val="20"/>
        </w:rPr>
        <w:tab/>
      </w:r>
      <w:r w:rsidRPr="009D1634">
        <w:rPr>
          <w:rFonts w:ascii="Arial" w:eastAsia="Calibri" w:hAnsi="Arial" w:cs="Arial"/>
          <w:sz w:val="20"/>
          <w:szCs w:val="20"/>
        </w:rPr>
        <w:tab/>
        <w:t>Karla Sanchez</w:t>
      </w:r>
      <w:r w:rsidRPr="009D1634">
        <w:rPr>
          <w:rFonts w:ascii="Arial" w:eastAsia="Calibri" w:hAnsi="Arial" w:cs="Arial"/>
          <w:sz w:val="20"/>
          <w:szCs w:val="20"/>
        </w:rPr>
        <w:tab/>
      </w:r>
      <w:r w:rsidRPr="009D1634">
        <w:rPr>
          <w:rFonts w:ascii="Arial" w:eastAsia="Calibri" w:hAnsi="Arial" w:cs="Arial"/>
          <w:sz w:val="20"/>
          <w:szCs w:val="20"/>
        </w:rPr>
        <w:tab/>
      </w:r>
      <w:r w:rsidRPr="009D1634">
        <w:rPr>
          <w:rFonts w:ascii="Arial" w:eastAsia="Calibri" w:hAnsi="Arial" w:cs="Arial"/>
          <w:sz w:val="20"/>
          <w:szCs w:val="20"/>
        </w:rPr>
        <w:tab/>
      </w:r>
      <w:r w:rsidRPr="00BF2DF5">
        <w:rPr>
          <w:rFonts w:ascii="Arial" w:eastAsia="Calibri" w:hAnsi="Arial" w:cs="Arial"/>
          <w:sz w:val="20"/>
          <w:szCs w:val="20"/>
        </w:rPr>
        <w:tab/>
      </w:r>
      <w:r w:rsidRPr="00BF2DF5">
        <w:rPr>
          <w:rFonts w:ascii="Arial" w:eastAsia="Calibri" w:hAnsi="Arial" w:cs="Arial"/>
          <w:sz w:val="20"/>
          <w:szCs w:val="20"/>
        </w:rPr>
        <w:tab/>
      </w:r>
    </w:p>
    <w:p w14:paraId="2F2F54AE" w14:textId="14ED0548" w:rsidR="0056095D" w:rsidRPr="00BF2DF5" w:rsidRDefault="00FA4EBE" w:rsidP="32D2ACED">
      <w:pPr>
        <w:spacing w:after="0" w:line="240" w:lineRule="auto"/>
        <w:rPr>
          <w:rFonts w:ascii="Arial" w:eastAsia="Calibri" w:hAnsi="Arial" w:cs="Arial"/>
          <w:sz w:val="20"/>
          <w:szCs w:val="20"/>
        </w:rPr>
      </w:pPr>
      <w:r>
        <w:rPr>
          <w:rFonts w:ascii="Arial" w:eastAsia="Calibri" w:hAnsi="Arial" w:cs="Arial"/>
          <w:sz w:val="20"/>
          <w:szCs w:val="20"/>
        </w:rPr>
        <w:t>Daniel Chung</w:t>
      </w:r>
      <w:r>
        <w:rPr>
          <w:rFonts w:ascii="Arial" w:eastAsia="Calibri" w:hAnsi="Arial" w:cs="Arial"/>
          <w:sz w:val="20"/>
          <w:szCs w:val="20"/>
        </w:rPr>
        <w:tab/>
      </w:r>
      <w:r w:rsidR="0056095D" w:rsidRPr="00BF2DF5">
        <w:rPr>
          <w:rFonts w:ascii="Arial" w:eastAsia="Calibri" w:hAnsi="Arial" w:cs="Arial"/>
          <w:sz w:val="20"/>
          <w:szCs w:val="20"/>
        </w:rPr>
        <w:tab/>
      </w:r>
      <w:r w:rsidR="0056095D" w:rsidRPr="00BF2DF5">
        <w:rPr>
          <w:rFonts w:ascii="Arial" w:eastAsia="Calibri" w:hAnsi="Arial" w:cs="Arial"/>
          <w:sz w:val="20"/>
          <w:szCs w:val="20"/>
        </w:rPr>
        <w:tab/>
      </w:r>
      <w:r w:rsidR="0056095D" w:rsidRPr="00BF2DF5">
        <w:rPr>
          <w:rFonts w:ascii="Arial" w:eastAsia="Calibri" w:hAnsi="Arial" w:cs="Arial"/>
          <w:sz w:val="20"/>
          <w:szCs w:val="20"/>
        </w:rPr>
        <w:tab/>
        <w:t>Karina Bolivar</w:t>
      </w:r>
    </w:p>
    <w:p w14:paraId="424120E6" w14:textId="58609C31" w:rsidR="00EF7476" w:rsidRPr="00BF2DF5" w:rsidRDefault="00613B04" w:rsidP="32D2ACED">
      <w:pPr>
        <w:spacing w:after="0" w:line="240" w:lineRule="auto"/>
        <w:rPr>
          <w:rFonts w:ascii="Arial" w:eastAsia="Calibri" w:hAnsi="Arial" w:cs="Arial"/>
          <w:sz w:val="20"/>
          <w:szCs w:val="20"/>
        </w:rPr>
      </w:pPr>
      <w:r w:rsidRPr="00BF2DF5">
        <w:rPr>
          <w:rFonts w:ascii="Arial" w:eastAsia="Calibri" w:hAnsi="Arial" w:cs="Arial"/>
          <w:sz w:val="20"/>
          <w:szCs w:val="20"/>
        </w:rPr>
        <w:tab/>
      </w:r>
      <w:r w:rsidRPr="00BF2DF5">
        <w:rPr>
          <w:rFonts w:ascii="Arial" w:eastAsia="Calibri" w:hAnsi="Arial" w:cs="Arial"/>
          <w:sz w:val="20"/>
          <w:szCs w:val="20"/>
        </w:rPr>
        <w:tab/>
      </w:r>
      <w:r w:rsidRPr="00BF2DF5">
        <w:rPr>
          <w:rFonts w:ascii="Arial" w:eastAsia="Calibri" w:hAnsi="Arial" w:cs="Arial"/>
          <w:sz w:val="20"/>
          <w:szCs w:val="20"/>
        </w:rPr>
        <w:tab/>
      </w:r>
      <w:r w:rsidRPr="00BF2DF5">
        <w:rPr>
          <w:rFonts w:ascii="Arial" w:eastAsia="Calibri" w:hAnsi="Arial" w:cs="Arial"/>
          <w:sz w:val="20"/>
          <w:szCs w:val="20"/>
        </w:rPr>
        <w:tab/>
      </w:r>
      <w:r w:rsidR="0056095D" w:rsidRPr="00BF2DF5">
        <w:rPr>
          <w:rFonts w:ascii="Arial" w:eastAsia="Calibri" w:hAnsi="Arial" w:cs="Arial"/>
          <w:sz w:val="20"/>
          <w:szCs w:val="20"/>
        </w:rPr>
        <w:tab/>
        <w:t>Annette Vega</w:t>
      </w:r>
    </w:p>
    <w:p w14:paraId="23B37BF1" w14:textId="4A64E7D7" w:rsidR="00F74730" w:rsidRPr="00E61054" w:rsidRDefault="00E61054" w:rsidP="39B34B6A">
      <w:pPr>
        <w:spacing w:after="0" w:line="240" w:lineRule="auto"/>
        <w:rPr>
          <w:rFonts w:ascii="Arial" w:eastAsia="Calibri" w:hAnsi="Arial" w:cs="Arial"/>
          <w:sz w:val="20"/>
          <w:szCs w:val="20"/>
        </w:rPr>
      </w:pPr>
      <w:r w:rsidRPr="00AF3440">
        <w:rPr>
          <w:rFonts w:ascii="Arial" w:eastAsia="Calibri" w:hAnsi="Arial" w:cs="Arial"/>
          <w:sz w:val="20"/>
          <w:szCs w:val="20"/>
          <w:u w:val="single"/>
        </w:rPr>
        <w:t>First</w:t>
      </w:r>
      <w:r w:rsidRPr="00AF3440">
        <w:rPr>
          <w:rFonts w:ascii="Arial" w:eastAsia="Calibri" w:hAnsi="Arial" w:cs="Arial"/>
          <w:sz w:val="20"/>
          <w:szCs w:val="20"/>
        </w:rPr>
        <w:t xml:space="preserve"> </w:t>
      </w:r>
      <w:r w:rsidRPr="00AF3440">
        <w:rPr>
          <w:rFonts w:ascii="Arial" w:eastAsia="Calibri" w:hAnsi="Arial" w:cs="Arial"/>
          <w:sz w:val="20"/>
          <w:szCs w:val="20"/>
          <w:u w:val="single"/>
        </w:rPr>
        <w:t>Grade</w:t>
      </w:r>
      <w:r w:rsidR="00F74730" w:rsidRPr="00E61054">
        <w:rPr>
          <w:rFonts w:ascii="Arial" w:eastAsia="Calibri" w:hAnsi="Arial" w:cs="Arial"/>
          <w:sz w:val="20"/>
          <w:szCs w:val="20"/>
        </w:rPr>
        <w:tab/>
      </w:r>
      <w:r w:rsidR="00F74730" w:rsidRPr="00E61054">
        <w:rPr>
          <w:rFonts w:ascii="Arial" w:eastAsia="Calibri" w:hAnsi="Arial" w:cs="Arial"/>
          <w:sz w:val="20"/>
          <w:szCs w:val="20"/>
        </w:rPr>
        <w:tab/>
      </w:r>
      <w:r w:rsidR="00F74730" w:rsidRPr="00E61054">
        <w:rPr>
          <w:rFonts w:ascii="Arial" w:eastAsia="Calibri" w:hAnsi="Arial" w:cs="Arial"/>
          <w:sz w:val="20"/>
          <w:szCs w:val="20"/>
        </w:rPr>
        <w:tab/>
      </w:r>
      <w:r w:rsidR="00F74730" w:rsidRPr="00E61054">
        <w:rPr>
          <w:rFonts w:ascii="Arial" w:eastAsia="Calibri" w:hAnsi="Arial" w:cs="Arial"/>
          <w:sz w:val="20"/>
          <w:szCs w:val="20"/>
        </w:rPr>
        <w:tab/>
      </w:r>
      <w:r w:rsidR="00EC0950" w:rsidRPr="00E61054">
        <w:rPr>
          <w:rFonts w:ascii="Arial" w:eastAsia="Calibri" w:hAnsi="Arial" w:cs="Arial"/>
          <w:sz w:val="20"/>
          <w:szCs w:val="20"/>
        </w:rPr>
        <w:tab/>
      </w:r>
      <w:r w:rsidR="00EC0950" w:rsidRPr="00E61054">
        <w:rPr>
          <w:rFonts w:ascii="Arial" w:eastAsia="Calibri" w:hAnsi="Arial" w:cs="Arial"/>
          <w:sz w:val="20"/>
          <w:szCs w:val="20"/>
        </w:rPr>
        <w:tab/>
      </w:r>
      <w:r w:rsidR="00EC0950" w:rsidRPr="00E61054">
        <w:rPr>
          <w:rFonts w:ascii="Arial" w:eastAsia="Calibri" w:hAnsi="Arial" w:cs="Arial"/>
          <w:sz w:val="20"/>
          <w:szCs w:val="20"/>
        </w:rPr>
        <w:tab/>
      </w:r>
    </w:p>
    <w:p w14:paraId="3228D203" w14:textId="4E17C958" w:rsidR="00E61054" w:rsidRDefault="009D70CD" w:rsidP="32D2ACED">
      <w:pPr>
        <w:spacing w:after="0" w:line="240" w:lineRule="auto"/>
        <w:rPr>
          <w:rFonts w:ascii="Arial" w:eastAsia="Calibri" w:hAnsi="Arial" w:cs="Arial"/>
          <w:sz w:val="20"/>
          <w:szCs w:val="20"/>
        </w:rPr>
      </w:pPr>
      <w:r w:rsidRPr="009D70CD">
        <w:rPr>
          <w:rFonts w:ascii="Arial" w:eastAsia="Calibri" w:hAnsi="Arial" w:cs="Arial"/>
          <w:sz w:val="20"/>
          <w:szCs w:val="20"/>
        </w:rPr>
        <w:t>Nilda Lopez</w:t>
      </w:r>
      <w:r w:rsidR="00FB77A6" w:rsidRPr="00AF3440">
        <w:rPr>
          <w:rFonts w:ascii="Arial" w:eastAsia="Calibri" w:hAnsi="Arial" w:cs="Arial"/>
          <w:sz w:val="20"/>
          <w:szCs w:val="20"/>
        </w:rPr>
        <w:tab/>
      </w:r>
      <w:r w:rsidR="00B00EBB" w:rsidRPr="00AF3440">
        <w:rPr>
          <w:rFonts w:ascii="Arial" w:eastAsia="Calibri" w:hAnsi="Arial" w:cs="Arial"/>
          <w:sz w:val="20"/>
          <w:szCs w:val="20"/>
        </w:rPr>
        <w:tab/>
      </w:r>
      <w:r w:rsidR="00F74730" w:rsidRPr="00AF3440">
        <w:rPr>
          <w:rFonts w:ascii="Arial" w:eastAsia="Calibri" w:hAnsi="Arial" w:cs="Arial"/>
          <w:sz w:val="20"/>
          <w:szCs w:val="20"/>
        </w:rPr>
        <w:tab/>
      </w:r>
      <w:r w:rsidR="00F74730" w:rsidRPr="00AF3440">
        <w:rPr>
          <w:rFonts w:ascii="Arial" w:eastAsia="Calibri" w:hAnsi="Arial" w:cs="Arial"/>
          <w:sz w:val="20"/>
          <w:szCs w:val="20"/>
        </w:rPr>
        <w:tab/>
      </w:r>
      <w:r w:rsidR="00963FAA" w:rsidRPr="00FB77A6">
        <w:rPr>
          <w:rFonts w:ascii="Arial" w:eastAsia="Calibri" w:hAnsi="Arial" w:cs="Arial"/>
          <w:sz w:val="20"/>
          <w:szCs w:val="20"/>
          <w:u w:val="single"/>
        </w:rPr>
        <w:t>Teachers of the Gifted</w:t>
      </w:r>
      <w:r w:rsidR="00F74730" w:rsidRPr="00AF3440">
        <w:rPr>
          <w:rFonts w:ascii="Arial" w:eastAsia="Calibri" w:hAnsi="Arial" w:cs="Arial"/>
          <w:sz w:val="20"/>
          <w:szCs w:val="20"/>
        </w:rPr>
        <w:tab/>
      </w:r>
      <w:r w:rsidR="00F74730" w:rsidRPr="00AF3440">
        <w:rPr>
          <w:rFonts w:ascii="Arial" w:eastAsia="Calibri" w:hAnsi="Arial" w:cs="Arial"/>
          <w:sz w:val="20"/>
          <w:szCs w:val="20"/>
        </w:rPr>
        <w:tab/>
      </w:r>
    </w:p>
    <w:p w14:paraId="2B67C2BA" w14:textId="3DA05C64" w:rsidR="0029725B" w:rsidRDefault="009D70CD" w:rsidP="32D2ACED">
      <w:pPr>
        <w:spacing w:after="0" w:line="240" w:lineRule="auto"/>
        <w:rPr>
          <w:rFonts w:ascii="Arial" w:eastAsia="Calibri" w:hAnsi="Arial" w:cs="Arial"/>
          <w:sz w:val="20"/>
          <w:szCs w:val="20"/>
          <w:lang w:val="es-US"/>
        </w:rPr>
      </w:pPr>
      <w:r>
        <w:rPr>
          <w:rFonts w:ascii="Arial" w:eastAsia="Calibri" w:hAnsi="Arial" w:cs="Arial"/>
          <w:sz w:val="20"/>
          <w:szCs w:val="20"/>
          <w:lang w:val="es-US"/>
        </w:rPr>
        <w:t>Gloria Valdes</w:t>
      </w:r>
      <w:r w:rsidR="00E61054" w:rsidRPr="00BF2DF5">
        <w:rPr>
          <w:rFonts w:ascii="Arial" w:eastAsia="Calibri" w:hAnsi="Arial" w:cs="Arial"/>
          <w:sz w:val="20"/>
          <w:szCs w:val="20"/>
          <w:lang w:val="es-ES"/>
        </w:rPr>
        <w:tab/>
      </w:r>
      <w:r w:rsidR="00E61054" w:rsidRPr="00BF2DF5">
        <w:rPr>
          <w:rFonts w:ascii="Arial" w:eastAsia="Calibri" w:hAnsi="Arial" w:cs="Arial"/>
          <w:sz w:val="20"/>
          <w:szCs w:val="20"/>
          <w:lang w:val="es-ES"/>
        </w:rPr>
        <w:tab/>
      </w:r>
      <w:r w:rsidR="00E61054" w:rsidRPr="00BF2DF5">
        <w:rPr>
          <w:rFonts w:ascii="Arial" w:eastAsia="Calibri" w:hAnsi="Arial" w:cs="Arial"/>
          <w:sz w:val="20"/>
          <w:szCs w:val="20"/>
          <w:lang w:val="es-ES"/>
        </w:rPr>
        <w:tab/>
      </w:r>
      <w:r w:rsidR="00E61054" w:rsidRPr="00BF2DF5">
        <w:rPr>
          <w:rFonts w:ascii="Arial" w:eastAsia="Calibri" w:hAnsi="Arial" w:cs="Arial"/>
          <w:sz w:val="20"/>
          <w:szCs w:val="20"/>
          <w:lang w:val="es-ES"/>
        </w:rPr>
        <w:tab/>
      </w:r>
      <w:r w:rsidR="0029725B">
        <w:rPr>
          <w:rFonts w:ascii="Arial" w:eastAsia="Calibri" w:hAnsi="Arial" w:cs="Arial"/>
          <w:sz w:val="20"/>
          <w:szCs w:val="20"/>
          <w:lang w:val="es-US"/>
        </w:rPr>
        <w:t>Yanet Diaz</w:t>
      </w:r>
    </w:p>
    <w:p w14:paraId="67132954" w14:textId="1E7A3E6D" w:rsidR="0029725B" w:rsidRDefault="00FA4EBE" w:rsidP="0029725B">
      <w:pPr>
        <w:spacing w:after="0" w:line="240" w:lineRule="auto"/>
        <w:rPr>
          <w:rFonts w:ascii="Arial" w:eastAsia="Calibri" w:hAnsi="Arial" w:cs="Arial"/>
          <w:sz w:val="20"/>
          <w:szCs w:val="20"/>
          <w:lang w:val="es-US"/>
        </w:rPr>
      </w:pPr>
      <w:r>
        <w:rPr>
          <w:rFonts w:ascii="Arial" w:eastAsia="Calibri" w:hAnsi="Arial" w:cs="Arial"/>
          <w:sz w:val="20"/>
          <w:szCs w:val="20"/>
          <w:lang w:val="es-US"/>
        </w:rPr>
        <w:tab/>
      </w:r>
      <w:r w:rsidR="0029725B">
        <w:rPr>
          <w:rFonts w:ascii="Arial" w:eastAsia="Calibri" w:hAnsi="Arial" w:cs="Arial"/>
          <w:sz w:val="20"/>
          <w:szCs w:val="20"/>
          <w:lang w:val="es-US"/>
        </w:rPr>
        <w:tab/>
      </w:r>
      <w:r w:rsidR="0029725B">
        <w:rPr>
          <w:rFonts w:ascii="Arial" w:eastAsia="Calibri" w:hAnsi="Arial" w:cs="Arial"/>
          <w:sz w:val="20"/>
          <w:szCs w:val="20"/>
          <w:lang w:val="es-US"/>
        </w:rPr>
        <w:tab/>
      </w:r>
      <w:r w:rsidR="0029725B">
        <w:rPr>
          <w:rFonts w:ascii="Arial" w:eastAsia="Calibri" w:hAnsi="Arial" w:cs="Arial"/>
          <w:sz w:val="20"/>
          <w:szCs w:val="20"/>
          <w:lang w:val="es-US"/>
        </w:rPr>
        <w:tab/>
      </w:r>
      <w:r w:rsidR="009D70CD">
        <w:rPr>
          <w:rFonts w:ascii="Arial" w:eastAsia="Calibri" w:hAnsi="Arial" w:cs="Arial"/>
          <w:sz w:val="20"/>
          <w:szCs w:val="20"/>
          <w:lang w:val="es-US"/>
        </w:rPr>
        <w:tab/>
      </w:r>
      <w:r w:rsidR="00963FAA" w:rsidRPr="00963FAA">
        <w:rPr>
          <w:rFonts w:ascii="Arial" w:eastAsia="Calibri" w:hAnsi="Arial" w:cs="Arial"/>
          <w:sz w:val="20"/>
          <w:szCs w:val="20"/>
          <w:lang w:val="es-US"/>
        </w:rPr>
        <w:t>Ara Gornail</w:t>
      </w:r>
      <w:r w:rsidR="00FB77A6" w:rsidRPr="00963FAA">
        <w:rPr>
          <w:rFonts w:ascii="Arial" w:eastAsia="Calibri" w:hAnsi="Arial" w:cs="Arial"/>
          <w:sz w:val="20"/>
          <w:szCs w:val="20"/>
          <w:lang w:val="es-US"/>
        </w:rPr>
        <w:tab/>
      </w:r>
    </w:p>
    <w:p w14:paraId="45CAB473" w14:textId="04450666" w:rsidR="00FB77A6" w:rsidRPr="00963FAA" w:rsidRDefault="00FB77A6" w:rsidP="0029725B">
      <w:pPr>
        <w:spacing w:after="0" w:line="240" w:lineRule="auto"/>
        <w:rPr>
          <w:rFonts w:ascii="Arial" w:eastAsia="Calibri" w:hAnsi="Arial" w:cs="Arial"/>
          <w:sz w:val="20"/>
          <w:szCs w:val="20"/>
          <w:lang w:val="es-US"/>
        </w:rPr>
      </w:pPr>
      <w:r w:rsidRPr="00963FAA">
        <w:rPr>
          <w:rFonts w:ascii="Arial" w:eastAsia="Calibri" w:hAnsi="Arial" w:cs="Arial"/>
          <w:sz w:val="20"/>
          <w:szCs w:val="20"/>
          <w:lang w:val="es-US"/>
        </w:rPr>
        <w:tab/>
      </w:r>
      <w:r w:rsidRPr="00963FAA">
        <w:rPr>
          <w:rFonts w:ascii="Arial" w:eastAsia="Calibri" w:hAnsi="Arial" w:cs="Arial"/>
          <w:sz w:val="20"/>
          <w:szCs w:val="20"/>
          <w:lang w:val="es-US"/>
        </w:rPr>
        <w:tab/>
      </w:r>
      <w:r w:rsidRPr="00963FAA">
        <w:rPr>
          <w:rFonts w:ascii="Arial" w:eastAsia="Calibri" w:hAnsi="Arial" w:cs="Arial"/>
          <w:sz w:val="20"/>
          <w:szCs w:val="20"/>
          <w:lang w:val="es-US"/>
        </w:rPr>
        <w:tab/>
      </w:r>
    </w:p>
    <w:p w14:paraId="169CAD0F" w14:textId="420DF1C8" w:rsidR="0029725B" w:rsidRDefault="003F23EC" w:rsidP="00AF3440">
      <w:pPr>
        <w:spacing w:after="0" w:line="240" w:lineRule="auto"/>
        <w:rPr>
          <w:rFonts w:ascii="Arial" w:eastAsia="Calibri" w:hAnsi="Arial" w:cs="Arial"/>
          <w:sz w:val="20"/>
          <w:szCs w:val="20"/>
          <w:lang w:val="es-US"/>
        </w:rPr>
      </w:pPr>
      <w:r w:rsidRPr="00AE72BF">
        <w:rPr>
          <w:rFonts w:ascii="Arial" w:eastAsia="Calibri" w:hAnsi="Arial" w:cs="Arial"/>
          <w:sz w:val="20"/>
          <w:szCs w:val="20"/>
          <w:u w:val="single"/>
          <w:lang w:val="es-PR"/>
        </w:rPr>
        <w:t>Second</w:t>
      </w:r>
      <w:r>
        <w:rPr>
          <w:rFonts w:ascii="Arial" w:eastAsia="Calibri" w:hAnsi="Arial" w:cs="Arial"/>
          <w:sz w:val="20"/>
          <w:szCs w:val="20"/>
          <w:lang w:val="es-PR"/>
        </w:rPr>
        <w:tab/>
      </w:r>
      <w:r w:rsidRPr="39B34B6A">
        <w:rPr>
          <w:rFonts w:ascii="Arial" w:eastAsia="Calibri" w:hAnsi="Arial" w:cs="Arial"/>
          <w:sz w:val="20"/>
          <w:szCs w:val="20"/>
          <w:u w:val="single"/>
          <w:lang w:val="es-PR"/>
        </w:rPr>
        <w:t>Grade</w:t>
      </w:r>
      <w:r w:rsidR="00FB77A6" w:rsidRPr="00963FAA">
        <w:rPr>
          <w:rFonts w:ascii="Arial" w:eastAsia="Calibri" w:hAnsi="Arial" w:cs="Arial"/>
          <w:sz w:val="20"/>
          <w:szCs w:val="20"/>
          <w:lang w:val="es-US"/>
        </w:rPr>
        <w:tab/>
      </w:r>
      <w:r w:rsidR="00FB77A6" w:rsidRPr="00963FAA">
        <w:rPr>
          <w:rFonts w:ascii="Arial" w:eastAsia="Calibri" w:hAnsi="Arial" w:cs="Arial"/>
          <w:sz w:val="20"/>
          <w:szCs w:val="20"/>
          <w:lang w:val="es-US"/>
        </w:rPr>
        <w:tab/>
      </w:r>
      <w:r w:rsidR="00CB2586">
        <w:rPr>
          <w:rFonts w:ascii="Arial" w:eastAsia="Calibri" w:hAnsi="Arial" w:cs="Arial"/>
          <w:sz w:val="20"/>
          <w:szCs w:val="20"/>
          <w:lang w:val="es-US"/>
        </w:rPr>
        <w:tab/>
      </w:r>
      <w:r w:rsidR="00CB2586">
        <w:rPr>
          <w:rFonts w:ascii="Arial" w:eastAsia="Calibri" w:hAnsi="Arial" w:cs="Arial"/>
          <w:sz w:val="20"/>
          <w:szCs w:val="20"/>
          <w:lang w:val="es-US"/>
        </w:rPr>
        <w:tab/>
      </w:r>
      <w:r w:rsidR="00CB2586">
        <w:rPr>
          <w:rFonts w:ascii="Arial" w:eastAsia="Calibri" w:hAnsi="Arial" w:cs="Arial"/>
          <w:sz w:val="20"/>
          <w:szCs w:val="20"/>
          <w:u w:val="single"/>
          <w:lang w:val="es-PR"/>
        </w:rPr>
        <w:t xml:space="preserve">ESE </w:t>
      </w:r>
      <w:r w:rsidR="00CB2586" w:rsidRPr="00032B99">
        <w:rPr>
          <w:rFonts w:ascii="Arial" w:eastAsia="Calibri" w:hAnsi="Arial" w:cs="Arial"/>
          <w:sz w:val="20"/>
          <w:szCs w:val="20"/>
          <w:u w:val="single"/>
          <w:lang w:val="es-PR"/>
        </w:rPr>
        <w:t>Paraprofessional</w:t>
      </w:r>
      <w:r w:rsidR="00FB77A6" w:rsidRPr="00963FAA">
        <w:rPr>
          <w:rFonts w:ascii="Arial" w:eastAsia="Calibri" w:hAnsi="Arial" w:cs="Arial"/>
          <w:sz w:val="20"/>
          <w:szCs w:val="20"/>
          <w:lang w:val="es-US"/>
        </w:rPr>
        <w:tab/>
      </w:r>
      <w:r w:rsidR="00FB77A6" w:rsidRPr="00963FAA">
        <w:rPr>
          <w:rFonts w:ascii="Arial" w:eastAsia="Calibri" w:hAnsi="Arial" w:cs="Arial"/>
          <w:sz w:val="20"/>
          <w:szCs w:val="20"/>
          <w:lang w:val="es-US"/>
        </w:rPr>
        <w:tab/>
      </w:r>
    </w:p>
    <w:p w14:paraId="57A8F463" w14:textId="1D976D35" w:rsidR="00290973" w:rsidRDefault="00311F49" w:rsidP="00AF3440">
      <w:pPr>
        <w:spacing w:after="0" w:line="240" w:lineRule="auto"/>
        <w:rPr>
          <w:rFonts w:ascii="Arial" w:eastAsia="Calibri" w:hAnsi="Arial" w:cs="Arial"/>
          <w:sz w:val="20"/>
          <w:szCs w:val="20"/>
          <w:lang w:val="es-US"/>
        </w:rPr>
      </w:pPr>
      <w:r>
        <w:rPr>
          <w:rFonts w:ascii="Arial" w:eastAsia="Calibri" w:hAnsi="Arial" w:cs="Arial"/>
          <w:sz w:val="20"/>
          <w:szCs w:val="20"/>
          <w:lang w:val="es-US"/>
        </w:rPr>
        <w:t>Liza Diaz</w:t>
      </w:r>
      <w:r w:rsidR="00F74730" w:rsidRPr="009D1634">
        <w:rPr>
          <w:rFonts w:ascii="Arial" w:eastAsia="Calibri" w:hAnsi="Arial" w:cs="Arial"/>
          <w:sz w:val="20"/>
          <w:szCs w:val="20"/>
          <w:lang w:val="es-US"/>
        </w:rPr>
        <w:tab/>
      </w:r>
      <w:r w:rsidR="00290973">
        <w:rPr>
          <w:rFonts w:ascii="Arial" w:eastAsia="Calibri" w:hAnsi="Arial" w:cs="Arial"/>
          <w:sz w:val="20"/>
          <w:szCs w:val="20"/>
          <w:lang w:val="es-US"/>
        </w:rPr>
        <w:tab/>
      </w:r>
      <w:r w:rsidR="00290973">
        <w:rPr>
          <w:rFonts w:ascii="Arial" w:eastAsia="Calibri" w:hAnsi="Arial" w:cs="Arial"/>
          <w:sz w:val="20"/>
          <w:szCs w:val="20"/>
          <w:lang w:val="es-US"/>
        </w:rPr>
        <w:tab/>
      </w:r>
      <w:r w:rsidR="00290973">
        <w:rPr>
          <w:rFonts w:ascii="Arial" w:eastAsia="Calibri" w:hAnsi="Arial" w:cs="Arial"/>
          <w:sz w:val="20"/>
          <w:szCs w:val="20"/>
          <w:lang w:val="es-US"/>
        </w:rPr>
        <w:tab/>
      </w:r>
      <w:r w:rsidR="0089485A">
        <w:rPr>
          <w:rFonts w:ascii="Arial" w:eastAsia="Calibri" w:hAnsi="Arial" w:cs="Arial"/>
          <w:sz w:val="20"/>
          <w:szCs w:val="20"/>
          <w:lang w:val="es-US"/>
        </w:rPr>
        <w:t>Patricia Acevedo</w:t>
      </w:r>
    </w:p>
    <w:p w14:paraId="7CA8162A" w14:textId="5684488F" w:rsidR="00AF3440" w:rsidRDefault="00311F49" w:rsidP="00AF3440">
      <w:pPr>
        <w:spacing w:after="0" w:line="240" w:lineRule="auto"/>
        <w:rPr>
          <w:rFonts w:ascii="Arial" w:eastAsia="Calibri" w:hAnsi="Arial" w:cs="Arial"/>
          <w:sz w:val="20"/>
          <w:szCs w:val="20"/>
        </w:rPr>
      </w:pPr>
      <w:r w:rsidRPr="002D2358">
        <w:rPr>
          <w:rFonts w:ascii="Arial" w:eastAsia="Calibri" w:hAnsi="Arial" w:cs="Arial"/>
          <w:sz w:val="20"/>
          <w:szCs w:val="20"/>
        </w:rPr>
        <w:t>Cynthia Vivas</w:t>
      </w:r>
      <w:r w:rsidRPr="002D2358">
        <w:rPr>
          <w:rFonts w:ascii="Arial" w:eastAsia="Calibri" w:hAnsi="Arial" w:cs="Arial"/>
          <w:sz w:val="20"/>
          <w:szCs w:val="20"/>
        </w:rPr>
        <w:tab/>
      </w:r>
      <w:r w:rsidR="00F74730" w:rsidRPr="002D2358">
        <w:rPr>
          <w:rFonts w:ascii="Arial" w:eastAsia="Calibri" w:hAnsi="Arial" w:cs="Arial"/>
          <w:sz w:val="20"/>
          <w:szCs w:val="20"/>
        </w:rPr>
        <w:tab/>
      </w:r>
      <w:r w:rsidR="00963FAA" w:rsidRPr="002D2358">
        <w:rPr>
          <w:rFonts w:ascii="Arial" w:eastAsia="Calibri" w:hAnsi="Arial" w:cs="Arial"/>
          <w:sz w:val="20"/>
          <w:szCs w:val="20"/>
        </w:rPr>
        <w:tab/>
      </w:r>
      <w:r w:rsidR="0089485A" w:rsidRPr="002D2358">
        <w:rPr>
          <w:rFonts w:ascii="Arial" w:eastAsia="Calibri" w:hAnsi="Arial" w:cs="Arial"/>
          <w:sz w:val="20"/>
          <w:szCs w:val="20"/>
        </w:rPr>
        <w:tab/>
        <w:t>Rebecca Bonet</w:t>
      </w:r>
      <w:r w:rsidR="00290973" w:rsidRPr="002D2358">
        <w:rPr>
          <w:rFonts w:ascii="Arial" w:eastAsia="Calibri" w:hAnsi="Arial" w:cs="Arial"/>
          <w:sz w:val="20"/>
          <w:szCs w:val="20"/>
        </w:rPr>
        <w:tab/>
      </w:r>
    </w:p>
    <w:p w14:paraId="1CFB28DE" w14:textId="75D8D9DA" w:rsidR="00FA4EBE" w:rsidRPr="002D2358" w:rsidRDefault="00FA4EBE" w:rsidP="00AF3440">
      <w:pPr>
        <w:spacing w:after="0"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t>Ismary Martinez</w:t>
      </w:r>
    </w:p>
    <w:p w14:paraId="42C5677B" w14:textId="365BE0EC" w:rsidR="008316A2" w:rsidRPr="002D2358" w:rsidRDefault="00AB0BA7" w:rsidP="32D2ACED">
      <w:pPr>
        <w:spacing w:after="0" w:line="240" w:lineRule="auto"/>
        <w:rPr>
          <w:rFonts w:ascii="Arial" w:eastAsia="Calibri" w:hAnsi="Arial" w:cs="Arial"/>
          <w:sz w:val="20"/>
          <w:szCs w:val="20"/>
        </w:rPr>
      </w:pPr>
      <w:r w:rsidRPr="002D2358">
        <w:rPr>
          <w:rFonts w:ascii="Arial" w:eastAsia="Calibri" w:hAnsi="Arial" w:cs="Arial"/>
          <w:sz w:val="20"/>
          <w:szCs w:val="20"/>
        </w:rPr>
        <w:tab/>
      </w:r>
      <w:r w:rsidRPr="002D2358">
        <w:rPr>
          <w:rFonts w:ascii="Arial" w:eastAsia="Calibri" w:hAnsi="Arial" w:cs="Arial"/>
          <w:sz w:val="20"/>
          <w:szCs w:val="20"/>
        </w:rPr>
        <w:tab/>
      </w:r>
      <w:r w:rsidRPr="002D2358">
        <w:rPr>
          <w:rFonts w:ascii="Arial" w:eastAsia="Calibri" w:hAnsi="Arial" w:cs="Arial"/>
          <w:sz w:val="20"/>
          <w:szCs w:val="20"/>
        </w:rPr>
        <w:tab/>
      </w:r>
      <w:r w:rsidR="00311F49" w:rsidRPr="002D2358">
        <w:rPr>
          <w:rFonts w:ascii="Arial" w:eastAsia="Calibri" w:hAnsi="Arial" w:cs="Arial"/>
          <w:sz w:val="20"/>
          <w:szCs w:val="20"/>
        </w:rPr>
        <w:tab/>
      </w:r>
      <w:r w:rsidR="00311F49" w:rsidRPr="002D2358">
        <w:rPr>
          <w:rFonts w:ascii="Arial" w:eastAsia="Calibri" w:hAnsi="Arial" w:cs="Arial"/>
          <w:sz w:val="20"/>
          <w:szCs w:val="20"/>
        </w:rPr>
        <w:tab/>
      </w:r>
      <w:r w:rsidR="00FB77A6" w:rsidRPr="002D2358">
        <w:rPr>
          <w:rFonts w:ascii="Arial" w:eastAsia="Calibri" w:hAnsi="Arial" w:cs="Arial"/>
          <w:sz w:val="20"/>
          <w:szCs w:val="20"/>
        </w:rPr>
        <w:tab/>
      </w:r>
    </w:p>
    <w:p w14:paraId="325A3684" w14:textId="35D53999" w:rsidR="008316A2" w:rsidRPr="00BF2DF5" w:rsidRDefault="008316A2" w:rsidP="008316A2">
      <w:pPr>
        <w:spacing w:after="0" w:line="240" w:lineRule="auto"/>
        <w:ind w:left="2880" w:firstLine="720"/>
        <w:rPr>
          <w:rFonts w:ascii="Arial" w:eastAsia="Calibri" w:hAnsi="Arial" w:cs="Arial"/>
          <w:sz w:val="20"/>
          <w:szCs w:val="20"/>
          <w:u w:val="single"/>
        </w:rPr>
      </w:pPr>
      <w:r w:rsidRPr="00BF2DF5">
        <w:rPr>
          <w:rFonts w:ascii="Arial" w:eastAsia="Calibri" w:hAnsi="Arial" w:cs="Arial"/>
          <w:sz w:val="20"/>
          <w:szCs w:val="20"/>
          <w:u w:val="single"/>
        </w:rPr>
        <w:t>Title I Interventionist</w:t>
      </w:r>
    </w:p>
    <w:p w14:paraId="5361F135" w14:textId="0603E388" w:rsidR="00F74730" w:rsidRPr="002D2358" w:rsidRDefault="008316A2" w:rsidP="008316A2">
      <w:pPr>
        <w:spacing w:after="0" w:line="240" w:lineRule="auto"/>
        <w:rPr>
          <w:rFonts w:ascii="Arial" w:eastAsia="Calibri" w:hAnsi="Arial" w:cs="Arial"/>
          <w:sz w:val="20"/>
          <w:szCs w:val="20"/>
          <w:lang w:val="es-ES"/>
        </w:rPr>
      </w:pPr>
      <w:r w:rsidRPr="002D2358">
        <w:rPr>
          <w:rFonts w:ascii="Arial" w:eastAsia="Calibri" w:hAnsi="Arial" w:cs="Arial"/>
          <w:sz w:val="20"/>
          <w:szCs w:val="20"/>
          <w:u w:val="single"/>
          <w:lang w:val="es-ES"/>
        </w:rPr>
        <w:t>T</w:t>
      </w:r>
      <w:r w:rsidR="00473447" w:rsidRPr="002D2358">
        <w:rPr>
          <w:rFonts w:ascii="Arial" w:eastAsia="Calibri" w:hAnsi="Arial" w:cs="Arial"/>
          <w:sz w:val="20"/>
          <w:szCs w:val="20"/>
          <w:u w:val="single"/>
          <w:lang w:val="es-ES"/>
        </w:rPr>
        <w:t>h</w:t>
      </w:r>
      <w:r w:rsidRPr="002D2358">
        <w:rPr>
          <w:rFonts w:ascii="Arial" w:eastAsia="Calibri" w:hAnsi="Arial" w:cs="Arial"/>
          <w:sz w:val="20"/>
          <w:szCs w:val="20"/>
          <w:u w:val="single"/>
          <w:lang w:val="es-ES"/>
        </w:rPr>
        <w:t>ird Grade</w:t>
      </w:r>
      <w:r w:rsidR="00473447" w:rsidRPr="002D2358">
        <w:rPr>
          <w:rFonts w:ascii="Arial" w:eastAsia="Calibri" w:hAnsi="Arial" w:cs="Arial"/>
          <w:sz w:val="20"/>
          <w:szCs w:val="20"/>
          <w:lang w:val="es-ES"/>
        </w:rPr>
        <w:tab/>
      </w:r>
      <w:r w:rsidR="00473447" w:rsidRPr="002D2358">
        <w:rPr>
          <w:rFonts w:ascii="Arial" w:eastAsia="Calibri" w:hAnsi="Arial" w:cs="Arial"/>
          <w:sz w:val="20"/>
          <w:szCs w:val="20"/>
          <w:lang w:val="es-ES"/>
        </w:rPr>
        <w:tab/>
      </w:r>
      <w:r w:rsidR="00473447" w:rsidRPr="002D2358">
        <w:rPr>
          <w:rFonts w:ascii="Arial" w:eastAsia="Calibri" w:hAnsi="Arial" w:cs="Arial"/>
          <w:sz w:val="20"/>
          <w:szCs w:val="20"/>
          <w:lang w:val="es-ES"/>
        </w:rPr>
        <w:tab/>
      </w:r>
      <w:r w:rsidR="00473447" w:rsidRPr="002D2358">
        <w:rPr>
          <w:rFonts w:ascii="Arial" w:eastAsia="Calibri" w:hAnsi="Arial" w:cs="Arial"/>
          <w:sz w:val="20"/>
          <w:szCs w:val="20"/>
          <w:lang w:val="es-ES"/>
        </w:rPr>
        <w:tab/>
      </w:r>
      <w:r w:rsidR="00311F49" w:rsidRPr="002D2358">
        <w:rPr>
          <w:rFonts w:ascii="Arial" w:eastAsia="Calibri" w:hAnsi="Arial" w:cs="Arial"/>
          <w:sz w:val="20"/>
          <w:szCs w:val="20"/>
          <w:lang w:val="es-ES"/>
        </w:rPr>
        <w:t>Vicky Silva</w:t>
      </w:r>
    </w:p>
    <w:p w14:paraId="1B06C66A" w14:textId="5F78E235" w:rsidR="003F23EC" w:rsidRPr="008316A2" w:rsidRDefault="00473447" w:rsidP="003F23EC">
      <w:pPr>
        <w:spacing w:after="0" w:line="240" w:lineRule="auto"/>
        <w:rPr>
          <w:rFonts w:ascii="Arial" w:eastAsia="Calibri" w:hAnsi="Arial" w:cs="Arial"/>
          <w:sz w:val="20"/>
          <w:szCs w:val="20"/>
          <w:lang w:val="es-ES"/>
        </w:rPr>
      </w:pPr>
      <w:r>
        <w:rPr>
          <w:rFonts w:ascii="Arial" w:eastAsia="Calibri" w:hAnsi="Arial" w:cs="Arial"/>
          <w:sz w:val="20"/>
          <w:szCs w:val="20"/>
          <w:lang w:val="es-PR"/>
        </w:rPr>
        <w:t>Priscilla Guerrero</w:t>
      </w:r>
      <w:r w:rsidR="00F74730" w:rsidRPr="008316A2">
        <w:rPr>
          <w:rFonts w:ascii="Arial" w:eastAsia="Calibri" w:hAnsi="Arial" w:cs="Arial"/>
          <w:sz w:val="20"/>
          <w:szCs w:val="20"/>
          <w:lang w:val="es-ES"/>
        </w:rPr>
        <w:tab/>
      </w:r>
      <w:r w:rsidR="00F74730" w:rsidRPr="008316A2">
        <w:rPr>
          <w:rFonts w:ascii="Arial" w:eastAsia="Calibri" w:hAnsi="Arial" w:cs="Arial"/>
          <w:sz w:val="20"/>
          <w:szCs w:val="20"/>
          <w:lang w:val="es-ES"/>
        </w:rPr>
        <w:tab/>
      </w:r>
      <w:r w:rsidR="00F74730" w:rsidRPr="008316A2">
        <w:rPr>
          <w:rFonts w:ascii="Arial" w:eastAsia="Calibri" w:hAnsi="Arial" w:cs="Arial"/>
          <w:sz w:val="20"/>
          <w:szCs w:val="20"/>
          <w:lang w:val="es-ES"/>
        </w:rPr>
        <w:tab/>
      </w:r>
      <w:r w:rsidR="00AF3440" w:rsidRPr="008316A2">
        <w:rPr>
          <w:rFonts w:ascii="Arial" w:eastAsia="Calibri" w:hAnsi="Arial" w:cs="Arial"/>
          <w:sz w:val="20"/>
          <w:szCs w:val="20"/>
          <w:lang w:val="es-ES"/>
        </w:rPr>
        <w:tab/>
      </w:r>
    </w:p>
    <w:p w14:paraId="0406B6D4" w14:textId="4C5065B3" w:rsidR="00473447" w:rsidRPr="00963FAA" w:rsidRDefault="003D3AFE" w:rsidP="00473447">
      <w:pPr>
        <w:spacing w:after="0" w:line="240" w:lineRule="auto"/>
        <w:rPr>
          <w:rFonts w:ascii="Arial" w:eastAsia="Calibri" w:hAnsi="Arial" w:cs="Arial"/>
          <w:sz w:val="20"/>
          <w:szCs w:val="20"/>
          <w:lang w:val="es-US"/>
        </w:rPr>
      </w:pPr>
      <w:r>
        <w:rPr>
          <w:rFonts w:ascii="Arial" w:eastAsia="Calibri" w:hAnsi="Arial" w:cs="Arial"/>
          <w:sz w:val="20"/>
          <w:szCs w:val="20"/>
          <w:lang w:val="es-US"/>
        </w:rPr>
        <w:t>Janeth Cano</w:t>
      </w:r>
      <w:r w:rsidR="00473447">
        <w:rPr>
          <w:rFonts w:ascii="Arial" w:eastAsia="Calibri" w:hAnsi="Arial" w:cs="Arial"/>
          <w:sz w:val="20"/>
          <w:szCs w:val="20"/>
          <w:lang w:val="es-US"/>
        </w:rPr>
        <w:tab/>
      </w:r>
      <w:r w:rsidR="00473447">
        <w:rPr>
          <w:rFonts w:ascii="Arial" w:eastAsia="Calibri" w:hAnsi="Arial" w:cs="Arial"/>
          <w:sz w:val="20"/>
          <w:szCs w:val="20"/>
          <w:lang w:val="es-US"/>
        </w:rPr>
        <w:tab/>
      </w:r>
      <w:r w:rsidR="00473447">
        <w:rPr>
          <w:rFonts w:ascii="Arial" w:eastAsia="Calibri" w:hAnsi="Arial" w:cs="Arial"/>
          <w:sz w:val="20"/>
          <w:szCs w:val="20"/>
          <w:lang w:val="es-US"/>
        </w:rPr>
        <w:tab/>
      </w:r>
      <w:r w:rsidR="00473447">
        <w:rPr>
          <w:rFonts w:ascii="Arial" w:eastAsia="Calibri" w:hAnsi="Arial" w:cs="Arial"/>
          <w:sz w:val="20"/>
          <w:szCs w:val="20"/>
          <w:lang w:val="es-US"/>
        </w:rPr>
        <w:tab/>
      </w:r>
      <w:r w:rsidR="00311F49">
        <w:rPr>
          <w:rFonts w:ascii="Arial" w:eastAsia="Calibri" w:hAnsi="Arial" w:cs="Arial"/>
          <w:sz w:val="20"/>
          <w:szCs w:val="20"/>
          <w:u w:val="single"/>
          <w:lang w:val="es-US"/>
        </w:rPr>
        <w:t>Clerk</w:t>
      </w:r>
    </w:p>
    <w:p w14:paraId="1CFF58A9" w14:textId="46549267" w:rsidR="00473447" w:rsidRPr="00473447" w:rsidRDefault="00963FAA" w:rsidP="003F23EC">
      <w:pPr>
        <w:spacing w:after="0" w:line="240" w:lineRule="auto"/>
        <w:rPr>
          <w:rFonts w:ascii="Arial" w:eastAsia="Calibri" w:hAnsi="Arial" w:cs="Arial"/>
          <w:sz w:val="20"/>
          <w:szCs w:val="20"/>
          <w:lang w:val="es-US"/>
        </w:rPr>
      </w:pPr>
      <w:r w:rsidRPr="00963FAA">
        <w:rPr>
          <w:rFonts w:ascii="Arial" w:eastAsia="Calibri" w:hAnsi="Arial" w:cs="Arial"/>
          <w:sz w:val="20"/>
          <w:szCs w:val="20"/>
          <w:lang w:val="es-US"/>
        </w:rPr>
        <w:tab/>
      </w:r>
      <w:r w:rsidRPr="00963FAA">
        <w:rPr>
          <w:rFonts w:ascii="Arial" w:eastAsia="Calibri" w:hAnsi="Arial" w:cs="Arial"/>
          <w:sz w:val="20"/>
          <w:szCs w:val="20"/>
          <w:lang w:val="es-US"/>
        </w:rPr>
        <w:tab/>
      </w:r>
      <w:r w:rsidRPr="00963FAA">
        <w:rPr>
          <w:rFonts w:ascii="Arial" w:eastAsia="Calibri" w:hAnsi="Arial" w:cs="Arial"/>
          <w:sz w:val="20"/>
          <w:szCs w:val="20"/>
          <w:lang w:val="es-US"/>
        </w:rPr>
        <w:tab/>
      </w:r>
      <w:r w:rsidR="00473447">
        <w:rPr>
          <w:rFonts w:ascii="Arial" w:eastAsia="Calibri" w:hAnsi="Arial" w:cs="Arial"/>
          <w:sz w:val="20"/>
          <w:szCs w:val="20"/>
          <w:lang w:val="es-US"/>
        </w:rPr>
        <w:tab/>
      </w:r>
      <w:r w:rsidR="00473447">
        <w:rPr>
          <w:rFonts w:ascii="Arial" w:eastAsia="Calibri" w:hAnsi="Arial" w:cs="Arial"/>
          <w:sz w:val="20"/>
          <w:szCs w:val="20"/>
          <w:lang w:val="es-US"/>
        </w:rPr>
        <w:tab/>
      </w:r>
      <w:r w:rsidRPr="00963FAA">
        <w:rPr>
          <w:rFonts w:ascii="Arial" w:eastAsia="Calibri" w:hAnsi="Arial" w:cs="Arial"/>
          <w:sz w:val="20"/>
          <w:szCs w:val="20"/>
          <w:lang w:val="es-US"/>
        </w:rPr>
        <w:t>Rosa</w:t>
      </w:r>
      <w:r>
        <w:rPr>
          <w:rFonts w:ascii="Arial" w:eastAsia="Calibri" w:hAnsi="Arial" w:cs="Arial"/>
          <w:sz w:val="20"/>
          <w:szCs w:val="20"/>
          <w:lang w:val="es-US"/>
        </w:rPr>
        <w:t xml:space="preserve"> De Lara</w:t>
      </w:r>
      <w:r>
        <w:rPr>
          <w:rFonts w:ascii="Arial" w:eastAsia="Calibri" w:hAnsi="Arial" w:cs="Arial"/>
          <w:sz w:val="20"/>
          <w:szCs w:val="20"/>
          <w:lang w:val="es-PR"/>
        </w:rPr>
        <w:tab/>
      </w:r>
      <w:r>
        <w:rPr>
          <w:rFonts w:ascii="Arial" w:eastAsia="Calibri" w:hAnsi="Arial" w:cs="Arial"/>
          <w:sz w:val="20"/>
          <w:szCs w:val="20"/>
          <w:lang w:val="es-PR"/>
        </w:rPr>
        <w:tab/>
      </w:r>
      <w:r>
        <w:rPr>
          <w:rFonts w:ascii="Arial" w:eastAsia="Calibri" w:hAnsi="Arial" w:cs="Arial"/>
          <w:sz w:val="20"/>
          <w:szCs w:val="20"/>
          <w:lang w:val="es-PR"/>
        </w:rPr>
        <w:tab/>
      </w:r>
    </w:p>
    <w:p w14:paraId="1167733A" w14:textId="0748F509" w:rsidR="003F23EC" w:rsidRDefault="00473447" w:rsidP="003F23EC">
      <w:pPr>
        <w:spacing w:after="0" w:line="240" w:lineRule="auto"/>
        <w:rPr>
          <w:rFonts w:ascii="Arial" w:eastAsia="Calibri" w:hAnsi="Arial" w:cs="Arial"/>
          <w:sz w:val="20"/>
          <w:szCs w:val="20"/>
          <w:lang w:val="es-US"/>
        </w:rPr>
      </w:pPr>
      <w:r w:rsidRPr="00963FAA">
        <w:rPr>
          <w:rFonts w:ascii="Arial" w:eastAsia="Calibri" w:hAnsi="Arial" w:cs="Arial"/>
          <w:sz w:val="20"/>
          <w:szCs w:val="20"/>
          <w:u w:val="single"/>
          <w:lang w:val="es-US"/>
        </w:rPr>
        <w:t>Fourth Grade</w:t>
      </w:r>
      <w:r w:rsidRPr="00032B99">
        <w:rPr>
          <w:rFonts w:ascii="Arial" w:eastAsia="Calibri" w:hAnsi="Arial" w:cs="Arial"/>
          <w:sz w:val="20"/>
          <w:szCs w:val="20"/>
          <w:u w:val="single"/>
          <w:lang w:val="es-US"/>
        </w:rPr>
        <w:t xml:space="preserve"> </w:t>
      </w:r>
      <w:r w:rsidR="0089485A">
        <w:rPr>
          <w:rFonts w:ascii="Arial" w:eastAsia="Calibri" w:hAnsi="Arial" w:cs="Arial"/>
          <w:sz w:val="20"/>
          <w:szCs w:val="20"/>
          <w:lang w:val="es-US"/>
        </w:rPr>
        <w:tab/>
      </w:r>
      <w:r w:rsidR="0089485A">
        <w:rPr>
          <w:rFonts w:ascii="Arial" w:eastAsia="Calibri" w:hAnsi="Arial" w:cs="Arial"/>
          <w:sz w:val="20"/>
          <w:szCs w:val="20"/>
          <w:lang w:val="es-US"/>
        </w:rPr>
        <w:tab/>
      </w:r>
      <w:r w:rsidR="0089485A">
        <w:rPr>
          <w:rFonts w:ascii="Arial" w:eastAsia="Calibri" w:hAnsi="Arial" w:cs="Arial"/>
          <w:sz w:val="20"/>
          <w:szCs w:val="20"/>
          <w:lang w:val="es-US"/>
        </w:rPr>
        <w:tab/>
      </w:r>
      <w:r w:rsidR="0089485A">
        <w:rPr>
          <w:rFonts w:ascii="Arial" w:eastAsia="Calibri" w:hAnsi="Arial" w:cs="Arial"/>
          <w:sz w:val="20"/>
          <w:szCs w:val="20"/>
          <w:lang w:val="es-US"/>
        </w:rPr>
        <w:tab/>
        <w:t>Rosa</w:t>
      </w:r>
      <w:r w:rsidR="00DD5C6E">
        <w:rPr>
          <w:rFonts w:ascii="Arial" w:eastAsia="Calibri" w:hAnsi="Arial" w:cs="Arial"/>
          <w:sz w:val="20"/>
          <w:szCs w:val="20"/>
          <w:lang w:val="es-US"/>
        </w:rPr>
        <w:t>r</w:t>
      </w:r>
      <w:r w:rsidR="0089485A">
        <w:rPr>
          <w:rFonts w:ascii="Arial" w:eastAsia="Calibri" w:hAnsi="Arial" w:cs="Arial"/>
          <w:sz w:val="20"/>
          <w:szCs w:val="20"/>
          <w:lang w:val="es-US"/>
        </w:rPr>
        <w:t>io Guerrero</w:t>
      </w:r>
    </w:p>
    <w:p w14:paraId="1AF22EA2" w14:textId="70A450FD" w:rsidR="0089485A" w:rsidRPr="0089485A" w:rsidRDefault="00FA4EBE" w:rsidP="003F23EC">
      <w:pPr>
        <w:spacing w:after="0" w:line="240" w:lineRule="auto"/>
        <w:rPr>
          <w:rFonts w:ascii="Arial" w:eastAsia="Calibri" w:hAnsi="Arial" w:cs="Arial"/>
          <w:sz w:val="20"/>
          <w:szCs w:val="20"/>
          <w:lang w:val="es-US"/>
        </w:rPr>
      </w:pPr>
      <w:r>
        <w:rPr>
          <w:rFonts w:ascii="Arial" w:eastAsia="Calibri" w:hAnsi="Arial" w:cs="Arial"/>
          <w:sz w:val="20"/>
          <w:szCs w:val="20"/>
          <w:lang w:val="es-US"/>
        </w:rPr>
        <w:t>Nicole Grainger</w:t>
      </w:r>
    </w:p>
    <w:p w14:paraId="36B684ED" w14:textId="09368805" w:rsidR="004011C3" w:rsidRDefault="0089485A" w:rsidP="003F23EC">
      <w:pPr>
        <w:spacing w:after="0" w:line="240" w:lineRule="auto"/>
        <w:rPr>
          <w:rFonts w:ascii="Arial" w:eastAsia="Calibri" w:hAnsi="Arial" w:cs="Arial"/>
          <w:sz w:val="20"/>
          <w:szCs w:val="20"/>
          <w:lang w:val="es-PR"/>
        </w:rPr>
      </w:pPr>
      <w:r>
        <w:rPr>
          <w:rFonts w:ascii="Arial" w:eastAsia="Calibri" w:hAnsi="Arial" w:cs="Arial"/>
          <w:sz w:val="20"/>
          <w:szCs w:val="20"/>
          <w:lang w:val="es-PR"/>
        </w:rPr>
        <w:t>Maria Imperatori</w:t>
      </w:r>
      <w:r w:rsidR="00963FAA" w:rsidRPr="00963FAA">
        <w:rPr>
          <w:rFonts w:ascii="Arial" w:eastAsia="Calibri" w:hAnsi="Arial" w:cs="Arial"/>
          <w:sz w:val="20"/>
          <w:szCs w:val="20"/>
          <w:lang w:val="es-US"/>
        </w:rPr>
        <w:tab/>
      </w:r>
      <w:r w:rsidR="00B00EBB" w:rsidRPr="00AE72BF">
        <w:rPr>
          <w:rFonts w:ascii="Arial" w:eastAsia="Calibri" w:hAnsi="Arial" w:cs="Arial"/>
          <w:sz w:val="20"/>
          <w:szCs w:val="20"/>
          <w:lang w:val="es-PR"/>
        </w:rPr>
        <w:tab/>
      </w:r>
      <w:r w:rsidR="00B00EBB" w:rsidRPr="00AE72BF">
        <w:rPr>
          <w:rFonts w:ascii="Arial" w:eastAsia="Calibri" w:hAnsi="Arial" w:cs="Arial"/>
          <w:sz w:val="20"/>
          <w:szCs w:val="20"/>
          <w:lang w:val="es-PR"/>
        </w:rPr>
        <w:tab/>
      </w:r>
      <w:r w:rsidR="004011C3" w:rsidRPr="004011C3">
        <w:rPr>
          <w:rFonts w:ascii="Arial" w:eastAsia="Calibri" w:hAnsi="Arial" w:cs="Arial"/>
          <w:sz w:val="20"/>
          <w:szCs w:val="20"/>
          <w:u w:val="single"/>
          <w:lang w:val="es-PR"/>
        </w:rPr>
        <w:t>BIlingual</w:t>
      </w:r>
    </w:p>
    <w:p w14:paraId="2718D293" w14:textId="76C5A6B1" w:rsidR="003F23EC" w:rsidRPr="00032B99" w:rsidRDefault="0089485A" w:rsidP="004011C3">
      <w:pPr>
        <w:spacing w:after="0" w:line="240" w:lineRule="auto"/>
        <w:rPr>
          <w:rFonts w:ascii="Arial" w:eastAsia="Calibri" w:hAnsi="Arial" w:cs="Arial"/>
          <w:sz w:val="20"/>
          <w:szCs w:val="20"/>
          <w:lang w:val="es-US"/>
        </w:rPr>
      </w:pPr>
      <w:r>
        <w:rPr>
          <w:rFonts w:ascii="Arial" w:eastAsia="Calibri" w:hAnsi="Arial" w:cs="Arial"/>
          <w:sz w:val="20"/>
          <w:szCs w:val="20"/>
          <w:lang w:val="es-ES"/>
        </w:rPr>
        <w:tab/>
      </w:r>
      <w:r>
        <w:rPr>
          <w:rFonts w:ascii="Arial" w:eastAsia="Calibri" w:hAnsi="Arial" w:cs="Arial"/>
          <w:sz w:val="20"/>
          <w:szCs w:val="20"/>
          <w:lang w:val="es-ES"/>
        </w:rPr>
        <w:tab/>
      </w:r>
      <w:r w:rsidR="004011C3">
        <w:rPr>
          <w:rFonts w:ascii="Arial" w:eastAsia="Calibri" w:hAnsi="Arial" w:cs="Arial"/>
          <w:sz w:val="20"/>
          <w:szCs w:val="20"/>
          <w:lang w:val="es-US"/>
        </w:rPr>
        <w:tab/>
      </w:r>
      <w:r w:rsidR="004011C3">
        <w:rPr>
          <w:rFonts w:ascii="Arial" w:eastAsia="Calibri" w:hAnsi="Arial" w:cs="Arial"/>
          <w:sz w:val="20"/>
          <w:szCs w:val="20"/>
          <w:lang w:val="es-US"/>
        </w:rPr>
        <w:tab/>
      </w:r>
      <w:r w:rsidR="004011C3">
        <w:rPr>
          <w:rFonts w:ascii="Arial" w:eastAsia="Calibri" w:hAnsi="Arial" w:cs="Arial"/>
          <w:sz w:val="20"/>
          <w:szCs w:val="20"/>
          <w:lang w:val="es-US"/>
        </w:rPr>
        <w:tab/>
      </w:r>
      <w:r w:rsidR="003F23EC" w:rsidRPr="00032B99">
        <w:rPr>
          <w:rFonts w:ascii="Arial" w:eastAsia="Calibri" w:hAnsi="Arial" w:cs="Arial"/>
          <w:sz w:val="20"/>
          <w:szCs w:val="20"/>
          <w:lang w:val="es-US"/>
        </w:rPr>
        <w:t>Lourdes Mestre - ESOL</w:t>
      </w:r>
    </w:p>
    <w:p w14:paraId="7E5316C8" w14:textId="737CF8F3" w:rsidR="003F23EC" w:rsidRPr="006F2B7B" w:rsidRDefault="00963FAA" w:rsidP="003F23EC">
      <w:pPr>
        <w:spacing w:after="0" w:line="240" w:lineRule="auto"/>
        <w:rPr>
          <w:rFonts w:ascii="Arial" w:eastAsia="Calibri" w:hAnsi="Arial" w:cs="Arial"/>
          <w:sz w:val="20"/>
          <w:szCs w:val="20"/>
          <w:lang w:val="es-US"/>
        </w:rPr>
      </w:pPr>
      <w:r w:rsidRPr="004056B0">
        <w:rPr>
          <w:rFonts w:ascii="Arial" w:eastAsia="Calibri" w:hAnsi="Arial" w:cs="Arial"/>
          <w:sz w:val="20"/>
          <w:szCs w:val="20"/>
          <w:lang w:val="es-PR"/>
        </w:rPr>
        <w:tab/>
      </w:r>
      <w:r w:rsidR="003F23EC" w:rsidRPr="00032B99">
        <w:rPr>
          <w:rFonts w:ascii="Arial" w:eastAsia="Calibri" w:hAnsi="Arial" w:cs="Arial"/>
          <w:sz w:val="20"/>
          <w:szCs w:val="20"/>
          <w:lang w:val="es-US"/>
        </w:rPr>
        <w:tab/>
      </w:r>
      <w:r w:rsidR="003F23EC" w:rsidRPr="00032B99">
        <w:rPr>
          <w:rFonts w:ascii="Arial" w:eastAsia="Calibri" w:hAnsi="Arial" w:cs="Arial"/>
          <w:sz w:val="20"/>
          <w:szCs w:val="20"/>
          <w:lang w:val="es-US"/>
        </w:rPr>
        <w:tab/>
      </w:r>
      <w:r w:rsidR="003F23EC" w:rsidRPr="00032B99">
        <w:rPr>
          <w:rFonts w:ascii="Arial" w:eastAsia="Calibri" w:hAnsi="Arial" w:cs="Arial"/>
          <w:sz w:val="20"/>
          <w:szCs w:val="20"/>
          <w:lang w:val="es-US"/>
        </w:rPr>
        <w:tab/>
      </w:r>
      <w:r w:rsidR="004011C3">
        <w:rPr>
          <w:rFonts w:ascii="Arial" w:eastAsia="Calibri" w:hAnsi="Arial" w:cs="Arial"/>
          <w:sz w:val="20"/>
          <w:szCs w:val="20"/>
          <w:lang w:val="es-US"/>
        </w:rPr>
        <w:tab/>
      </w:r>
      <w:r w:rsidR="003F23EC" w:rsidRPr="006F2B7B">
        <w:rPr>
          <w:rFonts w:ascii="Arial" w:eastAsia="Calibri" w:hAnsi="Arial" w:cs="Arial"/>
          <w:sz w:val="20"/>
          <w:szCs w:val="20"/>
          <w:lang w:val="es-US"/>
        </w:rPr>
        <w:t>Marta Dominguez - Spanish</w:t>
      </w:r>
    </w:p>
    <w:p w14:paraId="549DFE80" w14:textId="5C9A31E9" w:rsidR="003F23EC" w:rsidRPr="006F2B7B" w:rsidRDefault="004011C3" w:rsidP="003F23EC">
      <w:pPr>
        <w:spacing w:after="0" w:line="240" w:lineRule="auto"/>
        <w:rPr>
          <w:rFonts w:ascii="Arial" w:eastAsia="Calibri" w:hAnsi="Arial" w:cs="Arial"/>
          <w:sz w:val="20"/>
          <w:szCs w:val="20"/>
          <w:lang w:val="es-US"/>
        </w:rPr>
      </w:pPr>
      <w:r w:rsidRPr="006F2B7B">
        <w:rPr>
          <w:rFonts w:ascii="Arial" w:eastAsia="Calibri" w:hAnsi="Arial" w:cs="Arial"/>
          <w:sz w:val="20"/>
          <w:szCs w:val="20"/>
          <w:u w:val="single"/>
          <w:lang w:val="es-US"/>
        </w:rPr>
        <w:t>Fifth</w:t>
      </w:r>
      <w:r w:rsidRPr="006F2B7B">
        <w:rPr>
          <w:rFonts w:ascii="Arial" w:eastAsia="Calibri" w:hAnsi="Arial" w:cs="Arial"/>
          <w:sz w:val="20"/>
          <w:szCs w:val="20"/>
          <w:lang w:val="es-US"/>
        </w:rPr>
        <w:t xml:space="preserve"> </w:t>
      </w:r>
      <w:r w:rsidRPr="006F2B7B">
        <w:rPr>
          <w:rFonts w:ascii="Arial" w:eastAsia="Calibri" w:hAnsi="Arial" w:cs="Arial"/>
          <w:sz w:val="20"/>
          <w:szCs w:val="20"/>
          <w:u w:val="single"/>
          <w:lang w:val="es-US"/>
        </w:rPr>
        <w:t>Grade</w:t>
      </w:r>
      <w:r w:rsidRPr="006F2B7B">
        <w:rPr>
          <w:rFonts w:ascii="Arial" w:eastAsia="Calibri" w:hAnsi="Arial" w:cs="Arial"/>
          <w:sz w:val="20"/>
          <w:szCs w:val="20"/>
          <w:lang w:val="es-US"/>
        </w:rPr>
        <w:t xml:space="preserve"> </w:t>
      </w:r>
      <w:r w:rsidRPr="006F2B7B">
        <w:rPr>
          <w:rFonts w:ascii="Arial" w:eastAsia="Calibri" w:hAnsi="Arial" w:cs="Arial"/>
          <w:sz w:val="20"/>
          <w:szCs w:val="20"/>
          <w:lang w:val="es-US"/>
        </w:rPr>
        <w:tab/>
      </w:r>
      <w:r w:rsidRPr="006F2B7B">
        <w:rPr>
          <w:rFonts w:ascii="Arial" w:eastAsia="Calibri" w:hAnsi="Arial" w:cs="Arial"/>
          <w:sz w:val="20"/>
          <w:szCs w:val="20"/>
          <w:lang w:val="es-US"/>
        </w:rPr>
        <w:tab/>
      </w:r>
      <w:r w:rsidRPr="006F2B7B">
        <w:rPr>
          <w:rFonts w:ascii="Arial" w:eastAsia="Calibri" w:hAnsi="Arial" w:cs="Arial"/>
          <w:sz w:val="20"/>
          <w:szCs w:val="20"/>
          <w:lang w:val="es-US"/>
        </w:rPr>
        <w:tab/>
      </w:r>
      <w:r w:rsidRPr="006F2B7B">
        <w:rPr>
          <w:rFonts w:ascii="Arial" w:eastAsia="Calibri" w:hAnsi="Arial" w:cs="Arial"/>
          <w:sz w:val="20"/>
          <w:szCs w:val="20"/>
          <w:lang w:val="es-US"/>
        </w:rPr>
        <w:tab/>
      </w:r>
      <w:r w:rsidR="00FA4EBE" w:rsidRPr="006F2B7B">
        <w:rPr>
          <w:rFonts w:ascii="Arial" w:eastAsia="Calibri" w:hAnsi="Arial" w:cs="Arial"/>
          <w:sz w:val="20"/>
          <w:szCs w:val="20"/>
          <w:lang w:val="es-US"/>
        </w:rPr>
        <w:t>Sonia Gonzalez</w:t>
      </w:r>
      <w:r w:rsidR="003F23EC" w:rsidRPr="006F2B7B">
        <w:rPr>
          <w:rFonts w:ascii="Arial" w:eastAsia="Calibri" w:hAnsi="Arial" w:cs="Arial"/>
          <w:sz w:val="20"/>
          <w:szCs w:val="20"/>
          <w:lang w:val="es-US"/>
        </w:rPr>
        <w:t xml:space="preserve"> - Spanish</w:t>
      </w:r>
    </w:p>
    <w:p w14:paraId="618E13A3" w14:textId="26B23FC5" w:rsidR="00EF7476" w:rsidRPr="00BF2DF5" w:rsidRDefault="004011C3" w:rsidP="32D2ACED">
      <w:pPr>
        <w:spacing w:after="0" w:line="240" w:lineRule="auto"/>
        <w:rPr>
          <w:rFonts w:ascii="Arial" w:eastAsia="Calibri" w:hAnsi="Arial" w:cs="Arial"/>
          <w:sz w:val="20"/>
          <w:szCs w:val="20"/>
          <w:lang w:val="es-ES"/>
        </w:rPr>
      </w:pPr>
      <w:r w:rsidRPr="00BF2DF5">
        <w:rPr>
          <w:rFonts w:ascii="Arial" w:eastAsia="Calibri" w:hAnsi="Arial" w:cs="Arial"/>
          <w:sz w:val="20"/>
          <w:szCs w:val="20"/>
          <w:lang w:val="es-ES"/>
        </w:rPr>
        <w:t>Sadie Clark</w:t>
      </w:r>
      <w:r w:rsidR="00B00EBB" w:rsidRPr="00BF2DF5">
        <w:rPr>
          <w:rFonts w:ascii="Arial" w:eastAsia="Calibri" w:hAnsi="Arial" w:cs="Arial"/>
          <w:sz w:val="20"/>
          <w:szCs w:val="20"/>
          <w:lang w:val="es-ES"/>
        </w:rPr>
        <w:tab/>
      </w:r>
    </w:p>
    <w:p w14:paraId="350D9113" w14:textId="693DAFD4" w:rsidR="003F23EC" w:rsidRPr="009D1634" w:rsidRDefault="004011C3" w:rsidP="003F23EC">
      <w:pPr>
        <w:spacing w:after="0" w:line="240" w:lineRule="auto"/>
        <w:rPr>
          <w:rFonts w:ascii="Arial" w:eastAsia="Calibri" w:hAnsi="Arial" w:cs="Arial"/>
          <w:sz w:val="20"/>
          <w:szCs w:val="20"/>
          <w:lang w:val="es-ES"/>
        </w:rPr>
      </w:pPr>
      <w:r>
        <w:rPr>
          <w:rFonts w:ascii="Arial" w:eastAsia="Calibri" w:hAnsi="Arial" w:cs="Arial"/>
          <w:sz w:val="20"/>
          <w:szCs w:val="20"/>
          <w:lang w:val="es-PR"/>
        </w:rPr>
        <w:t>Anita Fernandez</w:t>
      </w:r>
      <w:r>
        <w:rPr>
          <w:rFonts w:ascii="Arial" w:eastAsia="Calibri" w:hAnsi="Arial" w:cs="Arial"/>
          <w:sz w:val="20"/>
          <w:szCs w:val="20"/>
          <w:lang w:val="es-PR"/>
        </w:rPr>
        <w:tab/>
      </w:r>
      <w:r>
        <w:rPr>
          <w:rFonts w:ascii="Arial" w:eastAsia="Calibri" w:hAnsi="Arial" w:cs="Arial"/>
          <w:sz w:val="20"/>
          <w:szCs w:val="20"/>
          <w:lang w:val="es-PR"/>
        </w:rPr>
        <w:tab/>
      </w:r>
      <w:r>
        <w:rPr>
          <w:rFonts w:ascii="Arial" w:eastAsia="Calibri" w:hAnsi="Arial" w:cs="Arial"/>
          <w:sz w:val="20"/>
          <w:szCs w:val="20"/>
          <w:lang w:val="es-PR"/>
        </w:rPr>
        <w:tab/>
      </w:r>
      <w:r w:rsidR="003F23EC" w:rsidRPr="009D1634">
        <w:rPr>
          <w:rFonts w:ascii="Arial" w:eastAsia="Calibri" w:hAnsi="Arial" w:cs="Arial"/>
          <w:sz w:val="20"/>
          <w:szCs w:val="20"/>
          <w:u w:val="single"/>
          <w:lang w:val="es-ES"/>
        </w:rPr>
        <w:t>Special Areas</w:t>
      </w:r>
    </w:p>
    <w:p w14:paraId="648361B0" w14:textId="486EA297" w:rsidR="003F23EC" w:rsidRPr="00565F0B" w:rsidRDefault="003F23EC" w:rsidP="003F23EC">
      <w:pPr>
        <w:spacing w:after="0" w:line="240" w:lineRule="auto"/>
        <w:rPr>
          <w:rFonts w:ascii="Arial" w:eastAsia="Calibri" w:hAnsi="Arial" w:cs="Arial"/>
          <w:sz w:val="20"/>
          <w:szCs w:val="20"/>
          <w:lang w:val="es-US"/>
        </w:rPr>
      </w:pPr>
      <w:r w:rsidRPr="00565F0B">
        <w:rPr>
          <w:rFonts w:ascii="Arial" w:eastAsia="Calibri" w:hAnsi="Arial" w:cs="Arial"/>
          <w:sz w:val="20"/>
          <w:szCs w:val="20"/>
          <w:lang w:val="es-US"/>
        </w:rPr>
        <w:tab/>
      </w:r>
      <w:r w:rsidRPr="00565F0B">
        <w:rPr>
          <w:rFonts w:ascii="Arial" w:eastAsia="Calibri" w:hAnsi="Arial" w:cs="Arial"/>
          <w:sz w:val="20"/>
          <w:szCs w:val="20"/>
          <w:lang w:val="es-US"/>
        </w:rPr>
        <w:tab/>
      </w:r>
      <w:r w:rsidRPr="00565F0B">
        <w:rPr>
          <w:rFonts w:ascii="Arial" w:eastAsia="Calibri" w:hAnsi="Arial" w:cs="Arial"/>
          <w:sz w:val="20"/>
          <w:szCs w:val="20"/>
          <w:lang w:val="es-US"/>
        </w:rPr>
        <w:tab/>
      </w:r>
      <w:r w:rsidRPr="00565F0B">
        <w:rPr>
          <w:rFonts w:ascii="Arial" w:eastAsia="Calibri" w:hAnsi="Arial" w:cs="Arial"/>
          <w:sz w:val="20"/>
          <w:szCs w:val="20"/>
          <w:lang w:val="es-US"/>
        </w:rPr>
        <w:tab/>
      </w:r>
      <w:r w:rsidR="004011C3">
        <w:rPr>
          <w:rFonts w:ascii="Arial" w:eastAsia="Calibri" w:hAnsi="Arial" w:cs="Arial"/>
          <w:sz w:val="20"/>
          <w:szCs w:val="20"/>
          <w:lang w:val="es-US"/>
        </w:rPr>
        <w:tab/>
      </w:r>
      <w:r w:rsidR="00FA4EBE">
        <w:rPr>
          <w:rFonts w:ascii="Arial" w:eastAsia="Calibri" w:hAnsi="Arial" w:cs="Arial"/>
          <w:sz w:val="20"/>
          <w:szCs w:val="20"/>
          <w:lang w:val="es-US"/>
        </w:rPr>
        <w:t>Gloria Parlade</w:t>
      </w:r>
      <w:r w:rsidRPr="00565F0B">
        <w:rPr>
          <w:rFonts w:ascii="Arial" w:eastAsia="Calibri" w:hAnsi="Arial" w:cs="Arial"/>
          <w:sz w:val="20"/>
          <w:szCs w:val="20"/>
          <w:lang w:val="es-US"/>
        </w:rPr>
        <w:t xml:space="preserve"> – Art</w:t>
      </w:r>
    </w:p>
    <w:p w14:paraId="1F478A56" w14:textId="3518C580" w:rsidR="003F23EC" w:rsidRPr="006F2B7B" w:rsidRDefault="004011C3" w:rsidP="003F23EC">
      <w:pPr>
        <w:spacing w:after="0" w:line="240" w:lineRule="auto"/>
        <w:rPr>
          <w:rFonts w:ascii="Arial" w:eastAsia="Calibri" w:hAnsi="Arial" w:cs="Arial"/>
          <w:sz w:val="20"/>
          <w:szCs w:val="20"/>
          <w:u w:val="single"/>
          <w:lang w:val="es-US"/>
        </w:rPr>
      </w:pPr>
      <w:r w:rsidRPr="006F2B7B">
        <w:rPr>
          <w:rFonts w:ascii="Arial" w:eastAsia="Calibri" w:hAnsi="Arial" w:cs="Arial"/>
          <w:sz w:val="20"/>
          <w:szCs w:val="20"/>
          <w:u w:val="single"/>
          <w:lang w:val="es-US"/>
        </w:rPr>
        <w:t>Media Specialist</w:t>
      </w:r>
      <w:r w:rsidRPr="006F2B7B">
        <w:rPr>
          <w:rFonts w:ascii="Arial" w:eastAsia="Calibri" w:hAnsi="Arial" w:cs="Arial"/>
          <w:sz w:val="20"/>
          <w:szCs w:val="20"/>
          <w:lang w:val="es-US"/>
        </w:rPr>
        <w:t xml:space="preserve"> </w:t>
      </w:r>
      <w:r w:rsidRPr="006F2B7B">
        <w:rPr>
          <w:rFonts w:ascii="Arial" w:eastAsia="Calibri" w:hAnsi="Arial" w:cs="Arial"/>
          <w:sz w:val="20"/>
          <w:szCs w:val="20"/>
          <w:lang w:val="es-US"/>
        </w:rPr>
        <w:tab/>
      </w:r>
      <w:r w:rsidRPr="006F2B7B">
        <w:rPr>
          <w:rFonts w:ascii="Arial" w:eastAsia="Calibri" w:hAnsi="Arial" w:cs="Arial"/>
          <w:sz w:val="20"/>
          <w:szCs w:val="20"/>
          <w:lang w:val="es-US"/>
        </w:rPr>
        <w:tab/>
      </w:r>
      <w:r w:rsidRPr="006F2B7B">
        <w:rPr>
          <w:rFonts w:ascii="Arial" w:eastAsia="Calibri" w:hAnsi="Arial" w:cs="Arial"/>
          <w:sz w:val="20"/>
          <w:szCs w:val="20"/>
          <w:lang w:val="es-US"/>
        </w:rPr>
        <w:tab/>
        <w:t>L</w:t>
      </w:r>
      <w:r w:rsidR="003F23EC" w:rsidRPr="006F2B7B">
        <w:rPr>
          <w:rFonts w:ascii="Arial" w:eastAsia="Calibri" w:hAnsi="Arial" w:cs="Arial"/>
          <w:sz w:val="20"/>
          <w:szCs w:val="20"/>
          <w:lang w:val="es-US"/>
        </w:rPr>
        <w:t>upe Perea Sotolongo - Music</w:t>
      </w:r>
      <w:r w:rsidR="003F23EC" w:rsidRPr="006F2B7B">
        <w:rPr>
          <w:rFonts w:ascii="Arial" w:eastAsia="Calibri" w:hAnsi="Arial" w:cs="Arial"/>
          <w:sz w:val="20"/>
          <w:szCs w:val="20"/>
          <w:lang w:val="es-US"/>
        </w:rPr>
        <w:tab/>
      </w:r>
    </w:p>
    <w:p w14:paraId="4F637126" w14:textId="30F56EBD" w:rsidR="00B00EBB" w:rsidRDefault="004011C3" w:rsidP="003F23EC">
      <w:pPr>
        <w:spacing w:after="0" w:line="240" w:lineRule="auto"/>
        <w:rPr>
          <w:rFonts w:ascii="Arial" w:eastAsia="Calibri" w:hAnsi="Arial" w:cs="Arial"/>
          <w:sz w:val="20"/>
          <w:szCs w:val="20"/>
        </w:rPr>
      </w:pPr>
      <w:r>
        <w:rPr>
          <w:rFonts w:ascii="Arial" w:eastAsia="Calibri" w:hAnsi="Arial" w:cs="Arial"/>
          <w:sz w:val="20"/>
          <w:szCs w:val="20"/>
        </w:rPr>
        <w:t>Stephanie Montoya</w:t>
      </w:r>
      <w:r w:rsidRPr="00565F0B">
        <w:rPr>
          <w:rFonts w:ascii="Arial" w:eastAsia="Calibri" w:hAnsi="Arial" w:cs="Arial"/>
          <w:sz w:val="20"/>
          <w:szCs w:val="20"/>
        </w:rPr>
        <w:t xml:space="preserve"> </w:t>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sidR="003F23EC" w:rsidRPr="00565F0B">
        <w:rPr>
          <w:rFonts w:ascii="Arial" w:eastAsia="Calibri" w:hAnsi="Arial" w:cs="Arial"/>
          <w:sz w:val="20"/>
          <w:szCs w:val="20"/>
        </w:rPr>
        <w:t xml:space="preserve">Alain Alvarez </w:t>
      </w:r>
      <w:r w:rsidR="001D07D3">
        <w:rPr>
          <w:rFonts w:ascii="Arial" w:eastAsia="Calibri" w:hAnsi="Arial" w:cs="Arial"/>
          <w:sz w:val="20"/>
          <w:szCs w:val="20"/>
        </w:rPr>
        <w:t>–</w:t>
      </w:r>
      <w:r w:rsidR="003F23EC" w:rsidRPr="00565F0B">
        <w:rPr>
          <w:rFonts w:ascii="Arial" w:eastAsia="Calibri" w:hAnsi="Arial" w:cs="Arial"/>
          <w:sz w:val="20"/>
          <w:szCs w:val="20"/>
        </w:rPr>
        <w:t xml:space="preserve"> PE</w:t>
      </w:r>
    </w:p>
    <w:p w14:paraId="010B2F6B" w14:textId="0DAED206" w:rsidR="00193793" w:rsidRDefault="001D07D3" w:rsidP="00193793">
      <w:pPr>
        <w:spacing w:after="0" w:line="240" w:lineRule="auto"/>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sidR="00AE72BF" w:rsidRPr="00565F0B">
        <w:rPr>
          <w:rFonts w:ascii="Arial" w:eastAsia="Calibri" w:hAnsi="Arial" w:cs="Arial"/>
          <w:sz w:val="20"/>
          <w:szCs w:val="20"/>
        </w:rPr>
        <w:tab/>
      </w:r>
      <w:r w:rsidR="00F74730" w:rsidRPr="00565F0B">
        <w:rPr>
          <w:rFonts w:ascii="Arial" w:eastAsia="Calibri" w:hAnsi="Arial" w:cs="Arial"/>
          <w:sz w:val="20"/>
          <w:szCs w:val="20"/>
        </w:rPr>
        <w:tab/>
      </w:r>
      <w:r w:rsidR="00F74730" w:rsidRPr="00565F0B">
        <w:rPr>
          <w:rFonts w:ascii="Arial" w:eastAsia="Calibri" w:hAnsi="Arial" w:cs="Arial"/>
          <w:sz w:val="20"/>
          <w:szCs w:val="20"/>
        </w:rPr>
        <w:tab/>
      </w:r>
      <w:r w:rsidR="00F74730" w:rsidRPr="00565F0B">
        <w:rPr>
          <w:rFonts w:ascii="Arial" w:eastAsia="Calibri" w:hAnsi="Arial" w:cs="Arial"/>
          <w:sz w:val="20"/>
          <w:szCs w:val="20"/>
        </w:rPr>
        <w:tab/>
      </w:r>
    </w:p>
    <w:p w14:paraId="25244284" w14:textId="5D808B54" w:rsidR="00136B0D" w:rsidRPr="00136B0D" w:rsidRDefault="00193793" w:rsidP="00193793">
      <w:pPr>
        <w:spacing w:after="0" w:line="240" w:lineRule="auto"/>
        <w:rPr>
          <w:rFonts w:ascii="Arial" w:eastAsia="Calibri" w:hAnsi="Arial" w:cs="Arial"/>
          <w:sz w:val="20"/>
          <w:szCs w:val="20"/>
          <w:u w:val="single"/>
        </w:rPr>
      </w:pPr>
      <w:r w:rsidRPr="00193793">
        <w:rPr>
          <w:rFonts w:ascii="Arial" w:eastAsia="Calibri" w:hAnsi="Arial" w:cs="Arial"/>
          <w:sz w:val="20"/>
          <w:szCs w:val="20"/>
          <w:u w:val="single"/>
        </w:rPr>
        <w:t>Counselor</w:t>
      </w:r>
      <w:r w:rsidR="00136B0D">
        <w:rPr>
          <w:rFonts w:ascii="Arial" w:eastAsia="Calibri" w:hAnsi="Arial" w:cs="Arial"/>
          <w:sz w:val="20"/>
          <w:szCs w:val="20"/>
        </w:rPr>
        <w:tab/>
      </w:r>
      <w:r w:rsidR="00136B0D">
        <w:rPr>
          <w:rFonts w:ascii="Arial" w:eastAsia="Calibri" w:hAnsi="Arial" w:cs="Arial"/>
          <w:sz w:val="20"/>
          <w:szCs w:val="20"/>
        </w:rPr>
        <w:tab/>
      </w:r>
      <w:r w:rsidR="00136B0D">
        <w:rPr>
          <w:rFonts w:ascii="Arial" w:eastAsia="Calibri" w:hAnsi="Arial" w:cs="Arial"/>
          <w:sz w:val="20"/>
          <w:szCs w:val="20"/>
        </w:rPr>
        <w:tab/>
      </w:r>
      <w:r w:rsidR="00136B0D">
        <w:rPr>
          <w:rFonts w:ascii="Arial" w:eastAsia="Calibri" w:hAnsi="Arial" w:cs="Arial"/>
          <w:sz w:val="20"/>
          <w:szCs w:val="20"/>
        </w:rPr>
        <w:tab/>
      </w:r>
      <w:r w:rsidR="00136B0D" w:rsidRPr="00136B0D">
        <w:rPr>
          <w:rFonts w:ascii="Arial" w:eastAsia="Calibri" w:hAnsi="Arial" w:cs="Arial"/>
          <w:sz w:val="20"/>
          <w:szCs w:val="20"/>
          <w:u w:val="single"/>
        </w:rPr>
        <w:t>Speech Pathologist</w:t>
      </w:r>
    </w:p>
    <w:p w14:paraId="32EEC9BC" w14:textId="0ED73D91" w:rsidR="00FD28F4" w:rsidRPr="00BF2DF5" w:rsidRDefault="00193793" w:rsidP="00526D33">
      <w:pPr>
        <w:spacing w:after="0" w:line="240" w:lineRule="auto"/>
        <w:rPr>
          <w:rFonts w:ascii="Arial" w:eastAsia="Calibri" w:hAnsi="Arial" w:cs="Arial"/>
          <w:sz w:val="20"/>
          <w:szCs w:val="20"/>
        </w:rPr>
      </w:pPr>
      <w:r w:rsidRPr="00BF2DF5">
        <w:rPr>
          <w:rFonts w:ascii="Arial" w:eastAsia="Calibri" w:hAnsi="Arial" w:cs="Arial"/>
          <w:sz w:val="20"/>
          <w:szCs w:val="20"/>
        </w:rPr>
        <w:t>Yolanda Sanchez</w:t>
      </w:r>
      <w:r w:rsidR="00136B0D" w:rsidRPr="00BF2DF5">
        <w:rPr>
          <w:rFonts w:ascii="Arial" w:eastAsia="Calibri" w:hAnsi="Arial" w:cs="Arial"/>
          <w:sz w:val="20"/>
          <w:szCs w:val="20"/>
        </w:rPr>
        <w:tab/>
      </w:r>
      <w:r w:rsidR="00136B0D" w:rsidRPr="00BF2DF5">
        <w:rPr>
          <w:rFonts w:ascii="Arial" w:eastAsia="Calibri" w:hAnsi="Arial" w:cs="Arial"/>
          <w:sz w:val="20"/>
          <w:szCs w:val="20"/>
        </w:rPr>
        <w:tab/>
      </w:r>
      <w:r w:rsidR="00136B0D" w:rsidRPr="00BF2DF5">
        <w:rPr>
          <w:rFonts w:ascii="Arial" w:eastAsia="Calibri" w:hAnsi="Arial" w:cs="Arial"/>
          <w:sz w:val="20"/>
          <w:szCs w:val="20"/>
        </w:rPr>
        <w:tab/>
        <w:t>Alina Paz</w:t>
      </w:r>
    </w:p>
    <w:p w14:paraId="4FEBE1CF" w14:textId="77777777" w:rsidR="00FD28F4" w:rsidRPr="00BF2DF5" w:rsidRDefault="00FD28F4" w:rsidP="00526D33">
      <w:pPr>
        <w:spacing w:after="0" w:line="240" w:lineRule="auto"/>
        <w:rPr>
          <w:rFonts w:ascii="Arial" w:eastAsia="Calibri" w:hAnsi="Arial" w:cs="Arial"/>
          <w:sz w:val="20"/>
          <w:szCs w:val="20"/>
        </w:rPr>
      </w:pPr>
    </w:p>
    <w:p w14:paraId="11A2D8A6" w14:textId="4857C935" w:rsidR="00193793" w:rsidRPr="00654B81" w:rsidRDefault="00136B0D" w:rsidP="00526D33">
      <w:pPr>
        <w:spacing w:after="0" w:line="240" w:lineRule="auto"/>
        <w:rPr>
          <w:rFonts w:ascii="Arial" w:eastAsia="Calibri" w:hAnsi="Arial" w:cs="Arial"/>
          <w:sz w:val="20"/>
          <w:szCs w:val="20"/>
        </w:rPr>
      </w:pPr>
      <w:r w:rsidRPr="00654B81">
        <w:rPr>
          <w:rFonts w:ascii="Arial" w:eastAsia="Calibri" w:hAnsi="Arial" w:cs="Arial"/>
          <w:sz w:val="20"/>
          <w:szCs w:val="20"/>
          <w:u w:val="single"/>
        </w:rPr>
        <w:t>Social Worke</w:t>
      </w:r>
      <w:r w:rsidR="00906EC0">
        <w:rPr>
          <w:rFonts w:ascii="Arial" w:eastAsia="Calibri" w:hAnsi="Arial" w:cs="Arial"/>
          <w:sz w:val="20"/>
          <w:szCs w:val="20"/>
          <w:u w:val="single"/>
        </w:rPr>
        <w:t>r</w:t>
      </w:r>
      <w:r w:rsidRPr="00654B81">
        <w:rPr>
          <w:rFonts w:ascii="Arial" w:eastAsia="Calibri" w:hAnsi="Arial" w:cs="Arial"/>
          <w:sz w:val="20"/>
          <w:szCs w:val="20"/>
        </w:rPr>
        <w:tab/>
      </w:r>
      <w:r w:rsidRPr="00654B81">
        <w:rPr>
          <w:rFonts w:ascii="Arial" w:eastAsia="Calibri" w:hAnsi="Arial" w:cs="Arial"/>
          <w:sz w:val="20"/>
          <w:szCs w:val="20"/>
        </w:rPr>
        <w:tab/>
      </w:r>
      <w:r w:rsidRPr="00654B81">
        <w:rPr>
          <w:rFonts w:ascii="Arial" w:eastAsia="Calibri" w:hAnsi="Arial" w:cs="Arial"/>
          <w:sz w:val="20"/>
          <w:szCs w:val="20"/>
        </w:rPr>
        <w:tab/>
      </w:r>
      <w:r w:rsidR="00906EC0">
        <w:rPr>
          <w:rFonts w:ascii="Arial" w:eastAsia="Calibri" w:hAnsi="Arial" w:cs="Arial"/>
          <w:sz w:val="20"/>
          <w:szCs w:val="20"/>
        </w:rPr>
        <w:tab/>
      </w:r>
      <w:r w:rsidRPr="00654B81">
        <w:rPr>
          <w:rFonts w:ascii="Arial" w:eastAsia="Calibri" w:hAnsi="Arial" w:cs="Arial"/>
          <w:sz w:val="20"/>
          <w:szCs w:val="20"/>
          <w:u w:val="single"/>
        </w:rPr>
        <w:t>School Psychologist</w:t>
      </w:r>
      <w:r w:rsidR="00193793" w:rsidRPr="00654B81">
        <w:rPr>
          <w:rFonts w:ascii="Arial" w:eastAsia="Calibri" w:hAnsi="Arial" w:cs="Arial"/>
          <w:sz w:val="20"/>
          <w:szCs w:val="20"/>
        </w:rPr>
        <w:tab/>
      </w:r>
      <w:r w:rsidR="00193793" w:rsidRPr="00654B81">
        <w:rPr>
          <w:rFonts w:ascii="Arial" w:hAnsi="Arial" w:cs="Arial"/>
          <w:sz w:val="20"/>
          <w:szCs w:val="20"/>
        </w:rPr>
        <w:tab/>
      </w:r>
    </w:p>
    <w:p w14:paraId="211D20A0" w14:textId="56691D9B" w:rsidR="003F23EC" w:rsidRPr="00654B81" w:rsidRDefault="003F23EC" w:rsidP="00526D33">
      <w:pPr>
        <w:spacing w:after="0" w:line="240" w:lineRule="auto"/>
        <w:rPr>
          <w:rFonts w:ascii="Arial" w:eastAsia="Calibri" w:hAnsi="Arial" w:cs="Arial"/>
          <w:sz w:val="20"/>
          <w:szCs w:val="20"/>
        </w:rPr>
      </w:pPr>
      <w:r w:rsidRPr="00654B81">
        <w:rPr>
          <w:rFonts w:ascii="Arial" w:eastAsia="Calibri" w:hAnsi="Arial" w:cs="Arial"/>
          <w:sz w:val="20"/>
          <w:szCs w:val="20"/>
        </w:rPr>
        <w:tab/>
      </w:r>
      <w:r w:rsidRPr="00654B81">
        <w:rPr>
          <w:rFonts w:ascii="Arial" w:eastAsia="Calibri" w:hAnsi="Arial" w:cs="Arial"/>
          <w:sz w:val="20"/>
          <w:szCs w:val="20"/>
        </w:rPr>
        <w:tab/>
      </w:r>
      <w:r w:rsidRPr="00654B81">
        <w:rPr>
          <w:rFonts w:ascii="Arial" w:eastAsia="Calibri" w:hAnsi="Arial" w:cs="Arial"/>
          <w:sz w:val="20"/>
          <w:szCs w:val="20"/>
        </w:rPr>
        <w:tab/>
      </w:r>
      <w:r w:rsidR="00C405DC">
        <w:rPr>
          <w:rFonts w:ascii="Arial" w:eastAsia="Calibri" w:hAnsi="Arial" w:cs="Arial"/>
          <w:sz w:val="20"/>
          <w:szCs w:val="20"/>
        </w:rPr>
        <w:tab/>
      </w:r>
      <w:r w:rsidR="00C405DC">
        <w:rPr>
          <w:rFonts w:ascii="Arial" w:eastAsia="Calibri" w:hAnsi="Arial" w:cs="Arial"/>
          <w:sz w:val="20"/>
          <w:szCs w:val="20"/>
        </w:rPr>
        <w:tab/>
      </w:r>
      <w:r w:rsidR="00654B81">
        <w:rPr>
          <w:rFonts w:ascii="Arial" w:eastAsia="Calibri" w:hAnsi="Arial" w:cs="Arial"/>
          <w:sz w:val="20"/>
          <w:szCs w:val="20"/>
        </w:rPr>
        <w:t>Jennifer Morales</w:t>
      </w:r>
      <w:r w:rsidRPr="00654B81">
        <w:rPr>
          <w:rFonts w:ascii="Arial" w:eastAsia="Calibri" w:hAnsi="Arial" w:cs="Arial"/>
          <w:sz w:val="20"/>
          <w:szCs w:val="20"/>
        </w:rPr>
        <w:tab/>
      </w:r>
    </w:p>
    <w:p w14:paraId="31E4704F" w14:textId="75795BC2" w:rsidR="00B00EBB" w:rsidRPr="00654B81" w:rsidRDefault="00B00EBB" w:rsidP="32D2ACED">
      <w:pPr>
        <w:spacing w:after="0" w:line="240" w:lineRule="auto"/>
        <w:rPr>
          <w:rFonts w:ascii="Arial" w:eastAsia="Calibri" w:hAnsi="Arial" w:cs="Arial"/>
          <w:sz w:val="20"/>
          <w:szCs w:val="20"/>
        </w:rPr>
      </w:pPr>
    </w:p>
    <w:p w14:paraId="146C7CDD" w14:textId="72243C89" w:rsidR="00424B69" w:rsidRPr="00654B81" w:rsidRDefault="00AE72BF" w:rsidP="003F23EC">
      <w:pPr>
        <w:spacing w:after="0" w:line="240" w:lineRule="auto"/>
        <w:rPr>
          <w:rFonts w:ascii="Arial" w:eastAsia="Calibri" w:hAnsi="Arial" w:cs="Arial"/>
          <w:sz w:val="20"/>
          <w:szCs w:val="20"/>
        </w:rPr>
      </w:pPr>
      <w:r w:rsidRPr="00654B81">
        <w:rPr>
          <w:rFonts w:ascii="Arial" w:eastAsia="Calibri" w:hAnsi="Arial" w:cs="Arial"/>
          <w:sz w:val="20"/>
          <w:szCs w:val="20"/>
        </w:rPr>
        <w:tab/>
      </w:r>
      <w:r w:rsidRPr="00654B81">
        <w:rPr>
          <w:rFonts w:ascii="Arial" w:eastAsia="Calibri" w:hAnsi="Arial" w:cs="Arial"/>
          <w:sz w:val="20"/>
          <w:szCs w:val="20"/>
        </w:rPr>
        <w:tab/>
      </w:r>
      <w:r w:rsidRPr="00654B81">
        <w:rPr>
          <w:rFonts w:ascii="Arial" w:eastAsia="Calibri" w:hAnsi="Arial" w:cs="Arial"/>
          <w:sz w:val="20"/>
          <w:szCs w:val="20"/>
        </w:rPr>
        <w:tab/>
      </w:r>
      <w:r w:rsidRPr="00654B81">
        <w:rPr>
          <w:rFonts w:ascii="Arial" w:eastAsia="Calibri" w:hAnsi="Arial" w:cs="Arial"/>
          <w:sz w:val="20"/>
          <w:szCs w:val="20"/>
        </w:rPr>
        <w:tab/>
      </w:r>
      <w:r w:rsidR="39B34B6A" w:rsidRPr="00654B81">
        <w:rPr>
          <w:rFonts w:ascii="Arial" w:eastAsia="Calibri" w:hAnsi="Arial" w:cs="Arial"/>
          <w:sz w:val="20"/>
          <w:szCs w:val="20"/>
        </w:rPr>
        <w:t xml:space="preserve"> </w:t>
      </w:r>
    </w:p>
    <w:p w14:paraId="6B15C473" w14:textId="77777777" w:rsidR="00424B69" w:rsidRPr="00654B81" w:rsidRDefault="00424B69" w:rsidP="32D2ACED">
      <w:pPr>
        <w:spacing w:after="0" w:line="240" w:lineRule="auto"/>
        <w:rPr>
          <w:rFonts w:ascii="Arial" w:eastAsia="Calibri" w:hAnsi="Arial" w:cs="Arial"/>
          <w:sz w:val="20"/>
          <w:szCs w:val="20"/>
        </w:rPr>
      </w:pPr>
    </w:p>
    <w:p w14:paraId="3D1E724E" w14:textId="54C76357" w:rsidR="002A7369" w:rsidRPr="00654B81" w:rsidRDefault="00424B69" w:rsidP="002A7369">
      <w:pPr>
        <w:spacing w:after="0" w:line="240" w:lineRule="auto"/>
        <w:rPr>
          <w:rFonts w:ascii="Arial" w:hAnsi="Arial" w:cs="Arial"/>
          <w:sz w:val="20"/>
          <w:szCs w:val="20"/>
        </w:rPr>
      </w:pPr>
      <w:r w:rsidRPr="00654B81">
        <w:rPr>
          <w:rFonts w:ascii="Arial" w:eastAsia="Calibri" w:hAnsi="Arial" w:cs="Arial"/>
          <w:sz w:val="20"/>
          <w:szCs w:val="20"/>
        </w:rPr>
        <w:tab/>
      </w:r>
      <w:r w:rsidRPr="00654B81">
        <w:rPr>
          <w:rFonts w:ascii="Arial" w:eastAsia="Calibri" w:hAnsi="Arial" w:cs="Arial"/>
          <w:sz w:val="20"/>
          <w:szCs w:val="20"/>
        </w:rPr>
        <w:tab/>
      </w:r>
      <w:r w:rsidRPr="00654B81">
        <w:rPr>
          <w:rFonts w:ascii="Arial" w:eastAsia="Calibri" w:hAnsi="Arial" w:cs="Arial"/>
          <w:sz w:val="20"/>
          <w:szCs w:val="20"/>
        </w:rPr>
        <w:tab/>
      </w:r>
      <w:r w:rsidR="003F23EC" w:rsidRPr="00654B81">
        <w:rPr>
          <w:rFonts w:ascii="Arial" w:eastAsia="Calibri" w:hAnsi="Arial" w:cs="Arial"/>
          <w:sz w:val="20"/>
          <w:szCs w:val="20"/>
        </w:rPr>
        <w:tab/>
      </w:r>
      <w:r w:rsidR="003F23EC" w:rsidRPr="00654B81">
        <w:rPr>
          <w:rFonts w:ascii="Arial" w:eastAsia="Calibri" w:hAnsi="Arial" w:cs="Arial"/>
          <w:sz w:val="20"/>
          <w:szCs w:val="20"/>
        </w:rPr>
        <w:tab/>
      </w:r>
    </w:p>
    <w:p w14:paraId="51842D9E" w14:textId="77777777" w:rsidR="002369DF" w:rsidRPr="00654B81" w:rsidRDefault="00AE72BF" w:rsidP="003F23EC">
      <w:pPr>
        <w:spacing w:after="0" w:line="240" w:lineRule="auto"/>
        <w:ind w:left="2880" w:firstLine="720"/>
        <w:rPr>
          <w:rFonts w:ascii="Arial" w:hAnsi="Arial" w:cs="Arial"/>
          <w:sz w:val="20"/>
          <w:szCs w:val="20"/>
        </w:rPr>
      </w:pPr>
      <w:r w:rsidRPr="00654B81">
        <w:rPr>
          <w:rFonts w:ascii="Arial" w:hAnsi="Arial" w:cs="Arial"/>
          <w:sz w:val="20"/>
          <w:szCs w:val="20"/>
        </w:rPr>
        <w:tab/>
        <w:t xml:space="preserve">            </w:t>
      </w:r>
    </w:p>
    <w:p w14:paraId="7CCA9642" w14:textId="1B2BB0E4" w:rsidR="002E2258" w:rsidRPr="00654B81" w:rsidRDefault="00AE72BF" w:rsidP="00DD5C6E">
      <w:pPr>
        <w:spacing w:after="0" w:line="240" w:lineRule="auto"/>
        <w:ind w:left="2880" w:firstLine="720"/>
        <w:rPr>
          <w:rFonts w:ascii="Arial" w:hAnsi="Arial" w:cs="Arial"/>
          <w:sz w:val="20"/>
          <w:szCs w:val="20"/>
          <w:u w:val="single"/>
        </w:rPr>
      </w:pPr>
      <w:r w:rsidRPr="00654B81">
        <w:rPr>
          <w:rFonts w:ascii="Arial" w:hAnsi="Arial" w:cs="Arial"/>
          <w:sz w:val="20"/>
          <w:szCs w:val="20"/>
        </w:rPr>
        <w:lastRenderedPageBreak/>
        <w:t xml:space="preserve"> </w:t>
      </w:r>
      <w:r w:rsidR="00EC0950" w:rsidRPr="00654B81">
        <w:rPr>
          <w:rFonts w:ascii="Arial" w:hAnsi="Arial" w:cs="Arial"/>
          <w:sz w:val="20"/>
          <w:szCs w:val="20"/>
        </w:rPr>
        <w:tab/>
      </w:r>
      <w:r w:rsidR="00EC0950" w:rsidRPr="00654B81">
        <w:rPr>
          <w:rFonts w:ascii="Arial" w:hAnsi="Arial" w:cs="Arial"/>
          <w:sz w:val="20"/>
          <w:szCs w:val="20"/>
        </w:rPr>
        <w:tab/>
      </w:r>
      <w:r w:rsidR="00CB77D7" w:rsidRPr="00654B81">
        <w:rPr>
          <w:rFonts w:ascii="Arial" w:hAnsi="Arial" w:cs="Arial"/>
          <w:sz w:val="20"/>
          <w:szCs w:val="20"/>
        </w:rPr>
        <w:tab/>
      </w:r>
      <w:r w:rsidR="002E2258" w:rsidRPr="00654B81">
        <w:rPr>
          <w:rFonts w:ascii="Arial" w:hAnsi="Arial" w:cs="Arial"/>
          <w:sz w:val="20"/>
          <w:szCs w:val="20"/>
        </w:rPr>
        <w:tab/>
      </w:r>
    </w:p>
    <w:p w14:paraId="7E81A07A" w14:textId="68B21468" w:rsidR="002E2258" w:rsidRPr="00654B81" w:rsidRDefault="002E2258" w:rsidP="002E2258">
      <w:pPr>
        <w:spacing w:after="0" w:line="240" w:lineRule="auto"/>
        <w:jc w:val="both"/>
        <w:rPr>
          <w:rFonts w:ascii="Arial" w:hAnsi="Arial" w:cs="Arial"/>
          <w:sz w:val="20"/>
          <w:szCs w:val="20"/>
        </w:rPr>
      </w:pPr>
    </w:p>
    <w:p w14:paraId="2757CA3E" w14:textId="01026408" w:rsidR="000D1E61" w:rsidRPr="00632823" w:rsidRDefault="00632823" w:rsidP="002A7369">
      <w:pPr>
        <w:spacing w:after="0" w:line="720" w:lineRule="auto"/>
        <w:jc w:val="center"/>
        <w:rPr>
          <w:rFonts w:ascii="Arial" w:hAnsi="Arial" w:cs="Arial"/>
          <w:b/>
          <w:bCs/>
          <w:sz w:val="36"/>
          <w:szCs w:val="36"/>
        </w:rPr>
      </w:pPr>
      <w:r w:rsidRPr="39B34B6A">
        <w:rPr>
          <w:rFonts w:ascii="Arial" w:hAnsi="Arial" w:cs="Arial"/>
          <w:b/>
          <w:bCs/>
          <w:sz w:val="36"/>
          <w:szCs w:val="36"/>
        </w:rPr>
        <w:t>Feeder Pattern Schools</w:t>
      </w:r>
    </w:p>
    <w:p w14:paraId="397D0402" w14:textId="6F9A3E14" w:rsidR="0041136A" w:rsidRPr="004E60B5" w:rsidRDefault="39B34B6A" w:rsidP="39B34B6A">
      <w:pPr>
        <w:spacing w:after="0" w:line="240" w:lineRule="auto"/>
        <w:rPr>
          <w:rFonts w:ascii="Arial" w:hAnsi="Arial" w:cs="Arial"/>
          <w:sz w:val="28"/>
          <w:szCs w:val="28"/>
          <w:u w:val="single"/>
        </w:rPr>
      </w:pPr>
      <w:r w:rsidRPr="004E60B5">
        <w:rPr>
          <w:rFonts w:ascii="Arial" w:hAnsi="Arial" w:cs="Arial"/>
          <w:sz w:val="28"/>
          <w:szCs w:val="28"/>
          <w:u w:val="single"/>
        </w:rPr>
        <w:t>Elementary Schools</w:t>
      </w:r>
    </w:p>
    <w:p w14:paraId="448210A9" w14:textId="55B38290" w:rsidR="00056698" w:rsidRPr="004E60B5" w:rsidRDefault="004E60B5" w:rsidP="39B34B6A">
      <w:pPr>
        <w:spacing w:after="0" w:line="240" w:lineRule="auto"/>
        <w:rPr>
          <w:rFonts w:ascii="Arial" w:hAnsi="Arial" w:cs="Arial"/>
          <w:sz w:val="28"/>
          <w:szCs w:val="28"/>
        </w:rPr>
      </w:pPr>
      <w:r w:rsidRPr="004E60B5">
        <w:rPr>
          <w:rFonts w:ascii="Arial" w:hAnsi="Arial" w:cs="Arial"/>
          <w:sz w:val="28"/>
          <w:szCs w:val="28"/>
        </w:rPr>
        <w:t>Blue Lakes Elementary</w:t>
      </w:r>
    </w:p>
    <w:p w14:paraId="62684888" w14:textId="65ECE2A2" w:rsidR="004E60B5" w:rsidRPr="004E60B5" w:rsidRDefault="004E60B5" w:rsidP="39B34B6A">
      <w:pPr>
        <w:spacing w:after="0" w:line="240" w:lineRule="auto"/>
        <w:rPr>
          <w:rFonts w:ascii="Arial" w:hAnsi="Arial" w:cs="Arial"/>
          <w:sz w:val="28"/>
          <w:szCs w:val="28"/>
        </w:rPr>
      </w:pPr>
      <w:r w:rsidRPr="004E60B5">
        <w:rPr>
          <w:rFonts w:ascii="Arial" w:hAnsi="Arial" w:cs="Arial"/>
          <w:sz w:val="28"/>
          <w:szCs w:val="28"/>
        </w:rPr>
        <w:t>Dr. Carlos J. Finlay Elementary</w:t>
      </w:r>
    </w:p>
    <w:p w14:paraId="62A4C380" w14:textId="06B65660" w:rsidR="004E60B5" w:rsidRPr="004E60B5" w:rsidRDefault="004E60B5" w:rsidP="39B34B6A">
      <w:pPr>
        <w:spacing w:after="0" w:line="240" w:lineRule="auto"/>
        <w:rPr>
          <w:rFonts w:ascii="Arial" w:hAnsi="Arial" w:cs="Arial"/>
          <w:sz w:val="28"/>
          <w:szCs w:val="28"/>
        </w:rPr>
      </w:pPr>
      <w:r w:rsidRPr="004E60B5">
        <w:rPr>
          <w:rFonts w:ascii="Arial" w:hAnsi="Arial" w:cs="Arial"/>
          <w:sz w:val="28"/>
          <w:szCs w:val="28"/>
        </w:rPr>
        <w:t>Wesley Matthews Elementary</w:t>
      </w:r>
    </w:p>
    <w:p w14:paraId="4BBF5896" w14:textId="0697A9F7" w:rsidR="004E60B5" w:rsidRPr="004E60B5" w:rsidRDefault="004E60B5" w:rsidP="39B34B6A">
      <w:pPr>
        <w:spacing w:after="0" w:line="240" w:lineRule="auto"/>
        <w:rPr>
          <w:rFonts w:ascii="Arial" w:hAnsi="Arial" w:cs="Arial"/>
          <w:sz w:val="28"/>
          <w:szCs w:val="28"/>
        </w:rPr>
      </w:pPr>
      <w:r w:rsidRPr="004E60B5">
        <w:rPr>
          <w:rFonts w:ascii="Arial" w:hAnsi="Arial" w:cs="Arial"/>
          <w:sz w:val="28"/>
          <w:szCs w:val="28"/>
        </w:rPr>
        <w:t>Olympia Heights Elementary</w:t>
      </w:r>
    </w:p>
    <w:p w14:paraId="1C1C5939" w14:textId="192F8E8A" w:rsidR="004E60B5" w:rsidRPr="004E60B5" w:rsidRDefault="004E60B5" w:rsidP="39B34B6A">
      <w:pPr>
        <w:spacing w:after="0" w:line="240" w:lineRule="auto"/>
        <w:rPr>
          <w:rFonts w:ascii="Arial" w:hAnsi="Arial" w:cs="Arial"/>
          <w:sz w:val="28"/>
          <w:szCs w:val="28"/>
        </w:rPr>
      </w:pPr>
      <w:r w:rsidRPr="004E60B5">
        <w:rPr>
          <w:rFonts w:ascii="Arial" w:hAnsi="Arial" w:cs="Arial"/>
          <w:sz w:val="28"/>
          <w:szCs w:val="28"/>
        </w:rPr>
        <w:t>Royal Palm Elementary</w:t>
      </w:r>
    </w:p>
    <w:p w14:paraId="03601C6F" w14:textId="42AB213E" w:rsidR="004E60B5" w:rsidRPr="004E60B5" w:rsidRDefault="004E60B5" w:rsidP="39B34B6A">
      <w:pPr>
        <w:spacing w:after="0" w:line="240" w:lineRule="auto"/>
        <w:rPr>
          <w:rFonts w:ascii="Arial" w:hAnsi="Arial" w:cs="Arial"/>
          <w:sz w:val="28"/>
          <w:szCs w:val="28"/>
        </w:rPr>
      </w:pPr>
      <w:r w:rsidRPr="004E60B5">
        <w:rPr>
          <w:rFonts w:ascii="Arial" w:hAnsi="Arial" w:cs="Arial"/>
          <w:sz w:val="28"/>
          <w:szCs w:val="28"/>
        </w:rPr>
        <w:t>Tropical Elementary</w:t>
      </w:r>
    </w:p>
    <w:p w14:paraId="507C1129" w14:textId="77777777" w:rsidR="004E60B5" w:rsidRPr="004E60B5" w:rsidRDefault="004E60B5" w:rsidP="39B34B6A">
      <w:pPr>
        <w:spacing w:after="0" w:line="240" w:lineRule="auto"/>
        <w:rPr>
          <w:rFonts w:ascii="Arial" w:hAnsi="Arial" w:cs="Arial"/>
          <w:sz w:val="28"/>
          <w:szCs w:val="28"/>
        </w:rPr>
      </w:pPr>
    </w:p>
    <w:p w14:paraId="3A272F13" w14:textId="6BE819E2" w:rsidR="004E60B5" w:rsidRPr="004E60B5" w:rsidRDefault="004E60B5" w:rsidP="39B34B6A">
      <w:pPr>
        <w:spacing w:after="0" w:line="240" w:lineRule="auto"/>
        <w:rPr>
          <w:rFonts w:ascii="Arial" w:hAnsi="Arial" w:cs="Arial"/>
          <w:sz w:val="28"/>
          <w:szCs w:val="28"/>
          <w:u w:val="single"/>
        </w:rPr>
      </w:pPr>
      <w:r w:rsidRPr="004E60B5">
        <w:rPr>
          <w:rFonts w:ascii="Arial" w:hAnsi="Arial" w:cs="Arial"/>
          <w:sz w:val="28"/>
          <w:szCs w:val="28"/>
          <w:u w:val="single"/>
        </w:rPr>
        <w:t>K-8 Centers</w:t>
      </w:r>
    </w:p>
    <w:p w14:paraId="0C45C6CB" w14:textId="4235DF86" w:rsidR="004E60B5" w:rsidRPr="004E60B5" w:rsidRDefault="004E60B5" w:rsidP="39B34B6A">
      <w:pPr>
        <w:spacing w:after="0" w:line="240" w:lineRule="auto"/>
        <w:rPr>
          <w:rFonts w:ascii="Arial" w:hAnsi="Arial" w:cs="Arial"/>
          <w:sz w:val="28"/>
          <w:szCs w:val="28"/>
        </w:rPr>
      </w:pPr>
      <w:r w:rsidRPr="004E60B5">
        <w:rPr>
          <w:rFonts w:ascii="Arial" w:hAnsi="Arial" w:cs="Arial"/>
          <w:sz w:val="28"/>
          <w:szCs w:val="28"/>
        </w:rPr>
        <w:t>Cypress K-8 Center</w:t>
      </w:r>
    </w:p>
    <w:p w14:paraId="7A369A02" w14:textId="022703BC" w:rsidR="00056698" w:rsidRPr="004E60B5" w:rsidRDefault="00056698" w:rsidP="0041136A">
      <w:pPr>
        <w:spacing w:after="0" w:line="240" w:lineRule="auto"/>
        <w:rPr>
          <w:rFonts w:ascii="Arial" w:hAnsi="Arial" w:cs="Arial"/>
          <w:sz w:val="28"/>
          <w:szCs w:val="28"/>
        </w:rPr>
      </w:pPr>
    </w:p>
    <w:p w14:paraId="617FFD8E" w14:textId="78A3019F" w:rsidR="00056698" w:rsidRPr="004E60B5" w:rsidRDefault="39B34B6A" w:rsidP="39B34B6A">
      <w:pPr>
        <w:spacing w:after="0" w:line="240" w:lineRule="auto"/>
        <w:rPr>
          <w:rFonts w:ascii="Arial" w:hAnsi="Arial" w:cs="Arial"/>
          <w:sz w:val="28"/>
          <w:szCs w:val="28"/>
          <w:u w:val="single"/>
        </w:rPr>
      </w:pPr>
      <w:r w:rsidRPr="004E60B5">
        <w:rPr>
          <w:rFonts w:ascii="Arial" w:hAnsi="Arial" w:cs="Arial"/>
          <w:sz w:val="28"/>
          <w:szCs w:val="28"/>
          <w:u w:val="single"/>
        </w:rPr>
        <w:t>Middle/High School</w:t>
      </w:r>
    </w:p>
    <w:p w14:paraId="20822B46" w14:textId="69814BD5" w:rsidR="00056698" w:rsidRPr="004E60B5" w:rsidRDefault="002C16B4" w:rsidP="39B34B6A">
      <w:pPr>
        <w:spacing w:after="0" w:line="240" w:lineRule="auto"/>
        <w:rPr>
          <w:rFonts w:ascii="Arial" w:hAnsi="Arial" w:cs="Arial"/>
          <w:sz w:val="28"/>
          <w:szCs w:val="28"/>
        </w:rPr>
      </w:pPr>
      <w:r w:rsidRPr="004E60B5">
        <w:rPr>
          <w:rFonts w:ascii="Arial" w:hAnsi="Arial" w:cs="Arial"/>
          <w:sz w:val="28"/>
          <w:szCs w:val="28"/>
        </w:rPr>
        <w:t>Riviera Middle School</w:t>
      </w:r>
    </w:p>
    <w:p w14:paraId="56B7F00F" w14:textId="27CCEB3A" w:rsidR="002C16B4" w:rsidRPr="004E60B5" w:rsidRDefault="002C16B4" w:rsidP="39B34B6A">
      <w:pPr>
        <w:spacing w:after="0" w:line="240" w:lineRule="auto"/>
        <w:rPr>
          <w:rFonts w:ascii="Arial" w:hAnsi="Arial" w:cs="Arial"/>
          <w:sz w:val="28"/>
          <w:szCs w:val="28"/>
        </w:rPr>
      </w:pPr>
    </w:p>
    <w:p w14:paraId="4FDA9D3F" w14:textId="331F5D63" w:rsidR="00056698" w:rsidRPr="004E60B5" w:rsidRDefault="39B34B6A" w:rsidP="39B34B6A">
      <w:pPr>
        <w:spacing w:after="0" w:line="240" w:lineRule="auto"/>
        <w:rPr>
          <w:rFonts w:ascii="Arial" w:hAnsi="Arial" w:cs="Arial"/>
          <w:sz w:val="28"/>
          <w:szCs w:val="28"/>
          <w:u w:val="single"/>
        </w:rPr>
      </w:pPr>
      <w:r w:rsidRPr="004E60B5">
        <w:rPr>
          <w:rFonts w:ascii="Arial" w:hAnsi="Arial" w:cs="Arial"/>
          <w:sz w:val="28"/>
          <w:szCs w:val="28"/>
          <w:u w:val="single"/>
        </w:rPr>
        <w:t>High School</w:t>
      </w:r>
    </w:p>
    <w:p w14:paraId="554E603A" w14:textId="6CA1271C" w:rsidR="00056698" w:rsidRPr="004E60B5" w:rsidRDefault="002C16B4" w:rsidP="39B34B6A">
      <w:pPr>
        <w:spacing w:after="0" w:line="240" w:lineRule="auto"/>
        <w:rPr>
          <w:rFonts w:ascii="Arial" w:hAnsi="Arial" w:cs="Arial"/>
          <w:sz w:val="28"/>
          <w:szCs w:val="28"/>
        </w:rPr>
      </w:pPr>
      <w:r w:rsidRPr="004E60B5">
        <w:rPr>
          <w:rFonts w:ascii="Arial" w:hAnsi="Arial" w:cs="Arial"/>
          <w:sz w:val="28"/>
          <w:szCs w:val="28"/>
        </w:rPr>
        <w:t>Miami Southwest</w:t>
      </w:r>
      <w:r w:rsidR="39B34B6A" w:rsidRPr="004E60B5">
        <w:rPr>
          <w:rFonts w:ascii="Arial" w:hAnsi="Arial" w:cs="Arial"/>
          <w:sz w:val="28"/>
          <w:szCs w:val="28"/>
        </w:rPr>
        <w:t xml:space="preserve"> Senior High School</w:t>
      </w:r>
    </w:p>
    <w:p w14:paraId="7B68D7D9" w14:textId="2BD0D8A2" w:rsidR="004E60B5" w:rsidRPr="004E60B5" w:rsidRDefault="004E60B5" w:rsidP="39B34B6A">
      <w:pPr>
        <w:spacing w:after="0" w:line="240" w:lineRule="auto"/>
        <w:rPr>
          <w:rFonts w:ascii="Arial" w:hAnsi="Arial" w:cs="Arial"/>
          <w:sz w:val="28"/>
          <w:szCs w:val="28"/>
        </w:rPr>
      </w:pPr>
      <w:r w:rsidRPr="004E60B5">
        <w:rPr>
          <w:rFonts w:ascii="Arial" w:hAnsi="Arial" w:cs="Arial"/>
          <w:sz w:val="28"/>
          <w:szCs w:val="28"/>
        </w:rPr>
        <w:t>Ruth Owens Kruse Educational Center</w:t>
      </w:r>
    </w:p>
    <w:p w14:paraId="002DA07D" w14:textId="28122985" w:rsidR="004E60B5" w:rsidRPr="004E60B5" w:rsidRDefault="004E60B5" w:rsidP="39B34B6A">
      <w:pPr>
        <w:spacing w:after="0" w:line="240" w:lineRule="auto"/>
        <w:rPr>
          <w:rFonts w:ascii="Arial" w:hAnsi="Arial" w:cs="Arial"/>
          <w:sz w:val="28"/>
          <w:szCs w:val="28"/>
        </w:rPr>
      </w:pPr>
      <w:r w:rsidRPr="004E60B5">
        <w:rPr>
          <w:rFonts w:ascii="Arial" w:hAnsi="Arial" w:cs="Arial"/>
          <w:sz w:val="28"/>
          <w:szCs w:val="28"/>
        </w:rPr>
        <w:t xml:space="preserve">Brucie </w:t>
      </w:r>
      <w:r w:rsidR="002A7369">
        <w:rPr>
          <w:rFonts w:ascii="Arial" w:hAnsi="Arial" w:cs="Arial"/>
          <w:sz w:val="28"/>
          <w:szCs w:val="28"/>
        </w:rPr>
        <w:t>B</w:t>
      </w:r>
      <w:r w:rsidRPr="004E60B5">
        <w:rPr>
          <w:rFonts w:ascii="Arial" w:hAnsi="Arial" w:cs="Arial"/>
          <w:sz w:val="28"/>
          <w:szCs w:val="28"/>
        </w:rPr>
        <w:t>all Educational Center</w:t>
      </w:r>
    </w:p>
    <w:p w14:paraId="110FCFB9" w14:textId="24B77472" w:rsidR="00DF6F39" w:rsidRPr="00DF6F39" w:rsidRDefault="00DF6F39" w:rsidP="0041136A">
      <w:pPr>
        <w:spacing w:after="0" w:line="240" w:lineRule="auto"/>
        <w:rPr>
          <w:rFonts w:ascii="Arial" w:hAnsi="Arial" w:cs="Arial"/>
          <w:color w:val="0000FF"/>
        </w:rPr>
      </w:pPr>
    </w:p>
    <w:p w14:paraId="1B413778" w14:textId="77777777" w:rsidR="000D1E61" w:rsidRPr="00DF6F39" w:rsidRDefault="000D1E61" w:rsidP="0041136A">
      <w:pPr>
        <w:spacing w:after="0" w:line="240" w:lineRule="auto"/>
        <w:rPr>
          <w:rFonts w:ascii="Arial" w:hAnsi="Arial" w:cs="Arial"/>
        </w:rPr>
      </w:pPr>
    </w:p>
    <w:p w14:paraId="2FF9B47C" w14:textId="77777777" w:rsidR="000D1E61" w:rsidRPr="006909A4" w:rsidRDefault="000D1E61" w:rsidP="0041136A">
      <w:pPr>
        <w:spacing w:after="0" w:line="240" w:lineRule="auto"/>
        <w:rPr>
          <w:rFonts w:ascii="Arial" w:hAnsi="Arial" w:cs="Arial"/>
        </w:rPr>
      </w:pPr>
    </w:p>
    <w:p w14:paraId="198DD43D" w14:textId="77777777" w:rsidR="000D1E61" w:rsidRPr="006909A4" w:rsidRDefault="000D1E61" w:rsidP="0041136A">
      <w:pPr>
        <w:spacing w:after="0" w:line="240" w:lineRule="auto"/>
        <w:rPr>
          <w:rFonts w:ascii="Arial" w:hAnsi="Arial" w:cs="Arial"/>
        </w:rPr>
      </w:pPr>
    </w:p>
    <w:p w14:paraId="7113DDCE" w14:textId="77777777" w:rsidR="000D1E61" w:rsidRPr="006909A4" w:rsidRDefault="000D1E61" w:rsidP="00EF7476">
      <w:pPr>
        <w:rPr>
          <w:rFonts w:ascii="Arial" w:hAnsi="Arial" w:cs="Arial"/>
        </w:rPr>
      </w:pPr>
    </w:p>
    <w:p w14:paraId="22312A23" w14:textId="77777777" w:rsidR="000D1E61" w:rsidRPr="006909A4" w:rsidRDefault="000D1E61" w:rsidP="000D1E61">
      <w:pPr>
        <w:rPr>
          <w:rFonts w:ascii="Arial" w:hAnsi="Arial" w:cs="Arial"/>
        </w:rPr>
      </w:pPr>
    </w:p>
    <w:p w14:paraId="532A55C2" w14:textId="77777777" w:rsidR="000D1E61" w:rsidRDefault="000D1E61" w:rsidP="000D1E61">
      <w:pPr>
        <w:rPr>
          <w:rFonts w:ascii="Arial" w:hAnsi="Arial" w:cs="Arial"/>
        </w:rPr>
      </w:pPr>
    </w:p>
    <w:p w14:paraId="2E16C4FA" w14:textId="77777777" w:rsidR="00FA4EBE" w:rsidRDefault="00FA4EBE" w:rsidP="000D1E61">
      <w:pPr>
        <w:rPr>
          <w:rFonts w:ascii="Arial" w:hAnsi="Arial" w:cs="Arial"/>
        </w:rPr>
      </w:pPr>
    </w:p>
    <w:p w14:paraId="2D65AA24" w14:textId="77777777" w:rsidR="00FA4EBE" w:rsidRDefault="00FA4EBE" w:rsidP="000D1E61">
      <w:pPr>
        <w:rPr>
          <w:rFonts w:ascii="Arial" w:hAnsi="Arial" w:cs="Arial"/>
        </w:rPr>
      </w:pPr>
    </w:p>
    <w:p w14:paraId="2A908023" w14:textId="77777777" w:rsidR="00FA4EBE" w:rsidRDefault="00FA4EBE" w:rsidP="000D1E61">
      <w:pPr>
        <w:rPr>
          <w:rFonts w:ascii="Arial" w:hAnsi="Arial" w:cs="Arial"/>
        </w:rPr>
      </w:pPr>
    </w:p>
    <w:p w14:paraId="38C961D0" w14:textId="77777777" w:rsidR="00FA4EBE" w:rsidRDefault="00FA4EBE" w:rsidP="000D1E61">
      <w:pPr>
        <w:rPr>
          <w:rFonts w:ascii="Arial" w:hAnsi="Arial" w:cs="Arial"/>
        </w:rPr>
      </w:pPr>
    </w:p>
    <w:p w14:paraId="23110C6C" w14:textId="77777777" w:rsidR="00FA4EBE" w:rsidRDefault="00FA4EBE" w:rsidP="000D1E61">
      <w:pPr>
        <w:rPr>
          <w:rFonts w:ascii="Arial" w:hAnsi="Arial" w:cs="Arial"/>
        </w:rPr>
      </w:pPr>
    </w:p>
    <w:p w14:paraId="52A40471" w14:textId="77777777" w:rsidR="00FA4EBE" w:rsidRDefault="00FA4EBE" w:rsidP="000D1E61">
      <w:pPr>
        <w:rPr>
          <w:rFonts w:ascii="Arial" w:hAnsi="Arial" w:cs="Arial"/>
        </w:rPr>
      </w:pPr>
    </w:p>
    <w:p w14:paraId="44F3A17C" w14:textId="34B1515A" w:rsidR="00B302DF" w:rsidRPr="00056698" w:rsidRDefault="39B34B6A" w:rsidP="004E60B5">
      <w:pPr>
        <w:spacing w:after="0"/>
        <w:rPr>
          <w:rFonts w:ascii="Arial" w:hAnsi="Arial" w:cs="Arial"/>
          <w:b/>
          <w:bCs/>
        </w:rPr>
      </w:pPr>
      <w:r w:rsidRPr="39B34B6A">
        <w:rPr>
          <w:rFonts w:ascii="Arial" w:hAnsi="Arial" w:cs="Arial"/>
          <w:b/>
          <w:bCs/>
        </w:rPr>
        <w:lastRenderedPageBreak/>
        <w:t>School Information</w:t>
      </w:r>
    </w:p>
    <w:p w14:paraId="6BB6DC5E" w14:textId="2E3B9A89" w:rsidR="000D1E61" w:rsidRPr="005F1204" w:rsidRDefault="39B34B6A" w:rsidP="007D6176">
      <w:pPr>
        <w:pStyle w:val="ListParagraph"/>
        <w:numPr>
          <w:ilvl w:val="0"/>
          <w:numId w:val="24"/>
        </w:numPr>
        <w:spacing w:after="0"/>
        <w:ind w:left="630"/>
        <w:rPr>
          <w:rFonts w:ascii="Arial" w:hAnsi="Arial" w:cs="Arial"/>
          <w:b/>
          <w:bCs/>
        </w:rPr>
      </w:pPr>
      <w:r w:rsidRPr="39B34B6A">
        <w:rPr>
          <w:rFonts w:ascii="Arial" w:hAnsi="Arial" w:cs="Arial"/>
          <w:b/>
          <w:bCs/>
          <w:i/>
          <w:iCs/>
        </w:rPr>
        <w:t xml:space="preserve">Early Sign Out </w:t>
      </w:r>
    </w:p>
    <w:p w14:paraId="2E4B5E6E" w14:textId="3FA448E5" w:rsidR="000D1E61" w:rsidRDefault="39B34B6A" w:rsidP="39B34B6A">
      <w:pPr>
        <w:spacing w:after="0" w:line="240" w:lineRule="auto"/>
        <w:ind w:left="630"/>
        <w:jc w:val="both"/>
        <w:rPr>
          <w:rFonts w:ascii="Arial" w:hAnsi="Arial" w:cs="Arial"/>
          <w:b/>
          <w:bCs/>
        </w:rPr>
      </w:pPr>
      <w:r w:rsidRPr="39B34B6A">
        <w:rPr>
          <w:rFonts w:ascii="Arial" w:hAnsi="Arial" w:cs="Arial"/>
        </w:rPr>
        <w:t>The early release of students causes disruption to the academic performance of all students and may create safety and security concerns. No students shall be released within the final thirty (30) minutes of the school day unless authorized by the Principal or Principal’s designee (i.e., emergency, sickness).</w:t>
      </w:r>
    </w:p>
    <w:p w14:paraId="2A169CEC" w14:textId="77777777" w:rsidR="00B302DF" w:rsidRDefault="00B302DF" w:rsidP="000A4369">
      <w:pPr>
        <w:spacing w:after="0" w:line="240" w:lineRule="auto"/>
        <w:ind w:left="270"/>
        <w:rPr>
          <w:rFonts w:ascii="Arial" w:hAnsi="Arial" w:cs="Arial"/>
          <w:b/>
        </w:rPr>
      </w:pPr>
    </w:p>
    <w:p w14:paraId="1C726600" w14:textId="77777777" w:rsidR="000D1E61" w:rsidRPr="005F1204" w:rsidRDefault="39B34B6A" w:rsidP="007D6176">
      <w:pPr>
        <w:pStyle w:val="ListParagraph"/>
        <w:numPr>
          <w:ilvl w:val="0"/>
          <w:numId w:val="25"/>
        </w:numPr>
        <w:spacing w:after="0"/>
        <w:rPr>
          <w:rFonts w:ascii="Arial" w:hAnsi="Arial" w:cs="Arial"/>
          <w:b/>
          <w:bCs/>
          <w:i/>
          <w:iCs/>
        </w:rPr>
      </w:pPr>
      <w:r w:rsidRPr="39B34B6A">
        <w:rPr>
          <w:rFonts w:ascii="Arial" w:hAnsi="Arial" w:cs="Arial"/>
          <w:b/>
          <w:bCs/>
          <w:i/>
          <w:iCs/>
        </w:rPr>
        <w:t>Late Arrival</w:t>
      </w:r>
    </w:p>
    <w:p w14:paraId="6BBFBEC7" w14:textId="0FBCBA92" w:rsidR="008E145C" w:rsidRPr="000D1E61" w:rsidRDefault="32D2ACED" w:rsidP="32D2ACED">
      <w:pPr>
        <w:spacing w:after="0"/>
        <w:ind w:left="630"/>
        <w:jc w:val="both"/>
        <w:rPr>
          <w:rFonts w:ascii="Arial" w:hAnsi="Arial" w:cs="Arial"/>
          <w:b/>
          <w:bCs/>
        </w:rPr>
      </w:pPr>
      <w:r w:rsidRPr="32D2ACED">
        <w:rPr>
          <w:rFonts w:ascii="Arial" w:hAnsi="Arial" w:cs="Arial"/>
        </w:rPr>
        <w:t xml:space="preserve">Students who are tardy to school must report </w:t>
      </w:r>
      <w:r w:rsidR="00BF4C02">
        <w:rPr>
          <w:rFonts w:ascii="Arial" w:hAnsi="Arial" w:cs="Arial"/>
        </w:rPr>
        <w:t xml:space="preserve">to the Main Office to secure an </w:t>
      </w:r>
      <w:r w:rsidRPr="32D2ACED">
        <w:rPr>
          <w:rFonts w:ascii="Arial" w:hAnsi="Arial" w:cs="Arial"/>
        </w:rPr>
        <w:t xml:space="preserve">admit. Excessive tardies may result in loss of privileges, detention, parent conference, and/or suspension. </w:t>
      </w:r>
    </w:p>
    <w:p w14:paraId="3606BBA6" w14:textId="77777777" w:rsidR="005F1204" w:rsidRDefault="005F1204" w:rsidP="000D1E61">
      <w:pPr>
        <w:spacing w:after="0"/>
        <w:ind w:hanging="90"/>
        <w:rPr>
          <w:rFonts w:ascii="Arial" w:hAnsi="Arial" w:cs="Arial"/>
          <w:b/>
          <w:color w:val="0000CC"/>
        </w:rPr>
      </w:pPr>
    </w:p>
    <w:p w14:paraId="3B59A3C0" w14:textId="25D886FB" w:rsidR="000D1E61" w:rsidRPr="00056698" w:rsidRDefault="39B34B6A" w:rsidP="007D6176">
      <w:pPr>
        <w:pStyle w:val="ListParagraph"/>
        <w:numPr>
          <w:ilvl w:val="0"/>
          <w:numId w:val="25"/>
        </w:numPr>
        <w:spacing w:after="0"/>
        <w:rPr>
          <w:rFonts w:ascii="Arial" w:hAnsi="Arial" w:cs="Arial"/>
          <w:b/>
          <w:bCs/>
          <w:i/>
          <w:iCs/>
        </w:rPr>
      </w:pPr>
      <w:r w:rsidRPr="39B34B6A">
        <w:rPr>
          <w:rFonts w:ascii="Arial" w:hAnsi="Arial" w:cs="Arial"/>
          <w:b/>
          <w:bCs/>
          <w:i/>
          <w:iCs/>
        </w:rPr>
        <w:t xml:space="preserve">Lost and Found School Policy </w:t>
      </w:r>
    </w:p>
    <w:p w14:paraId="67359A45" w14:textId="427CF71F" w:rsidR="00056698" w:rsidRPr="00056698" w:rsidRDefault="39B34B6A" w:rsidP="39B34B6A">
      <w:pPr>
        <w:pStyle w:val="ListParagraph"/>
        <w:spacing w:after="0"/>
        <w:ind w:left="630"/>
        <w:rPr>
          <w:rFonts w:ascii="Arial" w:hAnsi="Arial" w:cs="Arial"/>
        </w:rPr>
      </w:pPr>
      <w:r w:rsidRPr="39B34B6A">
        <w:rPr>
          <w:rFonts w:ascii="Arial" w:hAnsi="Arial" w:cs="Arial"/>
        </w:rPr>
        <w:t xml:space="preserve">Items, clothing, etc. found will be placed in a designated area located in the </w:t>
      </w:r>
      <w:r w:rsidR="007F54DB">
        <w:rPr>
          <w:rFonts w:ascii="Arial" w:hAnsi="Arial" w:cs="Arial"/>
        </w:rPr>
        <w:t>cafeteria</w:t>
      </w:r>
      <w:r w:rsidRPr="39B34B6A">
        <w:rPr>
          <w:rFonts w:ascii="Arial" w:hAnsi="Arial" w:cs="Arial"/>
        </w:rPr>
        <w:t>.</w:t>
      </w:r>
    </w:p>
    <w:p w14:paraId="78EBCB6C" w14:textId="77777777" w:rsidR="000D1E61" w:rsidRDefault="000D1E61" w:rsidP="00B21CD7">
      <w:pPr>
        <w:spacing w:after="0" w:line="240" w:lineRule="auto"/>
        <w:jc w:val="both"/>
        <w:rPr>
          <w:rFonts w:ascii="Arial" w:hAnsi="Arial" w:cs="Arial"/>
          <w:b/>
          <w:i/>
        </w:rPr>
      </w:pPr>
    </w:p>
    <w:p w14:paraId="08E7E3CD" w14:textId="49EBF053" w:rsidR="005F1204" w:rsidRPr="00056698" w:rsidRDefault="39B34B6A" w:rsidP="007D6176">
      <w:pPr>
        <w:pStyle w:val="ListParagraph"/>
        <w:numPr>
          <w:ilvl w:val="0"/>
          <w:numId w:val="25"/>
        </w:numPr>
        <w:spacing w:after="0"/>
        <w:rPr>
          <w:rFonts w:ascii="Arial" w:hAnsi="Arial" w:cs="Arial"/>
          <w:b/>
          <w:bCs/>
        </w:rPr>
      </w:pPr>
      <w:r w:rsidRPr="39B34B6A">
        <w:rPr>
          <w:rFonts w:ascii="Arial" w:hAnsi="Arial" w:cs="Arial"/>
          <w:b/>
          <w:bCs/>
          <w:i/>
          <w:iCs/>
        </w:rPr>
        <w:t xml:space="preserve">Opening and Closing Hours of Schools </w:t>
      </w:r>
    </w:p>
    <w:p w14:paraId="495A945E" w14:textId="654E6C06" w:rsidR="00056698" w:rsidRPr="00056698" w:rsidRDefault="39B34B6A" w:rsidP="39B34B6A">
      <w:pPr>
        <w:spacing w:after="0" w:line="276" w:lineRule="auto"/>
        <w:ind w:left="270" w:firstLine="360"/>
        <w:rPr>
          <w:rFonts w:ascii="Arial" w:hAnsi="Arial" w:cs="Arial"/>
        </w:rPr>
      </w:pPr>
      <w:r w:rsidRPr="39B34B6A">
        <w:rPr>
          <w:rFonts w:ascii="Arial" w:hAnsi="Arial" w:cs="Arial"/>
          <w:i/>
          <w:iCs/>
        </w:rPr>
        <w:t xml:space="preserve"> </w:t>
      </w:r>
      <w:r w:rsidRPr="39B34B6A">
        <w:rPr>
          <w:rFonts w:ascii="Arial" w:hAnsi="Arial" w:cs="Arial"/>
        </w:rPr>
        <w:t xml:space="preserve">Miami-Dade County Public Schools opening and closing hours for students are as     </w:t>
      </w:r>
    </w:p>
    <w:p w14:paraId="32FAA72D" w14:textId="1A907D39" w:rsidR="00056698" w:rsidRPr="00056698" w:rsidRDefault="39B34B6A" w:rsidP="39B34B6A">
      <w:pPr>
        <w:pStyle w:val="ListParagraph"/>
        <w:spacing w:after="0" w:line="276" w:lineRule="auto"/>
        <w:ind w:left="630"/>
        <w:rPr>
          <w:rFonts w:ascii="Arial" w:hAnsi="Arial" w:cs="Arial"/>
        </w:rPr>
      </w:pPr>
      <w:r w:rsidRPr="39B34B6A">
        <w:rPr>
          <w:rFonts w:ascii="Arial" w:hAnsi="Arial" w:cs="Arial"/>
        </w:rPr>
        <w:t xml:space="preserve"> follows:</w:t>
      </w:r>
    </w:p>
    <w:p w14:paraId="54EC38B2" w14:textId="77777777" w:rsidR="00056698" w:rsidRPr="00056698" w:rsidRDefault="00056698" w:rsidP="00056698">
      <w:pPr>
        <w:pStyle w:val="ListParagraph"/>
        <w:spacing w:after="0" w:line="276" w:lineRule="auto"/>
        <w:ind w:left="630"/>
        <w:rPr>
          <w:rFonts w:ascii="Arial" w:hAnsi="Arial" w:cs="Arial"/>
          <w:i/>
        </w:rPr>
      </w:pPr>
    </w:p>
    <w:p w14:paraId="0547EC38" w14:textId="72B2DCD2" w:rsidR="00056698" w:rsidRPr="00056698" w:rsidRDefault="00056698" w:rsidP="39B34B6A">
      <w:pPr>
        <w:pStyle w:val="ListParagraph"/>
        <w:spacing w:after="0" w:line="276" w:lineRule="auto"/>
        <w:ind w:left="630"/>
        <w:rPr>
          <w:rFonts w:ascii="Arial" w:hAnsi="Arial" w:cs="Arial"/>
        </w:rPr>
      </w:pPr>
      <w:r>
        <w:rPr>
          <w:rFonts w:ascii="Arial" w:hAnsi="Arial" w:cs="Arial"/>
          <w:u w:val="single"/>
        </w:rPr>
        <w:t>GRADE</w:t>
      </w:r>
      <w:r>
        <w:rPr>
          <w:rFonts w:ascii="Arial" w:hAnsi="Arial" w:cs="Arial"/>
        </w:rPr>
        <w:t xml:space="preserve"> </w:t>
      </w:r>
      <w:r>
        <w:rPr>
          <w:rFonts w:ascii="Arial" w:hAnsi="Arial" w:cs="Arial"/>
        </w:rPr>
        <w:tab/>
      </w:r>
      <w:r>
        <w:rPr>
          <w:rFonts w:ascii="Arial" w:hAnsi="Arial" w:cs="Arial"/>
        </w:rPr>
        <w:tab/>
      </w:r>
      <w:r w:rsidRPr="00056698">
        <w:rPr>
          <w:rFonts w:ascii="Arial" w:hAnsi="Arial" w:cs="Arial"/>
          <w:u w:val="single"/>
        </w:rPr>
        <w:t>2017-</w:t>
      </w:r>
      <w:r w:rsidR="00321F7F">
        <w:rPr>
          <w:rFonts w:ascii="Arial" w:hAnsi="Arial" w:cs="Arial"/>
          <w:u w:val="single"/>
        </w:rPr>
        <w:t>2022</w:t>
      </w:r>
      <w:r w:rsidRPr="00056698">
        <w:rPr>
          <w:rFonts w:ascii="Arial" w:hAnsi="Arial" w:cs="Arial"/>
          <w:u w:val="single"/>
        </w:rPr>
        <w:t xml:space="preserve"> SCHOOL HOURS</w:t>
      </w:r>
    </w:p>
    <w:p w14:paraId="333DD4DF" w14:textId="77777777" w:rsidR="00056698" w:rsidRPr="00056698" w:rsidRDefault="00056698" w:rsidP="39B34B6A">
      <w:pPr>
        <w:pStyle w:val="ListParagraph"/>
        <w:spacing w:after="0" w:line="276" w:lineRule="auto"/>
        <w:ind w:left="630"/>
        <w:rPr>
          <w:rFonts w:ascii="Arial" w:hAnsi="Arial" w:cs="Arial"/>
        </w:rPr>
      </w:pPr>
      <w:r w:rsidRPr="00056698">
        <w:rPr>
          <w:rFonts w:ascii="Arial" w:hAnsi="Arial" w:cs="Arial"/>
        </w:rPr>
        <w:t>Pre-K, K, 1st</w:t>
      </w:r>
      <w:r w:rsidRPr="00056698">
        <w:rPr>
          <w:rFonts w:ascii="Arial" w:hAnsi="Arial" w:cs="Arial"/>
        </w:rPr>
        <w:tab/>
      </w:r>
      <w:r w:rsidRPr="00056698">
        <w:rPr>
          <w:rFonts w:ascii="Arial" w:hAnsi="Arial" w:cs="Arial"/>
        </w:rPr>
        <w:tab/>
        <w:t>8:20 a.m. -  1:50 p.m.</w:t>
      </w:r>
    </w:p>
    <w:p w14:paraId="661C2F26" w14:textId="77777777" w:rsidR="00056698" w:rsidRPr="00056698" w:rsidRDefault="00056698" w:rsidP="39B34B6A">
      <w:pPr>
        <w:pStyle w:val="ListParagraph"/>
        <w:spacing w:after="0" w:line="276" w:lineRule="auto"/>
        <w:ind w:left="630"/>
        <w:rPr>
          <w:rFonts w:ascii="Arial" w:hAnsi="Arial" w:cs="Arial"/>
        </w:rPr>
      </w:pPr>
      <w:r w:rsidRPr="00056698">
        <w:rPr>
          <w:rFonts w:ascii="Arial" w:hAnsi="Arial" w:cs="Arial"/>
        </w:rPr>
        <w:t>2nd – 5th</w:t>
      </w:r>
      <w:r w:rsidRPr="00056698">
        <w:rPr>
          <w:rFonts w:ascii="Arial" w:hAnsi="Arial" w:cs="Arial"/>
        </w:rPr>
        <w:tab/>
      </w:r>
      <w:r w:rsidRPr="00056698">
        <w:rPr>
          <w:rFonts w:ascii="Arial" w:hAnsi="Arial" w:cs="Arial"/>
        </w:rPr>
        <w:tab/>
        <w:t>8:35 a.m. – 3:05 p.m.</w:t>
      </w:r>
    </w:p>
    <w:p w14:paraId="6249B139" w14:textId="77777777" w:rsidR="00056698" w:rsidRPr="00056698" w:rsidRDefault="00056698" w:rsidP="39B34B6A">
      <w:pPr>
        <w:pStyle w:val="ListParagraph"/>
        <w:spacing w:after="0" w:line="276" w:lineRule="auto"/>
        <w:ind w:left="630"/>
        <w:rPr>
          <w:rFonts w:ascii="Arial" w:hAnsi="Arial" w:cs="Arial"/>
        </w:rPr>
      </w:pPr>
      <w:r w:rsidRPr="00056698">
        <w:rPr>
          <w:rFonts w:ascii="Arial" w:hAnsi="Arial" w:cs="Arial"/>
        </w:rPr>
        <w:t xml:space="preserve">ALL Grades </w:t>
      </w:r>
      <w:r w:rsidRPr="00056698">
        <w:rPr>
          <w:rFonts w:ascii="Arial" w:hAnsi="Arial" w:cs="Arial"/>
        </w:rPr>
        <w:tab/>
      </w:r>
      <w:r w:rsidRPr="00056698">
        <w:rPr>
          <w:rFonts w:ascii="Arial" w:hAnsi="Arial" w:cs="Arial"/>
        </w:rPr>
        <w:tab/>
        <w:t>DISMISSAL</w:t>
      </w:r>
      <w:r w:rsidRPr="39B34B6A">
        <w:rPr>
          <w:rFonts w:ascii="Arial" w:hAnsi="Arial" w:cs="Arial"/>
          <w:i/>
          <w:iCs/>
        </w:rPr>
        <w:t xml:space="preserve"> </w:t>
      </w:r>
      <w:r w:rsidRPr="00056698">
        <w:rPr>
          <w:rFonts w:ascii="Arial" w:hAnsi="Arial" w:cs="Arial"/>
        </w:rPr>
        <w:t>AT 1:50 P.M. ON WEDNESDAYS</w:t>
      </w:r>
    </w:p>
    <w:p w14:paraId="431AE2CC" w14:textId="77777777" w:rsidR="005F1204" w:rsidRDefault="005F1204" w:rsidP="00056698">
      <w:pPr>
        <w:spacing w:after="0"/>
        <w:ind w:left="630"/>
        <w:rPr>
          <w:rFonts w:ascii="Arial" w:hAnsi="Arial" w:cs="Arial"/>
          <w:b/>
          <w:i/>
          <w:color w:val="0000CC"/>
        </w:rPr>
      </w:pPr>
    </w:p>
    <w:p w14:paraId="12B1E205" w14:textId="77777777" w:rsidR="008E145C" w:rsidRPr="00A9356B" w:rsidRDefault="39B34B6A" w:rsidP="39B34B6A">
      <w:pPr>
        <w:spacing w:after="0" w:line="276" w:lineRule="auto"/>
        <w:ind w:left="-90"/>
        <w:jc w:val="both"/>
        <w:rPr>
          <w:rFonts w:ascii="Arial" w:hAnsi="Arial" w:cs="Arial"/>
          <w:b/>
          <w:bCs/>
        </w:rPr>
      </w:pPr>
      <w:r w:rsidRPr="39B34B6A">
        <w:rPr>
          <w:rFonts w:ascii="Arial" w:hAnsi="Arial" w:cs="Arial"/>
          <w:b/>
          <w:bCs/>
        </w:rPr>
        <w:t xml:space="preserve">Important Dates </w:t>
      </w:r>
    </w:p>
    <w:p w14:paraId="4D388D37" w14:textId="51057AF5" w:rsidR="005F1204" w:rsidRPr="00056698" w:rsidRDefault="39B34B6A" w:rsidP="007D6176">
      <w:pPr>
        <w:pStyle w:val="ListParagraph"/>
        <w:numPr>
          <w:ilvl w:val="0"/>
          <w:numId w:val="26"/>
        </w:numPr>
        <w:spacing w:after="0" w:line="276" w:lineRule="auto"/>
        <w:jc w:val="both"/>
        <w:rPr>
          <w:rFonts w:ascii="Arial" w:hAnsi="Arial" w:cs="Arial"/>
        </w:rPr>
      </w:pPr>
      <w:r w:rsidRPr="39B34B6A">
        <w:rPr>
          <w:rFonts w:ascii="Arial" w:hAnsi="Arial" w:cs="Arial"/>
          <w:b/>
          <w:bCs/>
          <w:i/>
          <w:iCs/>
        </w:rPr>
        <w:t xml:space="preserve">Back to School Nights – Open House </w:t>
      </w:r>
    </w:p>
    <w:tbl>
      <w:tblPr>
        <w:tblStyle w:val="TableGrid"/>
        <w:tblW w:w="0" w:type="auto"/>
        <w:tblInd w:w="355" w:type="dxa"/>
        <w:tblLook w:val="04A0" w:firstRow="1" w:lastRow="0" w:firstColumn="1" w:lastColumn="0" w:noHBand="0" w:noVBand="1"/>
      </w:tblPr>
      <w:tblGrid>
        <w:gridCol w:w="2520"/>
        <w:gridCol w:w="2970"/>
        <w:gridCol w:w="2970"/>
      </w:tblGrid>
      <w:tr w:rsidR="005F1204" w:rsidRPr="006909A4" w14:paraId="3C97FE8F" w14:textId="77777777" w:rsidTr="39B34B6A">
        <w:trPr>
          <w:trHeight w:val="432"/>
        </w:trPr>
        <w:tc>
          <w:tcPr>
            <w:tcW w:w="2520" w:type="dxa"/>
          </w:tcPr>
          <w:p w14:paraId="0D8E680D" w14:textId="77777777" w:rsidR="005F1204" w:rsidRPr="00C9734B" w:rsidRDefault="39B34B6A" w:rsidP="39B34B6A">
            <w:pPr>
              <w:spacing w:line="276" w:lineRule="auto"/>
              <w:jc w:val="center"/>
              <w:rPr>
                <w:b/>
                <w:bCs/>
                <w:color w:val="auto"/>
                <w:u w:val="none"/>
              </w:rPr>
            </w:pPr>
            <w:r w:rsidRPr="39B34B6A">
              <w:rPr>
                <w:b/>
                <w:bCs/>
                <w:color w:val="auto"/>
                <w:u w:val="none"/>
              </w:rPr>
              <w:t>School Level</w:t>
            </w:r>
          </w:p>
        </w:tc>
        <w:tc>
          <w:tcPr>
            <w:tcW w:w="2970" w:type="dxa"/>
          </w:tcPr>
          <w:p w14:paraId="2B3A71DF" w14:textId="77777777" w:rsidR="005F1204" w:rsidRPr="00C9734B" w:rsidRDefault="39B34B6A" w:rsidP="39B34B6A">
            <w:pPr>
              <w:spacing w:line="276" w:lineRule="auto"/>
              <w:jc w:val="center"/>
              <w:rPr>
                <w:b/>
                <w:bCs/>
                <w:color w:val="auto"/>
                <w:u w:val="none"/>
              </w:rPr>
            </w:pPr>
            <w:r w:rsidRPr="39B34B6A">
              <w:rPr>
                <w:b/>
                <w:bCs/>
                <w:color w:val="auto"/>
                <w:u w:val="none"/>
              </w:rPr>
              <w:t>Window Period</w:t>
            </w:r>
          </w:p>
        </w:tc>
        <w:tc>
          <w:tcPr>
            <w:tcW w:w="2970" w:type="dxa"/>
          </w:tcPr>
          <w:p w14:paraId="7C2F45DC" w14:textId="77777777" w:rsidR="005F1204" w:rsidRPr="00EE07A6" w:rsidRDefault="39B34B6A" w:rsidP="39B34B6A">
            <w:pPr>
              <w:spacing w:line="276" w:lineRule="auto"/>
              <w:jc w:val="center"/>
              <w:rPr>
                <w:b/>
                <w:bCs/>
                <w:u w:val="none"/>
              </w:rPr>
            </w:pPr>
            <w:r w:rsidRPr="39B34B6A">
              <w:rPr>
                <w:b/>
                <w:bCs/>
                <w:color w:val="auto"/>
                <w:u w:val="none"/>
              </w:rPr>
              <w:t>School Date</w:t>
            </w:r>
          </w:p>
        </w:tc>
      </w:tr>
      <w:tr w:rsidR="005F1204" w:rsidRPr="006909A4" w14:paraId="5821A333" w14:textId="77777777" w:rsidTr="39B34B6A">
        <w:trPr>
          <w:trHeight w:val="432"/>
        </w:trPr>
        <w:tc>
          <w:tcPr>
            <w:tcW w:w="2520" w:type="dxa"/>
          </w:tcPr>
          <w:p w14:paraId="2E0D94AF" w14:textId="77777777" w:rsidR="005F1204" w:rsidRPr="00C9734B" w:rsidRDefault="39B34B6A" w:rsidP="39B34B6A">
            <w:pPr>
              <w:spacing w:line="276" w:lineRule="auto"/>
              <w:jc w:val="both"/>
              <w:rPr>
                <w:color w:val="auto"/>
                <w:u w:val="none"/>
              </w:rPr>
            </w:pPr>
            <w:r w:rsidRPr="39B34B6A">
              <w:rPr>
                <w:color w:val="auto"/>
                <w:u w:val="none"/>
              </w:rPr>
              <w:t>Elementary/K8 Center</w:t>
            </w:r>
          </w:p>
        </w:tc>
        <w:tc>
          <w:tcPr>
            <w:tcW w:w="2970" w:type="dxa"/>
          </w:tcPr>
          <w:p w14:paraId="5A0DC428" w14:textId="1D4F7390" w:rsidR="005F1204" w:rsidRPr="00AD615B" w:rsidRDefault="00AD615B" w:rsidP="00A43003">
            <w:pPr>
              <w:spacing w:line="276" w:lineRule="auto"/>
              <w:jc w:val="both"/>
              <w:rPr>
                <w:color w:val="auto"/>
                <w:highlight w:val="yellow"/>
                <w:u w:val="none"/>
              </w:rPr>
            </w:pPr>
            <w:r w:rsidRPr="00AD615B">
              <w:rPr>
                <w:bCs/>
                <w:color w:val="auto"/>
                <w:u w:val="none"/>
              </w:rPr>
              <w:t>Week of August 2</w:t>
            </w:r>
            <w:r w:rsidR="001B3809">
              <w:rPr>
                <w:bCs/>
                <w:color w:val="auto"/>
                <w:u w:val="none"/>
              </w:rPr>
              <w:t>5</w:t>
            </w:r>
            <w:r w:rsidRPr="00AD615B">
              <w:rPr>
                <w:bCs/>
                <w:color w:val="auto"/>
                <w:u w:val="none"/>
              </w:rPr>
              <w:t>, 202</w:t>
            </w:r>
            <w:r w:rsidR="001B3809">
              <w:rPr>
                <w:bCs/>
                <w:color w:val="auto"/>
                <w:u w:val="none"/>
              </w:rPr>
              <w:t>5</w:t>
            </w:r>
          </w:p>
        </w:tc>
        <w:tc>
          <w:tcPr>
            <w:tcW w:w="2970" w:type="dxa"/>
          </w:tcPr>
          <w:p w14:paraId="5D2B106A" w14:textId="2F4F54CD" w:rsidR="005F1204" w:rsidRPr="00425FCD" w:rsidRDefault="00AD615B" w:rsidP="00AD615B">
            <w:pPr>
              <w:spacing w:line="276" w:lineRule="auto"/>
              <w:jc w:val="center"/>
              <w:rPr>
                <w:color w:val="auto"/>
                <w:highlight w:val="yellow"/>
                <w:u w:val="none"/>
              </w:rPr>
            </w:pPr>
            <w:r w:rsidRPr="00AD615B">
              <w:rPr>
                <w:color w:val="auto"/>
                <w:u w:val="none"/>
              </w:rPr>
              <w:t xml:space="preserve">August </w:t>
            </w:r>
            <w:r w:rsidR="001B46CC">
              <w:rPr>
                <w:color w:val="auto"/>
                <w:u w:val="none"/>
              </w:rPr>
              <w:t>2</w:t>
            </w:r>
            <w:r w:rsidR="00427245">
              <w:rPr>
                <w:color w:val="auto"/>
                <w:u w:val="none"/>
              </w:rPr>
              <w:t>7</w:t>
            </w:r>
            <w:r w:rsidRPr="00AD615B">
              <w:rPr>
                <w:color w:val="auto"/>
                <w:u w:val="none"/>
              </w:rPr>
              <w:t>, 202</w:t>
            </w:r>
            <w:r w:rsidR="00427245">
              <w:rPr>
                <w:color w:val="auto"/>
                <w:u w:val="none"/>
              </w:rPr>
              <w:t>5</w:t>
            </w:r>
          </w:p>
        </w:tc>
      </w:tr>
    </w:tbl>
    <w:p w14:paraId="01548535" w14:textId="5BD411E1" w:rsidR="005F1204" w:rsidRDefault="005F1204" w:rsidP="005F1204">
      <w:pPr>
        <w:spacing w:after="0" w:line="240" w:lineRule="auto"/>
        <w:ind w:left="-90"/>
        <w:jc w:val="both"/>
        <w:rPr>
          <w:rFonts w:ascii="Arial" w:hAnsi="Arial" w:cs="Arial"/>
          <w:i/>
          <w:color w:val="0000FF"/>
        </w:rPr>
      </w:pPr>
    </w:p>
    <w:p w14:paraId="71BEC59E" w14:textId="77777777" w:rsidR="00B302DF" w:rsidRPr="00A9356B" w:rsidRDefault="00B302DF" w:rsidP="005F1204">
      <w:pPr>
        <w:spacing w:after="0" w:line="240" w:lineRule="auto"/>
        <w:ind w:left="-90"/>
        <w:jc w:val="both"/>
        <w:rPr>
          <w:rFonts w:ascii="Arial" w:hAnsi="Arial" w:cs="Arial"/>
          <w:i/>
          <w:color w:val="0000FF"/>
        </w:rPr>
      </w:pPr>
    </w:p>
    <w:p w14:paraId="22870026" w14:textId="60C8075D" w:rsidR="005F1204" w:rsidRPr="006C2AAF" w:rsidRDefault="39B34B6A" w:rsidP="007D6176">
      <w:pPr>
        <w:pStyle w:val="ListParagraph"/>
        <w:numPr>
          <w:ilvl w:val="0"/>
          <w:numId w:val="26"/>
        </w:numPr>
        <w:spacing w:after="0" w:line="276" w:lineRule="auto"/>
        <w:rPr>
          <w:rFonts w:ascii="Arial" w:hAnsi="Arial" w:cs="Arial"/>
          <w:b/>
          <w:bCs/>
          <w:i/>
          <w:iCs/>
        </w:rPr>
      </w:pPr>
      <w:r w:rsidRPr="39B34B6A">
        <w:rPr>
          <w:rFonts w:ascii="Arial" w:hAnsi="Arial" w:cs="Arial"/>
          <w:b/>
          <w:bCs/>
          <w:i/>
          <w:iCs/>
        </w:rPr>
        <w:t>Interim Progress Report</w:t>
      </w:r>
      <w:r w:rsidRPr="39B34B6A">
        <w:rPr>
          <w:rFonts w:ascii="Arial" w:hAnsi="Arial" w:cs="Arial"/>
          <w:i/>
          <w:iCs/>
          <w:color w:val="0000FF"/>
        </w:rPr>
        <w:t xml:space="preserve"> </w:t>
      </w:r>
      <w:r w:rsidRPr="39B34B6A">
        <w:rPr>
          <w:rFonts w:ascii="Arial" w:hAnsi="Arial" w:cs="Arial"/>
          <w:b/>
          <w:bCs/>
          <w:i/>
          <w:iCs/>
        </w:rPr>
        <w:t>&amp; Report Card Distribution</w:t>
      </w:r>
    </w:p>
    <w:tbl>
      <w:tblPr>
        <w:tblW w:w="846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3420"/>
        <w:gridCol w:w="2970"/>
      </w:tblGrid>
      <w:tr w:rsidR="005F1204" w:rsidRPr="006909A4" w14:paraId="72CE97FC" w14:textId="77777777" w:rsidTr="32D2ACED">
        <w:trPr>
          <w:trHeight w:val="20"/>
        </w:trPr>
        <w:tc>
          <w:tcPr>
            <w:tcW w:w="2070" w:type="dxa"/>
          </w:tcPr>
          <w:p w14:paraId="301D66A2" w14:textId="77777777" w:rsidR="005F1204" w:rsidRPr="006909A4" w:rsidRDefault="39B34B6A" w:rsidP="39B34B6A">
            <w:pPr>
              <w:spacing w:after="0" w:line="240" w:lineRule="auto"/>
              <w:jc w:val="center"/>
              <w:rPr>
                <w:rFonts w:ascii="Arial" w:hAnsi="Arial" w:cs="Arial"/>
                <w:b/>
                <w:bCs/>
              </w:rPr>
            </w:pPr>
            <w:r w:rsidRPr="39B34B6A">
              <w:rPr>
                <w:rFonts w:ascii="Arial" w:hAnsi="Arial" w:cs="Arial"/>
                <w:b/>
                <w:bCs/>
              </w:rPr>
              <w:t>Grading Period</w:t>
            </w:r>
          </w:p>
        </w:tc>
        <w:tc>
          <w:tcPr>
            <w:tcW w:w="3420" w:type="dxa"/>
          </w:tcPr>
          <w:p w14:paraId="72F71600" w14:textId="77777777" w:rsidR="005F1204" w:rsidRPr="006909A4" w:rsidRDefault="39B34B6A" w:rsidP="39B34B6A">
            <w:pPr>
              <w:spacing w:line="276" w:lineRule="auto"/>
              <w:jc w:val="center"/>
              <w:rPr>
                <w:rFonts w:ascii="Arial" w:hAnsi="Arial" w:cs="Arial"/>
                <w:b/>
                <w:bCs/>
              </w:rPr>
            </w:pPr>
            <w:r w:rsidRPr="39B34B6A">
              <w:rPr>
                <w:rFonts w:ascii="Arial" w:hAnsi="Arial" w:cs="Arial"/>
                <w:b/>
                <w:bCs/>
              </w:rPr>
              <w:t>Interim Progress Report Distribution</w:t>
            </w:r>
          </w:p>
        </w:tc>
        <w:tc>
          <w:tcPr>
            <w:tcW w:w="2970" w:type="dxa"/>
          </w:tcPr>
          <w:p w14:paraId="0C13E897" w14:textId="2C3B67C0" w:rsidR="005F1204" w:rsidRPr="006909A4" w:rsidRDefault="39B34B6A" w:rsidP="39B34B6A">
            <w:pPr>
              <w:spacing w:line="276" w:lineRule="auto"/>
              <w:jc w:val="center"/>
              <w:rPr>
                <w:rFonts w:ascii="Arial" w:hAnsi="Arial" w:cs="Arial"/>
                <w:b/>
                <w:bCs/>
              </w:rPr>
            </w:pPr>
            <w:r w:rsidRPr="39B34B6A">
              <w:rPr>
                <w:rFonts w:ascii="Arial" w:hAnsi="Arial" w:cs="Arial"/>
                <w:b/>
                <w:bCs/>
              </w:rPr>
              <w:t xml:space="preserve">Report Card </w:t>
            </w:r>
            <w:r w:rsidR="001B46CC">
              <w:rPr>
                <w:rFonts w:ascii="Arial" w:hAnsi="Arial" w:cs="Arial"/>
                <w:b/>
                <w:bCs/>
              </w:rPr>
              <w:t>Available in the Portal no later than</w:t>
            </w:r>
          </w:p>
        </w:tc>
      </w:tr>
      <w:tr w:rsidR="004E60B5" w:rsidRPr="006909A4" w14:paraId="289A3790" w14:textId="77777777" w:rsidTr="32D2ACED">
        <w:trPr>
          <w:trHeight w:val="144"/>
        </w:trPr>
        <w:tc>
          <w:tcPr>
            <w:tcW w:w="2070" w:type="dxa"/>
            <w:vAlign w:val="center"/>
          </w:tcPr>
          <w:p w14:paraId="7AA9820C" w14:textId="77777777" w:rsidR="004E60B5" w:rsidRPr="006909A4" w:rsidRDefault="004E60B5" w:rsidP="32D2ACED">
            <w:pPr>
              <w:spacing w:line="276" w:lineRule="auto"/>
              <w:jc w:val="center"/>
              <w:rPr>
                <w:rFonts w:ascii="Arial" w:hAnsi="Arial" w:cs="Arial"/>
              </w:rPr>
            </w:pPr>
            <w:r w:rsidRPr="32D2ACED">
              <w:rPr>
                <w:rFonts w:ascii="Arial" w:hAnsi="Arial" w:cs="Arial"/>
              </w:rPr>
              <w:t>1</w:t>
            </w:r>
          </w:p>
        </w:tc>
        <w:tc>
          <w:tcPr>
            <w:tcW w:w="3420" w:type="dxa"/>
            <w:vAlign w:val="center"/>
          </w:tcPr>
          <w:p w14:paraId="53EF0EF4" w14:textId="18171E62" w:rsidR="004E60B5" w:rsidRPr="00BD284A" w:rsidRDefault="004E60B5" w:rsidP="39B34B6A">
            <w:pPr>
              <w:jc w:val="center"/>
              <w:rPr>
                <w:rFonts w:ascii="Arial" w:hAnsi="Arial" w:cs="Arial"/>
              </w:rPr>
            </w:pPr>
            <w:r w:rsidRPr="00BD284A">
              <w:rPr>
                <w:rFonts w:ascii="Arial" w:hAnsi="Arial"/>
              </w:rPr>
              <w:t xml:space="preserve">September </w:t>
            </w:r>
            <w:r w:rsidR="00745949">
              <w:rPr>
                <w:rFonts w:ascii="Arial" w:hAnsi="Arial"/>
              </w:rPr>
              <w:t>19</w:t>
            </w:r>
            <w:r w:rsidRPr="00BD284A">
              <w:rPr>
                <w:rFonts w:ascii="Arial" w:hAnsi="Arial"/>
              </w:rPr>
              <w:t xml:space="preserve">, </w:t>
            </w:r>
            <w:r w:rsidR="00321F7F" w:rsidRPr="00BD284A">
              <w:rPr>
                <w:rFonts w:ascii="Arial" w:hAnsi="Arial"/>
              </w:rPr>
              <w:t>202</w:t>
            </w:r>
            <w:r w:rsidR="00745949">
              <w:rPr>
                <w:rFonts w:ascii="Arial" w:hAnsi="Arial"/>
              </w:rPr>
              <w:t>5</w:t>
            </w:r>
          </w:p>
        </w:tc>
        <w:tc>
          <w:tcPr>
            <w:tcW w:w="2970" w:type="dxa"/>
            <w:vAlign w:val="center"/>
          </w:tcPr>
          <w:p w14:paraId="151D8594" w14:textId="15CD0CF4" w:rsidR="004E60B5" w:rsidRPr="00BD284A" w:rsidRDefault="001B46CC" w:rsidP="00B94608">
            <w:pPr>
              <w:jc w:val="center"/>
              <w:rPr>
                <w:rFonts w:ascii="Arial" w:hAnsi="Arial" w:cs="Arial"/>
              </w:rPr>
            </w:pPr>
            <w:r>
              <w:rPr>
                <w:rFonts w:ascii="Arial" w:hAnsi="Arial"/>
              </w:rPr>
              <w:t>October 23,</w:t>
            </w:r>
            <w:r w:rsidR="004E60B5" w:rsidRPr="00BD284A">
              <w:rPr>
                <w:rFonts w:ascii="Arial" w:hAnsi="Arial"/>
              </w:rPr>
              <w:t xml:space="preserve"> </w:t>
            </w:r>
            <w:r w:rsidR="00321F7F" w:rsidRPr="00BD284A">
              <w:rPr>
                <w:rFonts w:ascii="Arial" w:hAnsi="Arial"/>
              </w:rPr>
              <w:t>202</w:t>
            </w:r>
            <w:r w:rsidR="002E3964">
              <w:rPr>
                <w:rFonts w:ascii="Arial" w:hAnsi="Arial"/>
              </w:rPr>
              <w:t>5</w:t>
            </w:r>
          </w:p>
        </w:tc>
      </w:tr>
      <w:tr w:rsidR="004E60B5" w:rsidRPr="006909A4" w14:paraId="5DCA0083" w14:textId="77777777" w:rsidTr="32D2ACED">
        <w:trPr>
          <w:trHeight w:val="144"/>
        </w:trPr>
        <w:tc>
          <w:tcPr>
            <w:tcW w:w="2070" w:type="dxa"/>
            <w:vAlign w:val="center"/>
          </w:tcPr>
          <w:p w14:paraId="3F525D03" w14:textId="77777777" w:rsidR="004E60B5" w:rsidRPr="006909A4" w:rsidRDefault="004E60B5" w:rsidP="32D2ACED">
            <w:pPr>
              <w:spacing w:line="276" w:lineRule="auto"/>
              <w:jc w:val="center"/>
              <w:rPr>
                <w:rFonts w:ascii="Arial" w:hAnsi="Arial" w:cs="Arial"/>
              </w:rPr>
            </w:pPr>
            <w:r w:rsidRPr="32D2ACED">
              <w:rPr>
                <w:rFonts w:ascii="Arial" w:hAnsi="Arial" w:cs="Arial"/>
              </w:rPr>
              <w:t>2</w:t>
            </w:r>
          </w:p>
        </w:tc>
        <w:tc>
          <w:tcPr>
            <w:tcW w:w="3420" w:type="dxa"/>
            <w:vAlign w:val="center"/>
          </w:tcPr>
          <w:p w14:paraId="55C723CA" w14:textId="1DDF926B" w:rsidR="004E60B5" w:rsidRPr="00BD284A" w:rsidRDefault="001B46CC" w:rsidP="39B34B6A">
            <w:pPr>
              <w:jc w:val="center"/>
              <w:rPr>
                <w:rFonts w:ascii="Arial" w:hAnsi="Arial" w:cs="Arial"/>
              </w:rPr>
            </w:pPr>
            <w:r>
              <w:rPr>
                <w:rFonts w:ascii="Arial" w:hAnsi="Arial" w:cs="Arial"/>
              </w:rPr>
              <w:t>November 2</w:t>
            </w:r>
            <w:r w:rsidR="002E3964">
              <w:rPr>
                <w:rFonts w:ascii="Arial" w:hAnsi="Arial" w:cs="Arial"/>
              </w:rPr>
              <w:t>1</w:t>
            </w:r>
            <w:r>
              <w:rPr>
                <w:rFonts w:ascii="Arial" w:hAnsi="Arial" w:cs="Arial"/>
              </w:rPr>
              <w:t>, 202</w:t>
            </w:r>
            <w:r w:rsidR="002E3964">
              <w:rPr>
                <w:rFonts w:ascii="Arial" w:hAnsi="Arial" w:cs="Arial"/>
              </w:rPr>
              <w:t>5</w:t>
            </w:r>
          </w:p>
        </w:tc>
        <w:tc>
          <w:tcPr>
            <w:tcW w:w="2970" w:type="dxa"/>
            <w:vAlign w:val="center"/>
          </w:tcPr>
          <w:p w14:paraId="53B4E535" w14:textId="7CD6B537" w:rsidR="004E60B5" w:rsidRPr="00BD284A" w:rsidRDefault="00BD284A" w:rsidP="39B34B6A">
            <w:pPr>
              <w:jc w:val="center"/>
              <w:rPr>
                <w:rFonts w:ascii="Arial" w:hAnsi="Arial" w:cs="Arial"/>
              </w:rPr>
            </w:pPr>
            <w:r w:rsidRPr="00BD284A">
              <w:rPr>
                <w:rFonts w:ascii="Arial" w:hAnsi="Arial"/>
              </w:rPr>
              <w:t xml:space="preserve">January </w:t>
            </w:r>
            <w:r w:rsidR="001B46CC">
              <w:rPr>
                <w:rFonts w:ascii="Arial" w:hAnsi="Arial"/>
              </w:rPr>
              <w:t>2</w:t>
            </w:r>
            <w:r w:rsidR="002E3964">
              <w:rPr>
                <w:rFonts w:ascii="Arial" w:hAnsi="Arial"/>
              </w:rPr>
              <w:t>6</w:t>
            </w:r>
            <w:r w:rsidRPr="00BD284A">
              <w:rPr>
                <w:rFonts w:ascii="Arial" w:hAnsi="Arial"/>
              </w:rPr>
              <w:t>, 202</w:t>
            </w:r>
            <w:r w:rsidR="002E3964">
              <w:rPr>
                <w:rFonts w:ascii="Arial" w:hAnsi="Arial"/>
              </w:rPr>
              <w:t>6</w:t>
            </w:r>
          </w:p>
        </w:tc>
      </w:tr>
      <w:tr w:rsidR="004E60B5" w:rsidRPr="006909A4" w14:paraId="4CBA6910" w14:textId="77777777" w:rsidTr="32D2ACED">
        <w:trPr>
          <w:trHeight w:val="144"/>
        </w:trPr>
        <w:tc>
          <w:tcPr>
            <w:tcW w:w="2070" w:type="dxa"/>
            <w:vAlign w:val="center"/>
          </w:tcPr>
          <w:p w14:paraId="29828EC3" w14:textId="77777777" w:rsidR="004E60B5" w:rsidRPr="006909A4" w:rsidRDefault="004E60B5" w:rsidP="32D2ACED">
            <w:pPr>
              <w:spacing w:line="276" w:lineRule="auto"/>
              <w:jc w:val="center"/>
              <w:rPr>
                <w:rFonts w:ascii="Arial" w:hAnsi="Arial" w:cs="Arial"/>
              </w:rPr>
            </w:pPr>
            <w:r w:rsidRPr="32D2ACED">
              <w:rPr>
                <w:rFonts w:ascii="Arial" w:hAnsi="Arial" w:cs="Arial"/>
              </w:rPr>
              <w:t>3</w:t>
            </w:r>
          </w:p>
        </w:tc>
        <w:tc>
          <w:tcPr>
            <w:tcW w:w="3420" w:type="dxa"/>
            <w:vAlign w:val="center"/>
          </w:tcPr>
          <w:p w14:paraId="10AB9B45" w14:textId="1D0C7EAF" w:rsidR="004E60B5" w:rsidRPr="00BD284A" w:rsidRDefault="00300E99" w:rsidP="39B34B6A">
            <w:pPr>
              <w:jc w:val="center"/>
              <w:rPr>
                <w:rFonts w:ascii="Arial" w:hAnsi="Arial" w:cs="Arial"/>
              </w:rPr>
            </w:pPr>
            <w:r w:rsidRPr="00BD284A">
              <w:rPr>
                <w:rFonts w:ascii="Arial" w:hAnsi="Arial"/>
              </w:rPr>
              <w:t xml:space="preserve">February </w:t>
            </w:r>
            <w:r w:rsidR="00BD284A" w:rsidRPr="00BD284A">
              <w:rPr>
                <w:rFonts w:ascii="Arial" w:hAnsi="Arial"/>
              </w:rPr>
              <w:t>2</w:t>
            </w:r>
            <w:r w:rsidR="002E3964">
              <w:rPr>
                <w:rFonts w:ascii="Arial" w:hAnsi="Arial"/>
              </w:rPr>
              <w:t>0</w:t>
            </w:r>
            <w:r w:rsidR="004E60B5" w:rsidRPr="00BD284A">
              <w:rPr>
                <w:rFonts w:ascii="Arial" w:hAnsi="Arial"/>
              </w:rPr>
              <w:t xml:space="preserve">, </w:t>
            </w:r>
            <w:r w:rsidR="00321F7F" w:rsidRPr="00BD284A">
              <w:rPr>
                <w:rFonts w:ascii="Arial" w:hAnsi="Arial"/>
              </w:rPr>
              <w:t>202</w:t>
            </w:r>
            <w:r w:rsidR="002E3964">
              <w:rPr>
                <w:rFonts w:ascii="Arial" w:hAnsi="Arial"/>
              </w:rPr>
              <w:t>6</w:t>
            </w:r>
          </w:p>
        </w:tc>
        <w:tc>
          <w:tcPr>
            <w:tcW w:w="2970" w:type="dxa"/>
            <w:vAlign w:val="center"/>
          </w:tcPr>
          <w:p w14:paraId="22706409" w14:textId="72CAED6A" w:rsidR="004E60B5" w:rsidRPr="00BD284A" w:rsidRDefault="004E60B5" w:rsidP="39B34B6A">
            <w:pPr>
              <w:jc w:val="center"/>
              <w:rPr>
                <w:rFonts w:ascii="Arial" w:hAnsi="Arial" w:cs="Arial"/>
              </w:rPr>
            </w:pPr>
            <w:r w:rsidRPr="00BD284A">
              <w:rPr>
                <w:rFonts w:ascii="Arial" w:hAnsi="Arial"/>
              </w:rPr>
              <w:t xml:space="preserve">April </w:t>
            </w:r>
            <w:r w:rsidR="002E3964">
              <w:rPr>
                <w:rFonts w:ascii="Arial" w:hAnsi="Arial"/>
              </w:rPr>
              <w:t>9</w:t>
            </w:r>
            <w:r w:rsidRPr="00BD284A">
              <w:rPr>
                <w:rFonts w:ascii="Arial" w:hAnsi="Arial"/>
              </w:rPr>
              <w:t xml:space="preserve">, </w:t>
            </w:r>
            <w:r w:rsidR="00321F7F" w:rsidRPr="00BD284A">
              <w:rPr>
                <w:rFonts w:ascii="Arial" w:hAnsi="Arial"/>
              </w:rPr>
              <w:t>202</w:t>
            </w:r>
            <w:r w:rsidR="002E3964">
              <w:rPr>
                <w:rFonts w:ascii="Arial" w:hAnsi="Arial"/>
              </w:rPr>
              <w:t>6</w:t>
            </w:r>
          </w:p>
        </w:tc>
      </w:tr>
      <w:tr w:rsidR="004E60B5" w:rsidRPr="006909A4" w14:paraId="00878598" w14:textId="77777777" w:rsidTr="32D2ACED">
        <w:trPr>
          <w:trHeight w:val="144"/>
        </w:trPr>
        <w:tc>
          <w:tcPr>
            <w:tcW w:w="2070" w:type="dxa"/>
            <w:vAlign w:val="center"/>
          </w:tcPr>
          <w:p w14:paraId="265D62B5" w14:textId="77777777" w:rsidR="004E60B5" w:rsidRPr="006909A4" w:rsidRDefault="004E60B5" w:rsidP="32D2ACED">
            <w:pPr>
              <w:spacing w:line="276" w:lineRule="auto"/>
              <w:jc w:val="center"/>
              <w:rPr>
                <w:rFonts w:ascii="Arial" w:hAnsi="Arial" w:cs="Arial"/>
              </w:rPr>
            </w:pPr>
            <w:r w:rsidRPr="32D2ACED">
              <w:rPr>
                <w:rFonts w:ascii="Arial" w:hAnsi="Arial" w:cs="Arial"/>
              </w:rPr>
              <w:t>4</w:t>
            </w:r>
          </w:p>
        </w:tc>
        <w:tc>
          <w:tcPr>
            <w:tcW w:w="3420" w:type="dxa"/>
            <w:vAlign w:val="center"/>
          </w:tcPr>
          <w:p w14:paraId="67A06FB3" w14:textId="1589110E" w:rsidR="004E60B5" w:rsidRPr="00BD284A" w:rsidRDefault="004E60B5" w:rsidP="39B34B6A">
            <w:pPr>
              <w:jc w:val="center"/>
              <w:rPr>
                <w:rFonts w:ascii="Arial" w:hAnsi="Arial" w:cs="Arial"/>
              </w:rPr>
            </w:pPr>
            <w:r w:rsidRPr="00BD284A">
              <w:rPr>
                <w:rFonts w:ascii="Arial" w:hAnsi="Arial"/>
              </w:rPr>
              <w:t xml:space="preserve">May </w:t>
            </w:r>
            <w:r w:rsidR="002E3964">
              <w:rPr>
                <w:rFonts w:ascii="Arial" w:hAnsi="Arial"/>
              </w:rPr>
              <w:t>8</w:t>
            </w:r>
            <w:r w:rsidRPr="00BD284A">
              <w:rPr>
                <w:rFonts w:ascii="Arial" w:hAnsi="Arial"/>
              </w:rPr>
              <w:t xml:space="preserve">, </w:t>
            </w:r>
            <w:r w:rsidR="00321F7F" w:rsidRPr="00BD284A">
              <w:rPr>
                <w:rFonts w:ascii="Arial" w:hAnsi="Arial"/>
              </w:rPr>
              <w:t>202</w:t>
            </w:r>
            <w:r w:rsidR="002E3964">
              <w:rPr>
                <w:rFonts w:ascii="Arial" w:hAnsi="Arial"/>
              </w:rPr>
              <w:t>6</w:t>
            </w:r>
          </w:p>
        </w:tc>
        <w:tc>
          <w:tcPr>
            <w:tcW w:w="2970" w:type="dxa"/>
            <w:vAlign w:val="center"/>
          </w:tcPr>
          <w:p w14:paraId="10EA1DD7" w14:textId="6CA95764" w:rsidR="004E60B5" w:rsidRPr="00BD284A" w:rsidRDefault="004E60B5" w:rsidP="39B34B6A">
            <w:pPr>
              <w:jc w:val="center"/>
              <w:rPr>
                <w:rFonts w:ascii="Arial" w:hAnsi="Arial" w:cs="Arial"/>
              </w:rPr>
            </w:pPr>
            <w:r w:rsidRPr="00BD284A">
              <w:rPr>
                <w:rFonts w:ascii="Arial" w:hAnsi="Arial"/>
              </w:rPr>
              <w:t>J</w:t>
            </w:r>
            <w:r w:rsidR="00B94608" w:rsidRPr="00BD284A">
              <w:rPr>
                <w:rFonts w:ascii="Arial" w:hAnsi="Arial"/>
              </w:rPr>
              <w:t xml:space="preserve">une </w:t>
            </w:r>
            <w:r w:rsidR="00BD284A" w:rsidRPr="00BD284A">
              <w:rPr>
                <w:rFonts w:ascii="Arial" w:hAnsi="Arial"/>
              </w:rPr>
              <w:t>1</w:t>
            </w:r>
            <w:r w:rsidR="001B46CC">
              <w:rPr>
                <w:rFonts w:ascii="Arial" w:hAnsi="Arial"/>
              </w:rPr>
              <w:t>1</w:t>
            </w:r>
            <w:r w:rsidR="00974B76">
              <w:rPr>
                <w:rFonts w:ascii="Arial" w:hAnsi="Arial"/>
              </w:rPr>
              <w:t>,</w:t>
            </w:r>
            <w:r w:rsidRPr="00BD284A">
              <w:rPr>
                <w:rFonts w:ascii="Arial" w:hAnsi="Arial"/>
              </w:rPr>
              <w:t xml:space="preserve"> </w:t>
            </w:r>
            <w:r w:rsidR="00321F7F" w:rsidRPr="00BD284A">
              <w:rPr>
                <w:rFonts w:ascii="Arial" w:hAnsi="Arial"/>
              </w:rPr>
              <w:t>202</w:t>
            </w:r>
            <w:r w:rsidR="002E3964">
              <w:rPr>
                <w:rFonts w:ascii="Arial" w:hAnsi="Arial"/>
              </w:rPr>
              <w:t>6</w:t>
            </w:r>
          </w:p>
        </w:tc>
      </w:tr>
    </w:tbl>
    <w:p w14:paraId="6A1CCC71" w14:textId="0F93A5EF" w:rsidR="008E145C" w:rsidRDefault="008E145C" w:rsidP="008E145C">
      <w:pPr>
        <w:spacing w:line="276" w:lineRule="auto"/>
        <w:jc w:val="both"/>
        <w:rPr>
          <w:rFonts w:ascii="Arial" w:hAnsi="Arial" w:cs="Arial"/>
        </w:rPr>
      </w:pPr>
    </w:p>
    <w:p w14:paraId="3F78C0B3" w14:textId="77777777" w:rsidR="00B320B7" w:rsidRPr="00B320B7" w:rsidRDefault="00B320B7" w:rsidP="00B320B7">
      <w:pPr>
        <w:pStyle w:val="ListParagraph"/>
        <w:spacing w:line="276" w:lineRule="auto"/>
        <w:ind w:left="630"/>
        <w:jc w:val="both"/>
        <w:rPr>
          <w:rFonts w:ascii="Arial" w:hAnsi="Arial" w:cs="Arial"/>
          <w:i/>
          <w:iCs/>
        </w:rPr>
      </w:pPr>
    </w:p>
    <w:p w14:paraId="6DDBFC0B" w14:textId="231DDFD4" w:rsidR="005F1204" w:rsidRPr="00056698" w:rsidRDefault="39B34B6A" w:rsidP="007D6176">
      <w:pPr>
        <w:pStyle w:val="ListParagraph"/>
        <w:numPr>
          <w:ilvl w:val="0"/>
          <w:numId w:val="27"/>
        </w:numPr>
        <w:spacing w:line="276" w:lineRule="auto"/>
        <w:ind w:left="630"/>
        <w:jc w:val="both"/>
        <w:rPr>
          <w:rFonts w:ascii="Arial" w:hAnsi="Arial" w:cs="Arial"/>
          <w:i/>
          <w:iCs/>
        </w:rPr>
      </w:pPr>
      <w:r w:rsidRPr="39B34B6A">
        <w:rPr>
          <w:rFonts w:ascii="Arial" w:hAnsi="Arial" w:cs="Arial"/>
          <w:b/>
          <w:bCs/>
          <w:i/>
          <w:iCs/>
        </w:rPr>
        <w:lastRenderedPageBreak/>
        <w:t xml:space="preserve">School Calendar of Events </w:t>
      </w:r>
    </w:p>
    <w:p w14:paraId="4C208BFA" w14:textId="782652C9" w:rsidR="00056698" w:rsidRPr="00056698" w:rsidRDefault="39B34B6A" w:rsidP="39B34B6A">
      <w:pPr>
        <w:pStyle w:val="ListParagraph"/>
        <w:spacing w:line="276" w:lineRule="auto"/>
        <w:ind w:left="630"/>
        <w:jc w:val="both"/>
        <w:rPr>
          <w:rFonts w:ascii="Arial" w:hAnsi="Arial" w:cs="Arial"/>
        </w:rPr>
      </w:pPr>
      <w:r w:rsidRPr="39B34B6A">
        <w:rPr>
          <w:rFonts w:ascii="Arial" w:hAnsi="Arial" w:cs="Arial"/>
        </w:rPr>
        <w:t>Monthly Calendar of Events will be sent home with students and placed on the school website.</w:t>
      </w:r>
    </w:p>
    <w:p w14:paraId="5D72BCE8" w14:textId="430BBBB6" w:rsidR="008B56BE" w:rsidRDefault="39B34B6A" w:rsidP="39B34B6A">
      <w:pPr>
        <w:spacing w:after="0" w:line="276" w:lineRule="auto"/>
        <w:jc w:val="both"/>
        <w:rPr>
          <w:rFonts w:ascii="Arial" w:hAnsi="Arial" w:cs="Arial"/>
          <w:b/>
          <w:bCs/>
        </w:rPr>
      </w:pPr>
      <w:r w:rsidRPr="39B34B6A">
        <w:rPr>
          <w:rFonts w:ascii="Arial" w:hAnsi="Arial" w:cs="Arial"/>
          <w:b/>
          <w:bCs/>
        </w:rPr>
        <w:t xml:space="preserve">Academic Programs – </w:t>
      </w:r>
      <w:hyperlink r:id="rId14">
        <w:r w:rsidRPr="39B34B6A">
          <w:rPr>
            <w:rStyle w:val="Hyperlink"/>
            <w:rFonts w:ascii="Arial" w:hAnsi="Arial" w:cs="Arial"/>
            <w:color w:val="auto"/>
          </w:rPr>
          <w:t>Student Progression Plan (SPP)</w:t>
        </w:r>
      </w:hyperlink>
    </w:p>
    <w:p w14:paraId="7A8A5306" w14:textId="75C072F7" w:rsidR="008B56BE" w:rsidRDefault="39B34B6A" w:rsidP="39B34B6A">
      <w:pPr>
        <w:spacing w:after="0" w:line="276" w:lineRule="auto"/>
        <w:jc w:val="both"/>
        <w:rPr>
          <w:rFonts w:ascii="Arial" w:hAnsi="Arial" w:cs="Arial"/>
        </w:rPr>
      </w:pPr>
      <w:r w:rsidRPr="39B34B6A">
        <w:rPr>
          <w:rFonts w:ascii="Arial" w:hAnsi="Arial" w:cs="Arial"/>
        </w:rPr>
        <w:t>Provides guidance to teachers, school and district administrators, parents and other stakeholders regarding the requirements and procedures for students to progress from one grade to the next, kindergarten through grade 12 and adult education.  The information presented in this document is derived from requirements set forth by Florida Statues, State Board of Education Rules and Policies established by The School Board of Miami-Dade County.</w:t>
      </w:r>
    </w:p>
    <w:p w14:paraId="64889F5C" w14:textId="77777777" w:rsidR="00445984" w:rsidRDefault="00445984" w:rsidP="39B34B6A">
      <w:pPr>
        <w:spacing w:after="0" w:line="276" w:lineRule="auto"/>
        <w:jc w:val="both"/>
        <w:rPr>
          <w:rFonts w:ascii="Arial" w:hAnsi="Arial" w:cs="Arial"/>
        </w:rPr>
      </w:pPr>
    </w:p>
    <w:p w14:paraId="4EC51886" w14:textId="0C02D83A" w:rsidR="00CA10F5" w:rsidRPr="00C62C18" w:rsidRDefault="00CA10F5" w:rsidP="39B34B6A">
      <w:pPr>
        <w:spacing w:after="0" w:line="276" w:lineRule="auto"/>
        <w:jc w:val="both"/>
        <w:rPr>
          <w:rFonts w:ascii="Arial" w:hAnsi="Arial" w:cs="Arial"/>
          <w:color w:val="000000"/>
        </w:rPr>
      </w:pPr>
      <w:r w:rsidRPr="00C62C18">
        <w:rPr>
          <w:rFonts w:ascii="Arial" w:hAnsi="Arial" w:cs="Arial"/>
          <w:b/>
          <w:bCs/>
          <w:color w:val="000000"/>
        </w:rPr>
        <w:t>Alumni305</w:t>
      </w:r>
      <w:r w:rsidRPr="00C62C18">
        <w:rPr>
          <w:rFonts w:ascii="Arial" w:hAnsi="Arial" w:cs="Arial"/>
          <w:color w:val="000000"/>
        </w:rPr>
        <w:t xml:space="preserve"> – Did you attend a Miami-Dade County public school during your K-12 education? If yes, we want you to be part of Alumni305, a new way to connect with your former classmates and alma maters. Visit mdcpsalumni.dadeschools.net and sign up.</w:t>
      </w:r>
    </w:p>
    <w:p w14:paraId="7DE31C81" w14:textId="77777777" w:rsidR="00974B76" w:rsidRDefault="00974B76" w:rsidP="39B34B6A">
      <w:pPr>
        <w:spacing w:after="0" w:line="276" w:lineRule="auto"/>
        <w:jc w:val="both"/>
        <w:rPr>
          <w:rFonts w:ascii="Arial" w:hAnsi="Arial" w:cs="Arial"/>
        </w:rPr>
      </w:pPr>
    </w:p>
    <w:p w14:paraId="1E845650" w14:textId="77777777" w:rsidR="005C752C" w:rsidRDefault="005C752C" w:rsidP="005C752C">
      <w:pPr>
        <w:spacing w:after="0" w:line="276" w:lineRule="auto"/>
        <w:jc w:val="both"/>
        <w:rPr>
          <w:rFonts w:ascii="Arial" w:hAnsi="Arial" w:cs="Arial"/>
          <w:b/>
          <w:bCs/>
        </w:rPr>
      </w:pPr>
      <w:r w:rsidRPr="39B34B6A">
        <w:rPr>
          <w:rFonts w:ascii="Arial" w:hAnsi="Arial" w:cs="Arial"/>
          <w:b/>
          <w:bCs/>
        </w:rPr>
        <w:t>Arrival/Dismissal</w:t>
      </w:r>
    </w:p>
    <w:p w14:paraId="55F00025" w14:textId="77777777" w:rsidR="005C752C" w:rsidRPr="00C17010" w:rsidRDefault="005C752C" w:rsidP="005C752C">
      <w:pPr>
        <w:spacing w:after="0" w:line="240" w:lineRule="auto"/>
        <w:jc w:val="both"/>
        <w:rPr>
          <w:rFonts w:ascii="Arial" w:eastAsia="Times New Roman" w:hAnsi="Arial" w:cs="Arial"/>
          <w:b/>
          <w:bCs/>
          <w:i/>
          <w:iCs/>
        </w:rPr>
      </w:pPr>
      <w:r w:rsidRPr="39B34B6A">
        <w:rPr>
          <w:rFonts w:ascii="Arial" w:eastAsia="Times New Roman" w:hAnsi="Arial" w:cs="Arial"/>
          <w:b/>
          <w:bCs/>
          <w:i/>
          <w:iCs/>
        </w:rPr>
        <w:t>Morning Arrival/Supervision</w:t>
      </w:r>
    </w:p>
    <w:p w14:paraId="73427769" w14:textId="77777777" w:rsidR="005C752C" w:rsidRPr="00C17010" w:rsidRDefault="005C752C" w:rsidP="007D6176">
      <w:pPr>
        <w:numPr>
          <w:ilvl w:val="0"/>
          <w:numId w:val="33"/>
        </w:numPr>
        <w:spacing w:after="0" w:line="240" w:lineRule="auto"/>
        <w:ind w:left="90" w:firstLine="0"/>
        <w:contextualSpacing/>
        <w:jc w:val="both"/>
        <w:rPr>
          <w:rFonts w:ascii="Arial" w:eastAsia="Times New Roman" w:hAnsi="Arial" w:cs="Arial"/>
          <w:b/>
          <w:bCs/>
        </w:rPr>
      </w:pPr>
      <w:r w:rsidRPr="39B34B6A">
        <w:rPr>
          <w:rFonts w:ascii="Arial" w:eastAsia="Times New Roman" w:hAnsi="Arial" w:cs="Arial"/>
          <w:b/>
          <w:bCs/>
        </w:rPr>
        <w:t xml:space="preserve">Parents are not permitted to drop off students at their classrooms. </w:t>
      </w:r>
    </w:p>
    <w:p w14:paraId="57EBED88" w14:textId="77777777" w:rsidR="005C752C" w:rsidRDefault="005C752C" w:rsidP="007D6176">
      <w:pPr>
        <w:numPr>
          <w:ilvl w:val="0"/>
          <w:numId w:val="33"/>
        </w:numPr>
        <w:spacing w:after="0" w:line="240" w:lineRule="auto"/>
        <w:ind w:left="90" w:firstLine="0"/>
        <w:contextualSpacing/>
        <w:jc w:val="both"/>
        <w:rPr>
          <w:rFonts w:ascii="Arial" w:eastAsia="Times New Roman" w:hAnsi="Arial" w:cs="Arial"/>
        </w:rPr>
      </w:pPr>
      <w:r w:rsidRPr="39B34B6A">
        <w:rPr>
          <w:rFonts w:ascii="Arial" w:eastAsia="Times New Roman" w:hAnsi="Arial" w:cs="Arial"/>
        </w:rPr>
        <w:t xml:space="preserve">Parents who drive students to school will use the drop off lane in front of the school.  The </w:t>
      </w:r>
    </w:p>
    <w:p w14:paraId="110453F3" w14:textId="77777777" w:rsidR="005C752C" w:rsidRPr="00C17010" w:rsidRDefault="005C752C" w:rsidP="005C752C">
      <w:pPr>
        <w:spacing w:after="0" w:line="240" w:lineRule="auto"/>
        <w:ind w:left="720"/>
        <w:contextualSpacing/>
        <w:jc w:val="both"/>
        <w:rPr>
          <w:rFonts w:ascii="Arial" w:eastAsia="Times New Roman" w:hAnsi="Arial" w:cs="Arial"/>
        </w:rPr>
      </w:pPr>
      <w:r w:rsidRPr="39B34B6A">
        <w:rPr>
          <w:rFonts w:ascii="Arial" w:eastAsia="Times New Roman" w:hAnsi="Arial" w:cs="Arial"/>
        </w:rPr>
        <w:t xml:space="preserve">movement in this lane </w:t>
      </w:r>
      <w:r w:rsidRPr="39B34B6A">
        <w:rPr>
          <w:rFonts w:ascii="Arial" w:eastAsia="Times New Roman" w:hAnsi="Arial" w:cs="Arial"/>
          <w:b/>
          <w:bCs/>
        </w:rPr>
        <w:t>should be continuous</w:t>
      </w:r>
      <w:r w:rsidRPr="39B34B6A">
        <w:rPr>
          <w:rFonts w:ascii="Arial" w:eastAsia="Times New Roman" w:hAnsi="Arial" w:cs="Arial"/>
        </w:rPr>
        <w:t xml:space="preserve">.  Drivers should only stop long enough to safely allow passengers to disembark.  </w:t>
      </w:r>
      <w:r w:rsidRPr="39B34B6A">
        <w:rPr>
          <w:rFonts w:ascii="Arial" w:eastAsia="Times New Roman" w:hAnsi="Arial" w:cs="Arial"/>
          <w:b/>
          <w:bCs/>
          <w:u w:val="single"/>
        </w:rPr>
        <w:t>Parking in this area is not permitted</w:t>
      </w:r>
      <w:r w:rsidRPr="39B34B6A">
        <w:rPr>
          <w:rFonts w:ascii="Arial" w:eastAsia="Times New Roman" w:hAnsi="Arial" w:cs="Arial"/>
          <w:b/>
          <w:bCs/>
        </w:rPr>
        <w:t>.</w:t>
      </w:r>
      <w:r w:rsidRPr="39B34B6A">
        <w:rPr>
          <w:rFonts w:ascii="Arial" w:eastAsia="Times New Roman" w:hAnsi="Arial" w:cs="Arial"/>
        </w:rPr>
        <w:t xml:space="preserve"> </w:t>
      </w:r>
    </w:p>
    <w:p w14:paraId="6E154713" w14:textId="77777777" w:rsidR="005C752C" w:rsidRPr="009C6149" w:rsidRDefault="005C752C" w:rsidP="005C752C">
      <w:pPr>
        <w:pStyle w:val="ListParagraph"/>
        <w:spacing w:after="0" w:line="240" w:lineRule="auto"/>
        <w:jc w:val="both"/>
        <w:rPr>
          <w:rFonts w:ascii="Arial" w:eastAsia="Times New Roman" w:hAnsi="Arial" w:cs="Arial"/>
        </w:rPr>
      </w:pPr>
      <w:r w:rsidRPr="39B34B6A">
        <w:rPr>
          <w:rFonts w:ascii="Arial" w:eastAsia="Times New Roman" w:hAnsi="Arial" w:cs="Arial"/>
        </w:rPr>
        <w:t>Parents who walk students to school will drop off stud</w:t>
      </w:r>
      <w:r>
        <w:rPr>
          <w:rFonts w:ascii="Arial" w:eastAsia="Times New Roman" w:hAnsi="Arial" w:cs="Arial"/>
        </w:rPr>
        <w:t>ents at the front of the school.</w:t>
      </w:r>
    </w:p>
    <w:p w14:paraId="41548DC7" w14:textId="77777777" w:rsidR="005C752C" w:rsidRDefault="005C752C" w:rsidP="007D6176">
      <w:pPr>
        <w:numPr>
          <w:ilvl w:val="0"/>
          <w:numId w:val="34"/>
        </w:numPr>
        <w:spacing w:after="0" w:line="240" w:lineRule="auto"/>
        <w:ind w:left="90" w:firstLine="0"/>
        <w:contextualSpacing/>
        <w:jc w:val="both"/>
        <w:rPr>
          <w:rFonts w:ascii="Arial" w:eastAsia="Times New Roman" w:hAnsi="Arial" w:cs="Arial"/>
        </w:rPr>
      </w:pPr>
      <w:r>
        <w:rPr>
          <w:rFonts w:ascii="Arial" w:eastAsia="Times New Roman" w:hAnsi="Arial" w:cs="Arial"/>
        </w:rPr>
        <w:t>Olympia Heights’</w:t>
      </w:r>
      <w:r w:rsidRPr="39B34B6A">
        <w:rPr>
          <w:rFonts w:ascii="Arial" w:eastAsia="Times New Roman" w:hAnsi="Arial" w:cs="Arial"/>
        </w:rPr>
        <w:t xml:space="preserve"> staff members as well as Safety Patrols</w:t>
      </w:r>
      <w:r>
        <w:rPr>
          <w:rFonts w:ascii="Arial" w:eastAsia="Times New Roman" w:hAnsi="Arial" w:cs="Arial"/>
        </w:rPr>
        <w:t xml:space="preserve"> will be located throughout the</w:t>
      </w:r>
    </w:p>
    <w:p w14:paraId="63CFD818" w14:textId="77777777" w:rsidR="005C752C" w:rsidRPr="00C17010" w:rsidRDefault="005C752C" w:rsidP="005C752C">
      <w:pPr>
        <w:spacing w:after="0" w:line="240" w:lineRule="auto"/>
        <w:ind w:left="90" w:firstLine="630"/>
        <w:contextualSpacing/>
        <w:jc w:val="both"/>
        <w:rPr>
          <w:rFonts w:ascii="Arial" w:eastAsia="Times New Roman" w:hAnsi="Arial" w:cs="Arial"/>
        </w:rPr>
      </w:pPr>
      <w:r>
        <w:rPr>
          <w:rFonts w:ascii="Arial" w:eastAsia="Times New Roman" w:hAnsi="Arial" w:cs="Arial"/>
        </w:rPr>
        <w:t xml:space="preserve">campus to </w:t>
      </w:r>
      <w:r w:rsidRPr="39B34B6A">
        <w:rPr>
          <w:rFonts w:ascii="Arial" w:eastAsia="Times New Roman" w:hAnsi="Arial" w:cs="Arial"/>
        </w:rPr>
        <w:t>assist student who arrive late.</w:t>
      </w:r>
    </w:p>
    <w:p w14:paraId="37A1F187" w14:textId="77777777" w:rsidR="005C752C" w:rsidRDefault="005C752C" w:rsidP="005C752C">
      <w:pPr>
        <w:spacing w:after="0" w:line="240" w:lineRule="auto"/>
        <w:ind w:left="90"/>
        <w:jc w:val="both"/>
        <w:rPr>
          <w:rFonts w:ascii="Arial" w:eastAsia="Times New Roman" w:hAnsi="Arial" w:cs="Arial"/>
          <w:b/>
          <w:bCs/>
          <w:i/>
          <w:iCs/>
        </w:rPr>
      </w:pPr>
    </w:p>
    <w:p w14:paraId="5ABB9598" w14:textId="77777777" w:rsidR="005C752C" w:rsidRPr="00C17010" w:rsidRDefault="005C752C" w:rsidP="005C752C">
      <w:pPr>
        <w:spacing w:after="0" w:line="240" w:lineRule="auto"/>
        <w:ind w:left="90"/>
        <w:jc w:val="both"/>
        <w:rPr>
          <w:rFonts w:ascii="Arial" w:eastAsia="Times New Roman" w:hAnsi="Arial" w:cs="Arial"/>
          <w:b/>
          <w:bCs/>
          <w:i/>
          <w:iCs/>
        </w:rPr>
      </w:pPr>
      <w:r w:rsidRPr="39B34B6A">
        <w:rPr>
          <w:rFonts w:ascii="Arial" w:eastAsia="Times New Roman" w:hAnsi="Arial" w:cs="Arial"/>
          <w:b/>
          <w:bCs/>
          <w:i/>
          <w:iCs/>
        </w:rPr>
        <w:t>Breakfast</w:t>
      </w:r>
    </w:p>
    <w:p w14:paraId="6966C1FB" w14:textId="77777777" w:rsidR="005C752C" w:rsidRPr="00C17010" w:rsidRDefault="005C752C" w:rsidP="007D6176">
      <w:pPr>
        <w:numPr>
          <w:ilvl w:val="0"/>
          <w:numId w:val="33"/>
        </w:numPr>
        <w:spacing w:after="0" w:line="240" w:lineRule="auto"/>
        <w:ind w:left="90" w:firstLine="0"/>
        <w:contextualSpacing/>
        <w:jc w:val="both"/>
        <w:rPr>
          <w:rFonts w:ascii="Arial" w:eastAsia="Times New Roman" w:hAnsi="Arial" w:cs="Arial"/>
          <w:b/>
          <w:bCs/>
        </w:rPr>
      </w:pPr>
      <w:r w:rsidRPr="39B34B6A">
        <w:rPr>
          <w:rFonts w:ascii="Arial" w:eastAsia="Times New Roman" w:hAnsi="Arial" w:cs="Arial"/>
          <w:b/>
          <w:bCs/>
        </w:rPr>
        <w:t>Parents are not permitted in the cafeteria for breakfast</w:t>
      </w:r>
      <w:r>
        <w:rPr>
          <w:rFonts w:ascii="Arial" w:eastAsia="Times New Roman" w:hAnsi="Arial" w:cs="Arial"/>
        </w:rPr>
        <w:t>.</w:t>
      </w:r>
    </w:p>
    <w:p w14:paraId="262CAB41" w14:textId="77777777" w:rsidR="005C752C" w:rsidRPr="00C17010" w:rsidRDefault="005C752C" w:rsidP="007D6176">
      <w:pPr>
        <w:numPr>
          <w:ilvl w:val="0"/>
          <w:numId w:val="33"/>
        </w:numPr>
        <w:spacing w:after="0" w:line="240" w:lineRule="auto"/>
        <w:ind w:left="90" w:firstLine="0"/>
        <w:contextualSpacing/>
        <w:jc w:val="both"/>
        <w:rPr>
          <w:rFonts w:ascii="Arial" w:eastAsia="Times New Roman" w:hAnsi="Arial" w:cs="Arial"/>
        </w:rPr>
      </w:pPr>
      <w:r w:rsidRPr="39B34B6A">
        <w:rPr>
          <w:rFonts w:ascii="Arial" w:eastAsia="Times New Roman" w:hAnsi="Arial" w:cs="Arial"/>
        </w:rPr>
        <w:t>The building will open at 7:</w:t>
      </w:r>
      <w:r>
        <w:rPr>
          <w:rFonts w:ascii="Arial" w:eastAsia="Times New Roman" w:hAnsi="Arial" w:cs="Arial"/>
        </w:rPr>
        <w:t>45</w:t>
      </w:r>
      <w:r w:rsidRPr="39B34B6A">
        <w:rPr>
          <w:rFonts w:ascii="Arial" w:eastAsia="Times New Roman" w:hAnsi="Arial" w:cs="Arial"/>
        </w:rPr>
        <w:t xml:space="preserve"> am for student arrival for breakfast. </w:t>
      </w:r>
    </w:p>
    <w:p w14:paraId="1AB293C3" w14:textId="77777777" w:rsidR="005C752C" w:rsidRPr="00C17010" w:rsidRDefault="005C752C" w:rsidP="007D6176">
      <w:pPr>
        <w:numPr>
          <w:ilvl w:val="0"/>
          <w:numId w:val="33"/>
        </w:numPr>
        <w:spacing w:after="0" w:line="240" w:lineRule="auto"/>
        <w:ind w:left="90" w:firstLine="0"/>
        <w:contextualSpacing/>
        <w:jc w:val="both"/>
        <w:rPr>
          <w:rFonts w:ascii="Arial" w:eastAsia="Times New Roman" w:hAnsi="Arial" w:cs="Arial"/>
        </w:rPr>
      </w:pPr>
      <w:r w:rsidRPr="39B34B6A">
        <w:rPr>
          <w:rFonts w:ascii="Arial" w:eastAsia="Times New Roman" w:hAnsi="Arial" w:cs="Arial"/>
        </w:rPr>
        <w:t>Breakfast will only be available for students.</w:t>
      </w:r>
    </w:p>
    <w:p w14:paraId="4FDB6DB1" w14:textId="77777777" w:rsidR="005C752C" w:rsidRDefault="005C752C" w:rsidP="005C752C">
      <w:pPr>
        <w:spacing w:after="0" w:line="240" w:lineRule="auto"/>
        <w:ind w:left="90"/>
        <w:jc w:val="both"/>
        <w:rPr>
          <w:rFonts w:ascii="Arial" w:eastAsia="Times New Roman" w:hAnsi="Arial" w:cs="Arial"/>
          <w:b/>
          <w:i/>
        </w:rPr>
      </w:pPr>
    </w:p>
    <w:p w14:paraId="300BEE94" w14:textId="77777777" w:rsidR="005C752C" w:rsidRPr="00C17010" w:rsidRDefault="005C752C" w:rsidP="005C752C">
      <w:pPr>
        <w:spacing w:after="0" w:line="240" w:lineRule="auto"/>
        <w:ind w:left="90"/>
        <w:jc w:val="both"/>
        <w:rPr>
          <w:rFonts w:ascii="Arial" w:eastAsia="Times New Roman" w:hAnsi="Arial" w:cs="Arial"/>
          <w:b/>
          <w:bCs/>
          <w:i/>
          <w:iCs/>
        </w:rPr>
      </w:pPr>
      <w:r w:rsidRPr="39B34B6A">
        <w:rPr>
          <w:rFonts w:ascii="Arial" w:eastAsia="Times New Roman" w:hAnsi="Arial" w:cs="Arial"/>
          <w:b/>
          <w:bCs/>
          <w:i/>
          <w:iCs/>
        </w:rPr>
        <w:t>Dismissal</w:t>
      </w:r>
    </w:p>
    <w:p w14:paraId="54CC5DFC" w14:textId="77777777" w:rsidR="005C752C" w:rsidRPr="00D82D22" w:rsidRDefault="005C752C" w:rsidP="007D6176">
      <w:pPr>
        <w:numPr>
          <w:ilvl w:val="0"/>
          <w:numId w:val="33"/>
        </w:numPr>
        <w:spacing w:after="0" w:line="240" w:lineRule="auto"/>
        <w:contextualSpacing/>
        <w:jc w:val="both"/>
        <w:rPr>
          <w:rFonts w:ascii="Arial" w:eastAsia="Times New Roman" w:hAnsi="Arial" w:cs="Arial"/>
          <w:b/>
          <w:bCs/>
        </w:rPr>
      </w:pPr>
      <w:r w:rsidRPr="00D9280B">
        <w:rPr>
          <w:rFonts w:ascii="Arial" w:eastAsia="Times New Roman" w:hAnsi="Arial" w:cs="Arial"/>
        </w:rPr>
        <w:t xml:space="preserve">PK-5th grade students will be dismissed in front of the main building </w:t>
      </w:r>
      <w:r>
        <w:rPr>
          <w:rFonts w:ascii="Arial" w:eastAsia="Times New Roman" w:hAnsi="Arial" w:cs="Arial"/>
        </w:rPr>
        <w:t>using the outer loop of the driveway. On Wednesdays, Pk-2</w:t>
      </w:r>
      <w:r w:rsidRPr="005C752C">
        <w:rPr>
          <w:rFonts w:ascii="Arial" w:eastAsia="Times New Roman" w:hAnsi="Arial" w:cs="Arial"/>
          <w:vertAlign w:val="superscript"/>
        </w:rPr>
        <w:t>nd</w:t>
      </w:r>
      <w:r>
        <w:rPr>
          <w:rFonts w:ascii="Arial" w:eastAsia="Times New Roman" w:hAnsi="Arial" w:cs="Arial"/>
        </w:rPr>
        <w:t xml:space="preserve"> grade will be dismissed using the outer loop and 3</w:t>
      </w:r>
      <w:r w:rsidRPr="005C752C">
        <w:rPr>
          <w:rFonts w:ascii="Arial" w:eastAsia="Times New Roman" w:hAnsi="Arial" w:cs="Arial"/>
          <w:vertAlign w:val="superscript"/>
        </w:rPr>
        <w:t>rd</w:t>
      </w:r>
      <w:r>
        <w:rPr>
          <w:rFonts w:ascii="Arial" w:eastAsia="Times New Roman" w:hAnsi="Arial" w:cs="Arial"/>
        </w:rPr>
        <w:t>-5</w:t>
      </w:r>
      <w:r w:rsidRPr="005C752C">
        <w:rPr>
          <w:rFonts w:ascii="Arial" w:eastAsia="Times New Roman" w:hAnsi="Arial" w:cs="Arial"/>
          <w:vertAlign w:val="superscript"/>
        </w:rPr>
        <w:t>th</w:t>
      </w:r>
      <w:r>
        <w:rPr>
          <w:rFonts w:ascii="Arial" w:eastAsia="Times New Roman" w:hAnsi="Arial" w:cs="Arial"/>
        </w:rPr>
        <w:t xml:space="preserve"> will be dismissed using the inner loop/</w:t>
      </w:r>
    </w:p>
    <w:p w14:paraId="3F3E6B8E" w14:textId="77777777" w:rsidR="005C752C" w:rsidRPr="005C0063" w:rsidRDefault="005C752C" w:rsidP="007D6176">
      <w:pPr>
        <w:numPr>
          <w:ilvl w:val="0"/>
          <w:numId w:val="33"/>
        </w:numPr>
        <w:spacing w:after="0" w:line="240" w:lineRule="auto"/>
        <w:contextualSpacing/>
        <w:jc w:val="both"/>
        <w:rPr>
          <w:rFonts w:ascii="Arial" w:eastAsia="Times New Roman" w:hAnsi="Arial" w:cs="Arial"/>
          <w:b/>
          <w:bCs/>
        </w:rPr>
      </w:pPr>
      <w:r>
        <w:rPr>
          <w:rFonts w:ascii="Arial" w:eastAsia="Times New Roman" w:hAnsi="Arial" w:cs="Arial"/>
        </w:rPr>
        <w:t>Each student will be assigned a dismissal number.</w:t>
      </w:r>
    </w:p>
    <w:p w14:paraId="58B10CB6" w14:textId="77777777" w:rsidR="005C752C" w:rsidRPr="00F721DA" w:rsidRDefault="005C752C" w:rsidP="007D6176">
      <w:pPr>
        <w:numPr>
          <w:ilvl w:val="0"/>
          <w:numId w:val="33"/>
        </w:numPr>
        <w:spacing w:after="0" w:line="240" w:lineRule="auto"/>
        <w:contextualSpacing/>
        <w:jc w:val="both"/>
        <w:rPr>
          <w:rFonts w:ascii="Arial" w:eastAsia="Times New Roman" w:hAnsi="Arial" w:cs="Arial"/>
          <w:b/>
          <w:bCs/>
        </w:rPr>
      </w:pPr>
      <w:r>
        <w:rPr>
          <w:rFonts w:ascii="Arial" w:eastAsia="Times New Roman" w:hAnsi="Arial" w:cs="Arial"/>
        </w:rPr>
        <w:t>Each parent will receive a dismissal car sign with their child’s assigned number. They will place the sign on the car’s dashboard.  A school employee with call for the child by their assigned number. Teacher will then send the student down for dismissal.</w:t>
      </w:r>
    </w:p>
    <w:p w14:paraId="1B419210" w14:textId="77777777" w:rsidR="005C752C" w:rsidRPr="00D82D22" w:rsidRDefault="005C752C" w:rsidP="007D6176">
      <w:pPr>
        <w:numPr>
          <w:ilvl w:val="0"/>
          <w:numId w:val="33"/>
        </w:numPr>
        <w:spacing w:after="0" w:line="240" w:lineRule="auto"/>
        <w:contextualSpacing/>
        <w:jc w:val="both"/>
        <w:rPr>
          <w:rFonts w:ascii="Arial" w:eastAsia="Times New Roman" w:hAnsi="Arial" w:cs="Arial"/>
          <w:b/>
          <w:bCs/>
        </w:rPr>
      </w:pPr>
      <w:r>
        <w:rPr>
          <w:rFonts w:ascii="Arial" w:eastAsia="Times New Roman" w:hAnsi="Arial" w:cs="Arial"/>
        </w:rPr>
        <w:t>Parents are to wait in their vehicle.</w:t>
      </w:r>
    </w:p>
    <w:p w14:paraId="3D8D3186" w14:textId="77777777" w:rsidR="005C752C" w:rsidRPr="00D9280B" w:rsidRDefault="005C752C" w:rsidP="007D6176">
      <w:pPr>
        <w:numPr>
          <w:ilvl w:val="0"/>
          <w:numId w:val="33"/>
        </w:numPr>
        <w:spacing w:after="0" w:line="240" w:lineRule="auto"/>
        <w:contextualSpacing/>
        <w:jc w:val="both"/>
        <w:rPr>
          <w:rFonts w:ascii="Arial" w:eastAsia="Times New Roman" w:hAnsi="Arial" w:cs="Arial"/>
          <w:b/>
          <w:bCs/>
        </w:rPr>
      </w:pPr>
      <w:r>
        <w:rPr>
          <w:rFonts w:ascii="Arial" w:eastAsia="Times New Roman" w:hAnsi="Arial" w:cs="Arial"/>
        </w:rPr>
        <w:t>Parents who walk will wait at the end of the covered walkway.</w:t>
      </w:r>
    </w:p>
    <w:p w14:paraId="6CB1C6FB" w14:textId="77777777" w:rsidR="005C752C" w:rsidRPr="00C17010" w:rsidRDefault="005C752C" w:rsidP="005C752C">
      <w:pPr>
        <w:spacing w:after="0" w:line="240" w:lineRule="auto"/>
        <w:ind w:left="90"/>
        <w:jc w:val="both"/>
        <w:rPr>
          <w:rFonts w:ascii="Arial" w:eastAsia="Times New Roman" w:hAnsi="Arial" w:cs="Arial"/>
        </w:rPr>
      </w:pPr>
    </w:p>
    <w:p w14:paraId="7B2B7B33" w14:textId="77777777" w:rsidR="005C752C" w:rsidRPr="00C17010" w:rsidRDefault="005C752C" w:rsidP="005C752C">
      <w:pPr>
        <w:spacing w:after="0" w:line="240" w:lineRule="auto"/>
        <w:ind w:left="90"/>
        <w:jc w:val="both"/>
        <w:rPr>
          <w:rFonts w:ascii="Arial" w:eastAsia="Times New Roman" w:hAnsi="Arial" w:cs="Arial"/>
          <w:b/>
          <w:bCs/>
        </w:rPr>
      </w:pPr>
      <w:r w:rsidRPr="39B34B6A">
        <w:rPr>
          <w:rFonts w:ascii="Arial" w:eastAsia="Times New Roman" w:hAnsi="Arial" w:cs="Arial"/>
        </w:rPr>
        <w:t xml:space="preserve">The safety of our </w:t>
      </w:r>
      <w:r>
        <w:rPr>
          <w:rFonts w:ascii="Arial" w:eastAsia="Times New Roman" w:hAnsi="Arial" w:cs="Arial"/>
        </w:rPr>
        <w:t>Olympia Heights</w:t>
      </w:r>
      <w:r w:rsidRPr="39B34B6A">
        <w:rPr>
          <w:rFonts w:ascii="Arial" w:eastAsia="Times New Roman" w:hAnsi="Arial" w:cs="Arial"/>
        </w:rPr>
        <w:t xml:space="preserve"> Elementary students is everyone's job.  If students are to be kept safe, everyone (parents, staff, and students) must cooperate by following all school procedures and being patient and cautious at all times</w:t>
      </w:r>
      <w:r w:rsidRPr="39B34B6A">
        <w:rPr>
          <w:rFonts w:ascii="Arial" w:eastAsia="Times New Roman" w:hAnsi="Arial" w:cs="Arial"/>
          <w:b/>
          <w:bCs/>
        </w:rPr>
        <w:t>.  It is important to understand that there is no supervision for students prior to 7:</w:t>
      </w:r>
      <w:r>
        <w:rPr>
          <w:rFonts w:ascii="Arial" w:eastAsia="Times New Roman" w:hAnsi="Arial" w:cs="Arial"/>
          <w:b/>
          <w:bCs/>
        </w:rPr>
        <w:t>45</w:t>
      </w:r>
      <w:r w:rsidRPr="39B34B6A">
        <w:rPr>
          <w:rFonts w:ascii="Arial" w:eastAsia="Times New Roman" w:hAnsi="Arial" w:cs="Arial"/>
          <w:b/>
          <w:bCs/>
        </w:rPr>
        <w:t xml:space="preserve"> am. </w:t>
      </w:r>
      <w:r w:rsidRPr="39B34B6A">
        <w:rPr>
          <w:rFonts w:ascii="Arial" w:eastAsia="Times New Roman" w:hAnsi="Arial" w:cs="Arial"/>
          <w:b/>
          <w:bCs/>
          <w:u w:val="single"/>
        </w:rPr>
        <w:t xml:space="preserve"> Please remember to use crosswalk when crossing the street.</w:t>
      </w:r>
    </w:p>
    <w:p w14:paraId="4E2242A5" w14:textId="77777777" w:rsidR="005C752C" w:rsidRPr="00C17010" w:rsidRDefault="005C752C" w:rsidP="005C752C">
      <w:pPr>
        <w:spacing w:after="0" w:line="240" w:lineRule="auto"/>
        <w:ind w:left="90"/>
        <w:jc w:val="both"/>
        <w:rPr>
          <w:rFonts w:ascii="Arial" w:eastAsia="Times New Roman" w:hAnsi="Arial" w:cs="Arial"/>
          <w:b/>
        </w:rPr>
      </w:pPr>
    </w:p>
    <w:p w14:paraId="13639C2B" w14:textId="77A6A394" w:rsidR="005C752C" w:rsidRPr="00061D8D" w:rsidRDefault="005C752C" w:rsidP="005C752C">
      <w:pPr>
        <w:spacing w:after="0" w:line="240" w:lineRule="auto"/>
        <w:jc w:val="both"/>
        <w:rPr>
          <w:rFonts w:ascii="Arial" w:eastAsia="Times New Roman" w:hAnsi="Arial" w:cs="Arial"/>
        </w:rPr>
      </w:pPr>
      <w:r w:rsidRPr="39B34B6A">
        <w:rPr>
          <w:rFonts w:ascii="Arial" w:eastAsia="Times New Roman" w:hAnsi="Arial" w:cs="Arial"/>
          <w:i/>
          <w:iCs/>
          <w:u w:val="single"/>
        </w:rPr>
        <w:t>Rainy Day Dismissal:</w:t>
      </w:r>
      <w:r w:rsidRPr="39B34B6A">
        <w:rPr>
          <w:rFonts w:ascii="Arial" w:eastAsia="Times New Roman" w:hAnsi="Arial" w:cs="Arial"/>
          <w:i/>
          <w:iCs/>
        </w:rPr>
        <w:t xml:space="preserve"> </w:t>
      </w:r>
      <w:r>
        <w:rPr>
          <w:rFonts w:ascii="Arial" w:eastAsia="Times New Roman" w:hAnsi="Arial" w:cs="Arial"/>
        </w:rPr>
        <w:t>Procedures will remain the same when it is a rainy day.</w:t>
      </w:r>
      <w:r w:rsidR="0047176B">
        <w:rPr>
          <w:rFonts w:ascii="Arial" w:eastAsia="Times New Roman" w:hAnsi="Arial" w:cs="Arial"/>
        </w:rPr>
        <w:t xml:space="preserve"> If it is lightning, dismissal will be paused until it is safe to resume.</w:t>
      </w:r>
    </w:p>
    <w:p w14:paraId="623269BA" w14:textId="77777777" w:rsidR="005C752C" w:rsidRDefault="005C752C" w:rsidP="003F76F4">
      <w:pPr>
        <w:spacing w:after="0" w:line="276" w:lineRule="auto"/>
        <w:jc w:val="both"/>
        <w:rPr>
          <w:rFonts w:ascii="Arial" w:hAnsi="Arial" w:cs="Arial"/>
          <w:b/>
        </w:rPr>
      </w:pPr>
    </w:p>
    <w:p w14:paraId="4D8D128B" w14:textId="68A0C0F2" w:rsidR="003F76F4" w:rsidRPr="00F27E00" w:rsidRDefault="003F76F4" w:rsidP="003F76F4">
      <w:pPr>
        <w:spacing w:after="0" w:line="276" w:lineRule="auto"/>
        <w:jc w:val="both"/>
        <w:rPr>
          <w:rFonts w:ascii="Arial" w:hAnsi="Arial" w:cs="Arial"/>
          <w:b/>
        </w:rPr>
      </w:pPr>
      <w:r w:rsidRPr="00F27E00">
        <w:rPr>
          <w:rFonts w:ascii="Arial" w:hAnsi="Arial" w:cs="Arial"/>
          <w:b/>
        </w:rPr>
        <w:t>Before/After School Care Program &amp; Middle School Enrichment After School Program</w:t>
      </w:r>
    </w:p>
    <w:p w14:paraId="380D3F61" w14:textId="77777777" w:rsidR="003F76F4" w:rsidRPr="00F27E00" w:rsidRDefault="003F76F4" w:rsidP="003F76F4">
      <w:pPr>
        <w:tabs>
          <w:tab w:val="left" w:pos="9360"/>
        </w:tabs>
        <w:autoSpaceDE w:val="0"/>
        <w:autoSpaceDN w:val="0"/>
        <w:adjustRightInd w:val="0"/>
        <w:jc w:val="both"/>
        <w:rPr>
          <w:rFonts w:ascii="Arial" w:hAnsi="Arial" w:cs="Arial"/>
          <w:szCs w:val="20"/>
        </w:rPr>
      </w:pPr>
      <w:r w:rsidRPr="00F27E00">
        <w:rPr>
          <w:rFonts w:ascii="Arial" w:hAnsi="Arial" w:cs="Arial"/>
          <w:szCs w:val="20"/>
        </w:rPr>
        <w:t xml:space="preserve">For those parents considering going back to work and/or are presently working, there are </w:t>
      </w:r>
      <w:r>
        <w:rPr>
          <w:rFonts w:ascii="Arial" w:hAnsi="Arial" w:cs="Arial"/>
          <w:szCs w:val="20"/>
        </w:rPr>
        <w:t xml:space="preserve">240 </w:t>
      </w:r>
      <w:r w:rsidRPr="00F27E00">
        <w:rPr>
          <w:rFonts w:ascii="Arial" w:hAnsi="Arial" w:cs="Arial"/>
          <w:szCs w:val="20"/>
        </w:rPr>
        <w:t xml:space="preserve"> low cost Before and After School Care programs that serve both Elementary and K-8 Center students and </w:t>
      </w:r>
      <w:r>
        <w:rPr>
          <w:rFonts w:ascii="Arial" w:hAnsi="Arial" w:cs="Arial"/>
          <w:szCs w:val="20"/>
        </w:rPr>
        <w:t xml:space="preserve">54 </w:t>
      </w:r>
      <w:r w:rsidRPr="00F27E00">
        <w:rPr>
          <w:rFonts w:ascii="Arial" w:hAnsi="Arial" w:cs="Arial"/>
          <w:szCs w:val="20"/>
        </w:rPr>
        <w:t xml:space="preserve">Middle School Enrichment After School programs that help tutor middle school students throughout the Miami-Dade County School district. Each of these programs are staffed with state certified instructors, state certified program managers, or state certified activity leaders who are all prepared to enrich and expand the after-school experience of the students they serve. </w:t>
      </w:r>
    </w:p>
    <w:p w14:paraId="6F4540C1" w14:textId="77777777" w:rsidR="003F76F4" w:rsidRPr="00F27E00" w:rsidRDefault="003F76F4" w:rsidP="003F76F4">
      <w:pPr>
        <w:tabs>
          <w:tab w:val="left" w:pos="9360"/>
        </w:tabs>
        <w:autoSpaceDE w:val="0"/>
        <w:autoSpaceDN w:val="0"/>
        <w:adjustRightInd w:val="0"/>
        <w:jc w:val="both"/>
        <w:rPr>
          <w:rFonts w:ascii="Arial" w:eastAsia="Calibri" w:hAnsi="Arial" w:cs="Arial"/>
          <w:szCs w:val="20"/>
        </w:rPr>
      </w:pPr>
      <w:r w:rsidRPr="00F27E00">
        <w:rPr>
          <w:rFonts w:ascii="Arial" w:eastAsia="Calibri" w:hAnsi="Arial" w:cs="Arial"/>
          <w:szCs w:val="20"/>
        </w:rPr>
        <w:t xml:space="preserve">This year, Miami-Dade County Public Schools will offer </w:t>
      </w:r>
      <w:r>
        <w:rPr>
          <w:rFonts w:ascii="Arial" w:eastAsia="Calibri" w:hAnsi="Arial" w:cs="Arial"/>
          <w:szCs w:val="20"/>
        </w:rPr>
        <w:t>294</w:t>
      </w:r>
      <w:r w:rsidRPr="00F27E00">
        <w:rPr>
          <w:rFonts w:ascii="Arial" w:eastAsia="Calibri" w:hAnsi="Arial" w:cs="Arial"/>
          <w:szCs w:val="20"/>
        </w:rPr>
        <w:t xml:space="preserve"> After School programs on school days. Before-school care programs will be provided as needed.</w:t>
      </w:r>
    </w:p>
    <w:p w14:paraId="4ED2281E" w14:textId="77777777" w:rsidR="003F76F4" w:rsidRPr="00F27E00" w:rsidRDefault="003F76F4" w:rsidP="003F76F4">
      <w:pPr>
        <w:tabs>
          <w:tab w:val="left" w:pos="9360"/>
        </w:tabs>
        <w:autoSpaceDE w:val="0"/>
        <w:autoSpaceDN w:val="0"/>
        <w:adjustRightInd w:val="0"/>
        <w:jc w:val="both"/>
        <w:rPr>
          <w:rFonts w:ascii="Arial" w:eastAsia="Calibri" w:hAnsi="Arial" w:cs="Arial"/>
          <w:szCs w:val="20"/>
        </w:rPr>
      </w:pPr>
      <w:r w:rsidRPr="00F27E00">
        <w:rPr>
          <w:rFonts w:ascii="Arial" w:eastAsia="Calibri" w:hAnsi="Arial" w:cs="Arial"/>
          <w:szCs w:val="20"/>
        </w:rPr>
        <w:t>After-school care programs are conducted from the time of school dismissal until 6:00 p.m. Before-school care programs begin approximately one hour before school starts. Summer Camp operates from 7:00 a.m. until 6:00 p.m. Parents should check with their child's school for specific start times.</w:t>
      </w:r>
    </w:p>
    <w:p w14:paraId="6F59F86A" w14:textId="77777777" w:rsidR="003F76F4" w:rsidRPr="00F27E00" w:rsidRDefault="003F76F4" w:rsidP="003F76F4">
      <w:pPr>
        <w:tabs>
          <w:tab w:val="left" w:pos="9360"/>
        </w:tabs>
        <w:autoSpaceDE w:val="0"/>
        <w:autoSpaceDN w:val="0"/>
        <w:adjustRightInd w:val="0"/>
        <w:jc w:val="both"/>
        <w:rPr>
          <w:rFonts w:ascii="Arial" w:eastAsia="Calibri" w:hAnsi="Arial" w:cs="Arial"/>
          <w:szCs w:val="20"/>
        </w:rPr>
      </w:pPr>
      <w:r w:rsidRPr="00F27E00">
        <w:rPr>
          <w:rFonts w:ascii="Arial" w:eastAsia="Calibri" w:hAnsi="Arial" w:cs="Arial"/>
          <w:szCs w:val="20"/>
        </w:rPr>
        <w:t>All after-school care programs provide planned activities, which include homework assistance, indoor and outdoor games, arts and crafts, snack time and various recreational activities. Many programs offer reading and math tutoring, music, ceramics, chess, drama and other classes designed to provide participants with a variety of educational and enrichment experiences. Before-school care programs provide supervised, quiet activities for students.</w:t>
      </w:r>
    </w:p>
    <w:p w14:paraId="57204009" w14:textId="77777777" w:rsidR="002A1E8C" w:rsidRPr="00F27E00" w:rsidRDefault="002A1E8C" w:rsidP="002A1E8C">
      <w:pPr>
        <w:tabs>
          <w:tab w:val="left" w:pos="9360"/>
        </w:tabs>
        <w:autoSpaceDE w:val="0"/>
        <w:autoSpaceDN w:val="0"/>
        <w:adjustRightInd w:val="0"/>
        <w:spacing w:after="0"/>
        <w:jc w:val="both"/>
        <w:rPr>
          <w:rFonts w:ascii="Arial" w:eastAsia="Calibri" w:hAnsi="Arial" w:cs="Arial"/>
        </w:rPr>
      </w:pPr>
      <w:r w:rsidRPr="27B2ECDE">
        <w:rPr>
          <w:rFonts w:ascii="Arial" w:eastAsia="Calibri" w:hAnsi="Arial" w:cs="Arial"/>
        </w:rPr>
        <w:t>The cost of Elementary and K-8 after school care is $60 per week or $55 per week discounted rates for sibling or free/reduced lunch discounts; the cost of Middle School Enrichment after school care is $60 per week and $55 per week discounted rates for sibling or free/reduced lunch discounts; the cost of before school care is $30 per week and the cost of Summer Camp is $125.00 per week or $115 per week discounted rates for sibling or free/reduced lunch discounts. These programs are offered by one of five providers:</w:t>
      </w:r>
    </w:p>
    <w:p w14:paraId="0B457C2E" w14:textId="77777777" w:rsidR="002A1E8C" w:rsidRPr="00F27E00" w:rsidRDefault="002A1E8C" w:rsidP="002A1E8C">
      <w:pPr>
        <w:pStyle w:val="ListParagraph"/>
        <w:numPr>
          <w:ilvl w:val="0"/>
          <w:numId w:val="43"/>
        </w:numPr>
        <w:tabs>
          <w:tab w:val="left" w:pos="9360"/>
        </w:tabs>
        <w:autoSpaceDE w:val="0"/>
        <w:autoSpaceDN w:val="0"/>
        <w:adjustRightInd w:val="0"/>
        <w:rPr>
          <w:rFonts w:ascii="Arial" w:eastAsia="Calibri" w:hAnsi="Arial" w:cs="Arial"/>
          <w:szCs w:val="20"/>
        </w:rPr>
      </w:pPr>
      <w:r w:rsidRPr="00F27E00">
        <w:rPr>
          <w:rFonts w:ascii="Arial" w:eastAsia="Calibri" w:hAnsi="Arial" w:cs="Arial"/>
          <w:szCs w:val="20"/>
        </w:rPr>
        <w:t>Miami-Dade County Public Schools Principal Operated Before After-School Programs</w:t>
      </w:r>
    </w:p>
    <w:p w14:paraId="03B99B33" w14:textId="77777777" w:rsidR="002A1E8C" w:rsidRPr="00F27E00" w:rsidRDefault="002A1E8C" w:rsidP="002A1E8C">
      <w:pPr>
        <w:pStyle w:val="ListParagraph"/>
        <w:numPr>
          <w:ilvl w:val="0"/>
          <w:numId w:val="43"/>
        </w:numPr>
        <w:tabs>
          <w:tab w:val="left" w:pos="9360"/>
        </w:tabs>
        <w:autoSpaceDE w:val="0"/>
        <w:autoSpaceDN w:val="0"/>
        <w:adjustRightInd w:val="0"/>
        <w:ind w:right="720"/>
        <w:rPr>
          <w:rFonts w:ascii="Arial" w:eastAsia="Calibri" w:hAnsi="Arial" w:cs="Arial"/>
          <w:szCs w:val="20"/>
        </w:rPr>
      </w:pPr>
      <w:r w:rsidRPr="00F27E00">
        <w:rPr>
          <w:rFonts w:ascii="Arial" w:eastAsia="Calibri" w:hAnsi="Arial" w:cs="Arial"/>
          <w:szCs w:val="20"/>
        </w:rPr>
        <w:t>Young Men's Christian Association (YMCA)</w:t>
      </w:r>
    </w:p>
    <w:p w14:paraId="0283A6A2" w14:textId="77777777" w:rsidR="002A1E8C" w:rsidRPr="00F27E00" w:rsidRDefault="002A1E8C" w:rsidP="002A1E8C">
      <w:pPr>
        <w:pStyle w:val="ListParagraph"/>
        <w:numPr>
          <w:ilvl w:val="0"/>
          <w:numId w:val="43"/>
        </w:numPr>
        <w:tabs>
          <w:tab w:val="left" w:pos="9360"/>
        </w:tabs>
        <w:autoSpaceDE w:val="0"/>
        <w:autoSpaceDN w:val="0"/>
        <w:adjustRightInd w:val="0"/>
        <w:ind w:right="720"/>
        <w:rPr>
          <w:rFonts w:ascii="Arial" w:eastAsia="Calibri" w:hAnsi="Arial" w:cs="Arial"/>
          <w:szCs w:val="20"/>
        </w:rPr>
      </w:pPr>
      <w:r w:rsidRPr="00F27E00">
        <w:rPr>
          <w:rFonts w:ascii="Arial" w:eastAsia="Calibri" w:hAnsi="Arial" w:cs="Arial"/>
          <w:szCs w:val="20"/>
        </w:rPr>
        <w:t>Young Women's Christian Association (YWCA)</w:t>
      </w:r>
    </w:p>
    <w:p w14:paraId="0F9C43AF" w14:textId="77777777" w:rsidR="002A1E8C" w:rsidRPr="00F27E00" w:rsidRDefault="002A1E8C" w:rsidP="002A1E8C">
      <w:pPr>
        <w:pStyle w:val="ListParagraph"/>
        <w:numPr>
          <w:ilvl w:val="0"/>
          <w:numId w:val="43"/>
        </w:numPr>
        <w:tabs>
          <w:tab w:val="left" w:pos="9360"/>
        </w:tabs>
        <w:autoSpaceDE w:val="0"/>
        <w:autoSpaceDN w:val="0"/>
        <w:adjustRightInd w:val="0"/>
        <w:ind w:right="720"/>
        <w:rPr>
          <w:rFonts w:ascii="Arial" w:eastAsia="Calibri" w:hAnsi="Arial" w:cs="Arial"/>
          <w:szCs w:val="20"/>
        </w:rPr>
      </w:pPr>
      <w:r w:rsidRPr="00F27E00">
        <w:rPr>
          <w:rFonts w:ascii="Arial" w:eastAsia="Calibri" w:hAnsi="Arial" w:cs="Arial"/>
          <w:szCs w:val="20"/>
        </w:rPr>
        <w:t>Family Christian Association of America (FCAA)</w:t>
      </w:r>
    </w:p>
    <w:p w14:paraId="78DD5834" w14:textId="77777777" w:rsidR="002A1E8C" w:rsidRPr="00F27E00" w:rsidRDefault="002A1E8C" w:rsidP="002A1E8C">
      <w:pPr>
        <w:pStyle w:val="ListParagraph"/>
        <w:numPr>
          <w:ilvl w:val="0"/>
          <w:numId w:val="43"/>
        </w:numPr>
        <w:tabs>
          <w:tab w:val="left" w:pos="9360"/>
        </w:tabs>
        <w:autoSpaceDE w:val="0"/>
        <w:autoSpaceDN w:val="0"/>
        <w:adjustRightInd w:val="0"/>
        <w:spacing w:after="0"/>
        <w:ind w:right="720"/>
        <w:rPr>
          <w:rFonts w:ascii="Arial" w:eastAsia="Calibri" w:hAnsi="Arial" w:cs="Arial"/>
          <w:szCs w:val="20"/>
        </w:rPr>
      </w:pPr>
      <w:r w:rsidRPr="00F27E00">
        <w:rPr>
          <w:rFonts w:ascii="Arial" w:eastAsia="Calibri" w:hAnsi="Arial" w:cs="Arial"/>
          <w:szCs w:val="20"/>
        </w:rPr>
        <w:t>South Florida After-School All Stars (SFASAS)</w:t>
      </w:r>
    </w:p>
    <w:p w14:paraId="2AEF43B6" w14:textId="77777777" w:rsidR="003F76F4" w:rsidRDefault="003F76F4" w:rsidP="39B34B6A">
      <w:pPr>
        <w:spacing w:after="0" w:line="276" w:lineRule="auto"/>
        <w:jc w:val="both"/>
        <w:rPr>
          <w:rFonts w:ascii="Arial" w:hAnsi="Arial" w:cs="Arial"/>
          <w:b/>
          <w:bCs/>
        </w:rPr>
      </w:pPr>
    </w:p>
    <w:p w14:paraId="6AD48171" w14:textId="04863015" w:rsidR="006E1F10" w:rsidRDefault="006E1F10" w:rsidP="39B34B6A">
      <w:pPr>
        <w:spacing w:after="0" w:line="276" w:lineRule="auto"/>
        <w:jc w:val="both"/>
        <w:rPr>
          <w:rFonts w:ascii="Arial" w:hAnsi="Arial" w:cs="Arial"/>
          <w:b/>
          <w:bCs/>
        </w:rPr>
      </w:pPr>
      <w:r>
        <w:rPr>
          <w:rFonts w:ascii="Arial" w:hAnsi="Arial" w:cs="Arial"/>
          <w:b/>
          <w:bCs/>
        </w:rPr>
        <w:t>Birthdays</w:t>
      </w:r>
    </w:p>
    <w:p w14:paraId="45524328" w14:textId="77777777" w:rsidR="006E1F10" w:rsidRDefault="006E1F10" w:rsidP="39B34B6A">
      <w:pPr>
        <w:spacing w:after="0" w:line="276" w:lineRule="auto"/>
        <w:jc w:val="both"/>
        <w:rPr>
          <w:rFonts w:ascii="Arial" w:hAnsi="Arial" w:cs="Arial"/>
          <w:bCs/>
        </w:rPr>
      </w:pPr>
      <w:r>
        <w:rPr>
          <w:rFonts w:ascii="Arial" w:hAnsi="Arial" w:cs="Arial"/>
          <w:bCs/>
        </w:rPr>
        <w:t>No birthday parties are permitted.</w:t>
      </w:r>
    </w:p>
    <w:p w14:paraId="314C8AE5" w14:textId="77777777" w:rsidR="007572D5" w:rsidRDefault="007572D5" w:rsidP="39B34B6A">
      <w:pPr>
        <w:spacing w:after="0" w:line="276" w:lineRule="auto"/>
        <w:jc w:val="both"/>
        <w:rPr>
          <w:rFonts w:ascii="Arial" w:hAnsi="Arial" w:cs="Arial"/>
          <w:bCs/>
        </w:rPr>
      </w:pPr>
    </w:p>
    <w:p w14:paraId="3D28CE46" w14:textId="77777777" w:rsidR="00731398" w:rsidRPr="00544F27" w:rsidRDefault="00731398" w:rsidP="00731398">
      <w:pPr>
        <w:spacing w:after="0" w:line="276" w:lineRule="auto"/>
        <w:jc w:val="both"/>
        <w:rPr>
          <w:rFonts w:ascii="Arial" w:hAnsi="Arial" w:cs="Arial"/>
          <w:b/>
        </w:rPr>
      </w:pPr>
      <w:r w:rsidRPr="00544F27">
        <w:rPr>
          <w:rFonts w:ascii="Arial" w:hAnsi="Arial" w:cs="Arial"/>
          <w:b/>
        </w:rPr>
        <w:t>Bring Your Own Device (BYOD)</w:t>
      </w:r>
    </w:p>
    <w:p w14:paraId="617E1883" w14:textId="77777777" w:rsidR="00731398" w:rsidRPr="00544F27" w:rsidRDefault="00731398" w:rsidP="00731398">
      <w:pPr>
        <w:spacing w:after="0" w:line="276" w:lineRule="auto"/>
        <w:jc w:val="both"/>
        <w:rPr>
          <w:rFonts w:ascii="Arial" w:hAnsi="Arial" w:cs="Arial"/>
        </w:rPr>
      </w:pPr>
      <w:r w:rsidRPr="00544F27">
        <w:rPr>
          <w:rFonts w:ascii="Arial" w:hAnsi="Arial" w:cs="Arial"/>
        </w:rPr>
        <w:t xml:space="preserve">Bring Your Own Device allows students, parents, staff and guests </w:t>
      </w:r>
      <w:r>
        <w:rPr>
          <w:rFonts w:ascii="Arial" w:hAnsi="Arial" w:cs="Arial"/>
        </w:rPr>
        <w:t xml:space="preserve">utilize </w:t>
      </w:r>
      <w:r w:rsidRPr="00544F27">
        <w:rPr>
          <w:rFonts w:ascii="Arial" w:hAnsi="Arial" w:cs="Arial"/>
        </w:rPr>
        <w:t xml:space="preserve">technology devices at specified times during the instructional day to enhance the learning experience. Examples of the types of technology which can be used are Windows laptops/tablets, </w:t>
      </w:r>
    </w:p>
    <w:p w14:paraId="0C7B017A" w14:textId="5AC13B4B" w:rsidR="00B302DF" w:rsidRDefault="00731398" w:rsidP="00731398">
      <w:pPr>
        <w:spacing w:after="0" w:line="276" w:lineRule="auto"/>
        <w:jc w:val="both"/>
        <w:rPr>
          <w:rFonts w:ascii="Arial" w:hAnsi="Arial" w:cs="Arial"/>
        </w:rPr>
      </w:pPr>
      <w:r w:rsidRPr="00544F27">
        <w:rPr>
          <w:rFonts w:ascii="Arial" w:hAnsi="Arial" w:cs="Arial"/>
        </w:rPr>
        <w:lastRenderedPageBreak/>
        <w:t>Mac laptops, Android tablets, and iPads.</w:t>
      </w:r>
      <w:r>
        <w:rPr>
          <w:rFonts w:ascii="Arial" w:hAnsi="Arial" w:cs="Arial"/>
        </w:rPr>
        <w:t xml:space="preserve">  More information about the BYOD program as well as minimum device specifications for those that are considering purchasing a device can be found at </w:t>
      </w:r>
      <w:hyperlink r:id="rId15" w:history="1">
        <w:r w:rsidRPr="006A65AB">
          <w:rPr>
            <w:rStyle w:val="Hyperlink"/>
            <w:rFonts w:ascii="Arial" w:hAnsi="Arial" w:cs="Arial"/>
          </w:rPr>
          <w:t>https://digital.dadeschools.net</w:t>
        </w:r>
      </w:hyperlink>
    </w:p>
    <w:p w14:paraId="5F15D538" w14:textId="77777777" w:rsidR="00731398" w:rsidRDefault="00731398" w:rsidP="00731398">
      <w:pPr>
        <w:spacing w:after="0" w:line="276" w:lineRule="auto"/>
        <w:jc w:val="both"/>
        <w:rPr>
          <w:rFonts w:ascii="Arial" w:hAnsi="Arial" w:cs="Arial"/>
        </w:rPr>
      </w:pPr>
    </w:p>
    <w:p w14:paraId="3101FFE6" w14:textId="77777777" w:rsidR="001F0EF6" w:rsidRPr="00544F27" w:rsidRDefault="001F0EF6" w:rsidP="001F0EF6">
      <w:pPr>
        <w:tabs>
          <w:tab w:val="left" w:pos="720"/>
        </w:tabs>
        <w:spacing w:after="0" w:line="276" w:lineRule="auto"/>
        <w:jc w:val="both"/>
        <w:rPr>
          <w:rFonts w:ascii="Arial" w:hAnsi="Arial" w:cs="Arial"/>
          <w:b/>
        </w:rPr>
      </w:pPr>
      <w:r w:rsidRPr="00666638">
        <w:rPr>
          <w:rFonts w:ascii="Arial" w:hAnsi="Arial" w:cs="Arial"/>
          <w:b/>
        </w:rPr>
        <w:t>Bullying</w:t>
      </w:r>
      <w:r>
        <w:rPr>
          <w:rFonts w:ascii="Arial" w:hAnsi="Arial" w:cs="Arial"/>
          <w:b/>
        </w:rPr>
        <w:t xml:space="preserve"> Prevention</w:t>
      </w:r>
    </w:p>
    <w:p w14:paraId="34C2ECD4" w14:textId="52DACFDA" w:rsidR="001F0EF6" w:rsidRDefault="001F0EF6" w:rsidP="001F0EF6">
      <w:pPr>
        <w:spacing w:after="0"/>
        <w:rPr>
          <w:rFonts w:ascii="Arial" w:hAnsi="Arial" w:cs="Arial"/>
        </w:rPr>
      </w:pPr>
      <w:r w:rsidRPr="001260DA">
        <w:rPr>
          <w:rFonts w:ascii="Arial" w:hAnsi="Arial" w:cs="Arial"/>
        </w:rPr>
        <w:t>Miami-Dade County Public Schools is committed to providing a safe learning environment for all students and therefore all allegations of bullying/harassment</w:t>
      </w:r>
      <w:r w:rsidRPr="008013A9">
        <w:rPr>
          <w:rFonts w:ascii="Arial" w:hAnsi="Arial" w:cs="Arial"/>
        </w:rPr>
        <w:t xml:space="preserve"> are taken seriously. When concerned about bullying or harassment behaviors, contact your child’s teacher immediately. You can verbally report your concerns and/or fill out the </w:t>
      </w:r>
      <w:hyperlink r:id="rId16" w:history="1">
        <w:r w:rsidRPr="007530DC">
          <w:rPr>
            <w:rStyle w:val="Hyperlink"/>
            <w:rFonts w:ascii="Arial" w:hAnsi="Arial" w:cs="Arial"/>
          </w:rPr>
          <w:t>Bullying and Harassment Reporting Form</w:t>
        </w:r>
      </w:hyperlink>
      <w:r w:rsidRPr="001260DA">
        <w:rPr>
          <w:rFonts w:ascii="Arial" w:hAnsi="Arial" w:cs="Arial"/>
        </w:rPr>
        <w:t>. If the problem should continue to persist, notify the school’s principal. You may also contact the Bullying/Harassment Helpline, staffed by the Division of Student Services staff at the District office. They can be reached at 305-995</w:t>
      </w:r>
      <w:r w:rsidRPr="008013A9">
        <w:rPr>
          <w:rFonts w:ascii="Arial" w:hAnsi="Arial" w:cs="Arial"/>
        </w:rPr>
        <w:t>-CARE (2273). The Helpline is staffed from 7:30 a.m. - 4:3</w:t>
      </w:r>
      <w:r>
        <w:rPr>
          <w:rFonts w:ascii="Arial" w:hAnsi="Arial" w:cs="Arial"/>
        </w:rPr>
        <w:t>0</w:t>
      </w:r>
      <w:r w:rsidRPr="008013A9">
        <w:rPr>
          <w:rFonts w:ascii="Arial" w:hAnsi="Arial" w:cs="Arial"/>
        </w:rPr>
        <w:t xml:space="preserve"> p.m., Monday through Friday. </w:t>
      </w:r>
      <w:r>
        <w:rPr>
          <w:rFonts w:ascii="Arial" w:hAnsi="Arial" w:cs="Arial"/>
        </w:rPr>
        <w:t xml:space="preserve">Students and parents may also report bullying through our Districts anonymous online bullying reporting system available on the student and parent portals.  </w:t>
      </w:r>
      <w:r w:rsidRPr="008013A9">
        <w:rPr>
          <w:rFonts w:ascii="Arial" w:hAnsi="Arial" w:cs="Arial"/>
        </w:rPr>
        <w:t>Additional information regarding bullying and harassment can be found</w:t>
      </w:r>
      <w:r w:rsidRPr="007530DC">
        <w:rPr>
          <w:rStyle w:val="jsgrdq"/>
          <w:rFonts w:ascii="Arial" w:hAnsi="Arial" w:cs="Arial"/>
        </w:rPr>
        <w:t xml:space="preserve"> on the Student Services </w:t>
      </w:r>
      <w:hyperlink r:id="rId17" w:anchor="!/fullWidth/3694" w:history="1">
        <w:r w:rsidRPr="007530DC">
          <w:rPr>
            <w:rStyle w:val="Hyperlink"/>
            <w:rFonts w:ascii="Arial" w:hAnsi="Arial" w:cs="Arial"/>
          </w:rPr>
          <w:t>website</w:t>
        </w:r>
      </w:hyperlink>
      <w:r w:rsidRPr="007530DC">
        <w:rPr>
          <w:rStyle w:val="Hyperlink"/>
          <w:rFonts w:ascii="Arial" w:hAnsi="Arial" w:cs="Arial"/>
        </w:rPr>
        <w:t>.</w:t>
      </w:r>
      <w:r w:rsidRPr="001260DA">
        <w:rPr>
          <w:rFonts w:ascii="Arial" w:hAnsi="Arial" w:cs="Arial"/>
        </w:rPr>
        <w:t xml:space="preserve"> </w:t>
      </w:r>
    </w:p>
    <w:p w14:paraId="2F64C692" w14:textId="77777777" w:rsidR="001F0EF6" w:rsidRPr="001260DA" w:rsidRDefault="001F0EF6" w:rsidP="001F0EF6">
      <w:pPr>
        <w:spacing w:after="0"/>
        <w:rPr>
          <w:rFonts w:ascii="Arial" w:hAnsi="Arial" w:cs="Arial"/>
        </w:rPr>
      </w:pPr>
    </w:p>
    <w:p w14:paraId="771DE7F9" w14:textId="58E5ED34" w:rsidR="00D5285A" w:rsidRPr="00B92023" w:rsidRDefault="39B34B6A" w:rsidP="39B34B6A">
      <w:pPr>
        <w:spacing w:after="0" w:line="276" w:lineRule="auto"/>
        <w:rPr>
          <w:rFonts w:ascii="Arial" w:hAnsi="Arial" w:cs="Arial"/>
          <w:b/>
          <w:bCs/>
        </w:rPr>
      </w:pPr>
      <w:r w:rsidRPr="39B34B6A">
        <w:rPr>
          <w:rFonts w:ascii="Arial" w:hAnsi="Arial" w:cs="Arial"/>
          <w:b/>
          <w:bCs/>
        </w:rPr>
        <w:t>Clinic</w:t>
      </w:r>
    </w:p>
    <w:p w14:paraId="1923E045" w14:textId="77777777" w:rsidR="00090ED7" w:rsidRPr="00B92023" w:rsidRDefault="39B34B6A" w:rsidP="39B34B6A">
      <w:pPr>
        <w:spacing w:line="240" w:lineRule="auto"/>
        <w:jc w:val="both"/>
        <w:rPr>
          <w:rFonts w:ascii="Times New Roman" w:eastAsia="Times New Roman" w:hAnsi="Times New Roman" w:cs="Times New Roman"/>
          <w:b/>
          <w:bCs/>
          <w:u w:val="single"/>
        </w:rPr>
      </w:pPr>
      <w:r w:rsidRPr="39B34B6A">
        <w:rPr>
          <w:rFonts w:ascii="Arial" w:eastAsia="Times New Roman" w:hAnsi="Arial" w:cs="Arial"/>
        </w:rPr>
        <w:t>The clinic will be used for students who are ill. The nurse will contact parents or persons named in the emergency contact information.  No medication or treatment may be administered by any school personnel.  No child may bring or take any medication unless proper documentation is on file in the office, and only under supervision of trained personnel.</w:t>
      </w:r>
    </w:p>
    <w:p w14:paraId="3BFBDF21" w14:textId="0A993CAA" w:rsidR="009B1A9F" w:rsidRPr="000A4369" w:rsidRDefault="39B34B6A" w:rsidP="39B34B6A">
      <w:pPr>
        <w:spacing w:after="0" w:line="240" w:lineRule="auto"/>
        <w:jc w:val="both"/>
        <w:rPr>
          <w:rFonts w:ascii="Arial" w:hAnsi="Arial" w:cs="Arial"/>
        </w:rPr>
      </w:pPr>
      <w:r w:rsidRPr="39B34B6A">
        <w:rPr>
          <w:rFonts w:ascii="Arial" w:hAnsi="Arial" w:cs="Arial"/>
          <w:b/>
          <w:bCs/>
        </w:rPr>
        <w:t>Closing of School</w:t>
      </w:r>
    </w:p>
    <w:p w14:paraId="20A05185" w14:textId="77777777" w:rsidR="009B1A9F" w:rsidRPr="000A4369" w:rsidRDefault="39B34B6A" w:rsidP="39B34B6A">
      <w:pPr>
        <w:spacing w:line="240" w:lineRule="auto"/>
        <w:jc w:val="both"/>
        <w:rPr>
          <w:rFonts w:ascii="Arial" w:hAnsi="Arial" w:cs="Arial"/>
        </w:rPr>
      </w:pPr>
      <w:r w:rsidRPr="39B34B6A">
        <w:rPr>
          <w:rFonts w:ascii="Arial" w:hAnsi="Arial" w:cs="Arial"/>
        </w:rPr>
        <w:t>The emergency closing of a school for any cause, such as weather or in which the safety of individuals may be endangered, is only at the discretion of the Superintendent of Schools.</w:t>
      </w:r>
    </w:p>
    <w:p w14:paraId="231F0455" w14:textId="77777777" w:rsidR="00A016EC" w:rsidRDefault="00A016EC" w:rsidP="00A016EC">
      <w:pPr>
        <w:spacing w:after="0" w:line="276" w:lineRule="auto"/>
        <w:jc w:val="both"/>
        <w:rPr>
          <w:rFonts w:ascii="Arial" w:hAnsi="Arial" w:cs="Arial"/>
          <w:b/>
          <w:bCs/>
        </w:rPr>
      </w:pPr>
      <w:r w:rsidRPr="006466DB">
        <w:rPr>
          <w:rFonts w:ascii="Arial" w:hAnsi="Arial" w:cs="Arial"/>
          <w:b/>
          <w:bCs/>
        </w:rPr>
        <w:t>Code of Student Conduct</w:t>
      </w:r>
    </w:p>
    <w:p w14:paraId="77F607DE" w14:textId="77777777" w:rsidR="00A016EC" w:rsidRDefault="00A016EC" w:rsidP="00A016EC">
      <w:pPr>
        <w:autoSpaceDE w:val="0"/>
        <w:autoSpaceDN w:val="0"/>
        <w:jc w:val="both"/>
        <w:rPr>
          <w:rFonts w:ascii="Arial" w:hAnsi="Arial" w:cs="Arial"/>
        </w:rPr>
      </w:pPr>
      <w:r>
        <w:rPr>
          <w:rFonts w:ascii="Arial" w:hAnsi="Arial" w:cs="Arial"/>
        </w:rPr>
        <w:t>Miami-Dade County School Board approved a revised Code of Student Conduct (COSC). The COSC focuses on providing and maintaining a safe and positive learning environment for students, faculty, staff and community.</w:t>
      </w:r>
    </w:p>
    <w:p w14:paraId="3498CB6E" w14:textId="77777777" w:rsidR="00A016EC" w:rsidRDefault="00A016EC" w:rsidP="00A016EC">
      <w:pPr>
        <w:autoSpaceDE w:val="0"/>
        <w:autoSpaceDN w:val="0"/>
        <w:jc w:val="both"/>
        <w:rPr>
          <w:rFonts w:ascii="Arial" w:hAnsi="Arial" w:cs="Arial"/>
        </w:rPr>
      </w:pPr>
      <w:r>
        <w:rPr>
          <w:rFonts w:ascii="Arial" w:hAnsi="Arial" w:cs="Arial"/>
        </w:rPr>
        <w:t>A major consideration in the application of the Code of Student Conduct is cultivating a positive school climate to support academic achievement, promote fairness, civility, acceptance of diversity, and mutual respect. Toward that end, the range of inappropriate behavior is divided into five groups, along with both recommended and mandated corrective strategies.</w:t>
      </w:r>
    </w:p>
    <w:p w14:paraId="64C1177F" w14:textId="77777777" w:rsidR="00A016EC" w:rsidRDefault="00A016EC" w:rsidP="00A016EC">
      <w:pPr>
        <w:autoSpaceDE w:val="0"/>
        <w:autoSpaceDN w:val="0"/>
        <w:jc w:val="both"/>
        <w:rPr>
          <w:rFonts w:ascii="Arial" w:hAnsi="Arial" w:cs="Arial"/>
        </w:rPr>
      </w:pPr>
      <w:r>
        <w:rPr>
          <w:rFonts w:ascii="Arial" w:hAnsi="Arial" w:cs="Arial"/>
        </w:rPr>
        <w:t>The Code of Student Conduct addresses the role of the parents/guardians, the students, and school, but also focuses on core values and model student behavior, rights and responsibilities of students, addressing student behavior, and disciplinary procedures.   Furthermore teachers, counselors and administrators work to use a variety of progressive corrective or guidance strategies to correct the inappropriate behaviors.</w:t>
      </w:r>
    </w:p>
    <w:p w14:paraId="5EAF497D" w14:textId="77777777" w:rsidR="00A016EC" w:rsidRDefault="00A016EC" w:rsidP="00A016EC">
      <w:pPr>
        <w:autoSpaceDE w:val="0"/>
        <w:autoSpaceDN w:val="0"/>
        <w:jc w:val="both"/>
        <w:rPr>
          <w:rFonts w:ascii="Arial" w:hAnsi="Arial" w:cs="Arial"/>
        </w:rPr>
      </w:pPr>
      <w:r>
        <w:rPr>
          <w:rFonts w:ascii="Arial" w:hAnsi="Arial" w:cs="Arial"/>
        </w:rPr>
        <w:t xml:space="preserve">Differences in age and maturity are recognized in determining the types of corrective strategies to be taken. However, the procedures outlined in the COSC apply to all students under the jurisdiction of Miami-Dade County Public Schools. The COSC is in force during regular school hours, while students are being transported on a school bus and at such times and places – </w:t>
      </w:r>
      <w:r>
        <w:rPr>
          <w:rFonts w:ascii="Arial" w:hAnsi="Arial" w:cs="Arial"/>
        </w:rPr>
        <w:lastRenderedPageBreak/>
        <w:t xml:space="preserve">including but not necessarily limited to school-sponsored events, field trips, athletic functions and other activities – where appropriate school administrators have jurisdiction over students. </w:t>
      </w:r>
    </w:p>
    <w:p w14:paraId="5DE512E7" w14:textId="6ED631E0" w:rsidR="00A016EC" w:rsidRDefault="00A016EC" w:rsidP="00A016EC">
      <w:pPr>
        <w:autoSpaceDE w:val="0"/>
        <w:autoSpaceDN w:val="0"/>
        <w:jc w:val="both"/>
        <w:rPr>
          <w:rFonts w:ascii="Arial" w:hAnsi="Arial" w:cs="Arial"/>
        </w:rPr>
      </w:pPr>
      <w:r>
        <w:rPr>
          <w:rFonts w:ascii="Arial" w:hAnsi="Arial" w:cs="Arial"/>
        </w:rPr>
        <w:t xml:space="preserve">Principals are authorized to take administrative action whenever a student's off-campus conduct poses a threat or danger to the safety of other students, staff, School Board members, any other members of the District Community, or school property may constitute behavior that has a substantial adverse impact on the educational environment requiring disciplinary action.  Types of behaviors range from acts that disrupt the orderly operation of the classroom, school functions, and extracurricular activities or approved transportation to the most serious acts of misconduct and violent actions that threaten life. </w:t>
      </w:r>
    </w:p>
    <w:p w14:paraId="38130E59" w14:textId="77777777" w:rsidR="00A016EC" w:rsidRDefault="00A016EC" w:rsidP="00A016EC">
      <w:pPr>
        <w:pStyle w:val="NormalWeb"/>
        <w:jc w:val="both"/>
      </w:pPr>
      <w:r>
        <w:t xml:space="preserve">The Code of Student Conduct outlines expected student behavior and a multitude of corrective strategies should misconduct occur.  </w:t>
      </w:r>
    </w:p>
    <w:p w14:paraId="4E1A2B6C" w14:textId="77777777" w:rsidR="00A016EC" w:rsidRDefault="00A016EC" w:rsidP="00A016EC">
      <w:pPr>
        <w:autoSpaceDE w:val="0"/>
        <w:autoSpaceDN w:val="0"/>
        <w:jc w:val="both"/>
        <w:rPr>
          <w:rFonts w:ascii="Arial" w:hAnsi="Arial" w:cs="Arial"/>
        </w:rPr>
      </w:pPr>
      <w:r>
        <w:rPr>
          <w:rFonts w:ascii="Arial" w:hAnsi="Arial" w:cs="Arial"/>
        </w:rPr>
        <w:t>The COSC addresses students' rights and responsibilities pertaining to the right to learn; attendance; students' records; grades; free speech, expression and assembly; and publications. It also outlines parents' rights in regard to assuring their child's opportunity for an education.</w:t>
      </w:r>
    </w:p>
    <w:p w14:paraId="5D00A5D3" w14:textId="77777777" w:rsidR="00A016EC" w:rsidRDefault="00A016EC" w:rsidP="00A016EC">
      <w:pPr>
        <w:autoSpaceDE w:val="0"/>
        <w:autoSpaceDN w:val="0"/>
        <w:jc w:val="both"/>
        <w:rPr>
          <w:rFonts w:ascii="Arial" w:hAnsi="Arial" w:cs="Arial"/>
        </w:rPr>
      </w:pPr>
      <w:r>
        <w:rPr>
          <w:rFonts w:ascii="Arial" w:hAnsi="Arial" w:cs="Arial"/>
        </w:rPr>
        <w:t>Students or parents having problems interpreting the COSC should address concerns through the school principal. Additionally, should the concerns not be resolved at the school level, an appeal can be made at the region office and subsequently to the District.</w:t>
      </w:r>
    </w:p>
    <w:p w14:paraId="7CE67673" w14:textId="77777777" w:rsidR="00A016EC" w:rsidRPr="006466DB" w:rsidRDefault="00A016EC" w:rsidP="00A016EC">
      <w:pPr>
        <w:jc w:val="both"/>
        <w:rPr>
          <w:rFonts w:ascii="Arial" w:hAnsi="Arial" w:cs="Arial"/>
        </w:rPr>
      </w:pPr>
      <w:r w:rsidRPr="006466DB">
        <w:rPr>
          <w:rFonts w:ascii="Arial" w:hAnsi="Arial" w:cs="Arial"/>
        </w:rPr>
        <w:t xml:space="preserve">The Code of Student Conduct can be accessed by going to the following website: </w:t>
      </w:r>
      <w:hyperlink r:id="rId18" w:history="1">
        <w:r w:rsidRPr="006466DB">
          <w:rPr>
            <w:rStyle w:val="Hyperlink"/>
            <w:rFonts w:ascii="Arial" w:hAnsi="Arial" w:cs="Arial"/>
            <w:color w:val="0000FF"/>
          </w:rPr>
          <w:t>http://ehandbooks.dadescholgbtols.net/policies/90/index.htm</w:t>
        </w:r>
      </w:hyperlink>
      <w:r w:rsidRPr="006466DB">
        <w:rPr>
          <w:rFonts w:ascii="Arial" w:hAnsi="Arial" w:cs="Arial"/>
        </w:rPr>
        <w:t>.  If you do not have access to the Internet, you may go to your child’s school and request to review the Code of Student Conduct manual</w:t>
      </w:r>
      <w:r w:rsidRPr="004A3096">
        <w:rPr>
          <w:rFonts w:ascii="Arial" w:hAnsi="Arial" w:cs="Arial"/>
        </w:rPr>
        <w:t xml:space="preserve">. </w:t>
      </w:r>
    </w:p>
    <w:p w14:paraId="305B2213" w14:textId="77777777" w:rsidR="00A016EC" w:rsidRPr="00C9501E" w:rsidRDefault="00A016EC" w:rsidP="00A016EC">
      <w:pPr>
        <w:pStyle w:val="NormalWeb"/>
        <w:jc w:val="both"/>
      </w:pPr>
      <w:r w:rsidRPr="00C9501E">
        <w:t xml:space="preserve">Please take the time to review and discuss the importance of the </w:t>
      </w:r>
      <w:r w:rsidRPr="006466DB">
        <w:rPr>
          <w:rStyle w:val="Emphasis"/>
        </w:rPr>
        <w:t>Code of Student Conduct</w:t>
      </w:r>
      <w:r w:rsidRPr="00C9501E">
        <w:t xml:space="preserve"> with your child or children. After reviewing the </w:t>
      </w:r>
      <w:r w:rsidRPr="006466DB">
        <w:rPr>
          <w:rStyle w:val="Emphasis"/>
        </w:rPr>
        <w:t>Code of Student Conduct</w:t>
      </w:r>
      <w:r w:rsidRPr="00C9501E">
        <w:t>, you and your child/children must sign, date, and return the</w:t>
      </w:r>
      <w:r w:rsidRPr="006466DB">
        <w:rPr>
          <w:rStyle w:val="Emphasis"/>
        </w:rPr>
        <w:t xml:space="preserve"> accompanied </w:t>
      </w:r>
      <w:r w:rsidRPr="006466DB">
        <w:t>Parent Receipt and Acknowledgement Form</w:t>
      </w:r>
      <w:r w:rsidRPr="00C9501E">
        <w:t xml:space="preserve"> to your child's school within 5 school days.</w:t>
      </w:r>
    </w:p>
    <w:p w14:paraId="3336F5F7" w14:textId="77777777" w:rsidR="00A016EC" w:rsidRPr="00F27E00" w:rsidRDefault="00A016EC" w:rsidP="00A016EC">
      <w:pPr>
        <w:spacing w:after="0" w:line="276" w:lineRule="auto"/>
        <w:jc w:val="both"/>
        <w:rPr>
          <w:rFonts w:ascii="Arial" w:hAnsi="Arial" w:cs="Arial"/>
          <w:b/>
        </w:rPr>
      </w:pPr>
      <w:r w:rsidRPr="00F27E00">
        <w:rPr>
          <w:rFonts w:ascii="Arial" w:hAnsi="Arial" w:cs="Arial"/>
          <w:b/>
        </w:rPr>
        <w:t>Community School Program</w:t>
      </w:r>
    </w:p>
    <w:p w14:paraId="5E86CE02" w14:textId="77777777" w:rsidR="00A016EC" w:rsidRPr="00F27E00" w:rsidRDefault="00A016EC" w:rsidP="00A016EC">
      <w:pPr>
        <w:pStyle w:val="BodyText"/>
        <w:tabs>
          <w:tab w:val="left" w:pos="1080"/>
          <w:tab w:val="left" w:pos="9360"/>
        </w:tabs>
        <w:spacing w:line="276" w:lineRule="auto"/>
        <w:jc w:val="both"/>
        <w:rPr>
          <w:rFonts w:ascii="Arial" w:hAnsi="Arial" w:cs="Arial"/>
          <w:b w:val="0"/>
          <w:bCs w:val="0"/>
          <w:sz w:val="22"/>
        </w:rPr>
      </w:pPr>
      <w:r w:rsidRPr="00F27E00">
        <w:rPr>
          <w:rFonts w:ascii="Arial" w:hAnsi="Arial" w:cs="Arial"/>
          <w:b w:val="0"/>
          <w:sz w:val="22"/>
        </w:rPr>
        <w:t>The Community School Program offers an opportunity for the public-school system to determine the needs of the community and provides a mechanism to meet those needs.  The curriculum of the Community School Program is as wide and varied as the needs of the community it serves. Community schools provide programs that are funded by fees, tuition, grants, and donations, on community school sites, in adult centers, in satellite programs, and at off-campus, non-public school locations throughout Miami-Dade County.</w:t>
      </w:r>
    </w:p>
    <w:p w14:paraId="749A154A" w14:textId="77777777" w:rsidR="00A016EC" w:rsidRPr="00F27E00" w:rsidRDefault="00A016EC" w:rsidP="00A016EC">
      <w:pPr>
        <w:tabs>
          <w:tab w:val="left" w:pos="9360"/>
        </w:tabs>
        <w:autoSpaceDE w:val="0"/>
        <w:autoSpaceDN w:val="0"/>
        <w:adjustRightInd w:val="0"/>
        <w:spacing w:after="0" w:line="276" w:lineRule="auto"/>
        <w:jc w:val="both"/>
        <w:rPr>
          <w:rFonts w:ascii="Arial" w:hAnsi="Arial" w:cs="Arial"/>
          <w:szCs w:val="20"/>
        </w:rPr>
      </w:pPr>
    </w:p>
    <w:p w14:paraId="562FADAB" w14:textId="77777777" w:rsidR="00A016EC" w:rsidRPr="00F27E00" w:rsidRDefault="00A016EC" w:rsidP="00A016EC">
      <w:pPr>
        <w:tabs>
          <w:tab w:val="left" w:pos="9360"/>
        </w:tabs>
        <w:autoSpaceDE w:val="0"/>
        <w:autoSpaceDN w:val="0"/>
        <w:adjustRightInd w:val="0"/>
        <w:spacing w:after="0" w:line="276" w:lineRule="auto"/>
        <w:jc w:val="both"/>
        <w:rPr>
          <w:rFonts w:ascii="Arial" w:hAnsi="Arial" w:cs="Arial"/>
          <w:szCs w:val="20"/>
        </w:rPr>
      </w:pPr>
      <w:r w:rsidRPr="00F27E00">
        <w:rPr>
          <w:rFonts w:ascii="Arial" w:hAnsi="Arial" w:cs="Arial"/>
          <w:szCs w:val="20"/>
        </w:rPr>
        <w:t xml:space="preserve">Each of the </w:t>
      </w:r>
      <w:r>
        <w:rPr>
          <w:rFonts w:ascii="Arial" w:hAnsi="Arial" w:cs="Arial"/>
          <w:szCs w:val="20"/>
        </w:rPr>
        <w:t>17</w:t>
      </w:r>
      <w:r w:rsidRPr="00F27E00">
        <w:rPr>
          <w:rFonts w:ascii="Arial" w:hAnsi="Arial" w:cs="Arial"/>
          <w:szCs w:val="20"/>
        </w:rPr>
        <w:t xml:space="preserve"> Community Education Centers offer classes for individuals of all ages, skill levels and language capabilities.  Students enrolling in language or computer classes have the opportunity to enhance the job skills needed to satisfy the demands of today’s world.  Annually, thousands of people have taken advantage of these recreational and educational opportunities, and if an individual or group wants to acquire a specific new skill, Miami-Dade County Public Schools can work with each to create a class that suits the needs of all interests.</w:t>
      </w:r>
    </w:p>
    <w:p w14:paraId="7E2667A3" w14:textId="77777777" w:rsidR="00A016EC" w:rsidRPr="00F27E00" w:rsidRDefault="00A016EC" w:rsidP="00A016EC">
      <w:pPr>
        <w:tabs>
          <w:tab w:val="left" w:pos="9360"/>
        </w:tabs>
        <w:autoSpaceDE w:val="0"/>
        <w:autoSpaceDN w:val="0"/>
        <w:adjustRightInd w:val="0"/>
        <w:spacing w:after="0" w:line="276" w:lineRule="auto"/>
        <w:jc w:val="both"/>
        <w:rPr>
          <w:rFonts w:ascii="Arial" w:hAnsi="Arial" w:cs="Arial"/>
          <w:szCs w:val="20"/>
        </w:rPr>
      </w:pPr>
    </w:p>
    <w:p w14:paraId="2262D559" w14:textId="5E04E5FE" w:rsidR="00A016EC" w:rsidRDefault="00A016EC" w:rsidP="00A016EC">
      <w:pPr>
        <w:tabs>
          <w:tab w:val="left" w:pos="9360"/>
        </w:tabs>
        <w:autoSpaceDE w:val="0"/>
        <w:autoSpaceDN w:val="0"/>
        <w:adjustRightInd w:val="0"/>
        <w:spacing w:after="0"/>
        <w:ind w:right="-90"/>
        <w:jc w:val="both"/>
        <w:rPr>
          <w:rFonts w:ascii="Arial" w:hAnsi="Arial" w:cs="Arial"/>
          <w:szCs w:val="20"/>
        </w:rPr>
      </w:pPr>
      <w:r w:rsidRPr="00F27E00">
        <w:rPr>
          <w:rFonts w:ascii="Arial" w:hAnsi="Arial" w:cs="Arial"/>
          <w:szCs w:val="20"/>
        </w:rPr>
        <w:t xml:space="preserve">For more specific information on Miami-Dade County Public Schools Community Education and Before and After School Care programs or Middle School Enrichment After School programs, please log on to our website at </w:t>
      </w:r>
      <w:hyperlink r:id="rId19" w:history="1">
        <w:r w:rsidRPr="006466DB">
          <w:rPr>
            <w:rStyle w:val="Hyperlink"/>
            <w:rFonts w:ascii="Arial" w:hAnsi="Arial" w:cs="Arial"/>
            <w:color w:val="0000FF"/>
            <w:szCs w:val="20"/>
          </w:rPr>
          <w:t>www.dadecommunityschools.net</w:t>
        </w:r>
      </w:hyperlink>
      <w:r w:rsidRPr="00F27E00">
        <w:rPr>
          <w:rFonts w:ascii="Arial" w:hAnsi="Arial" w:cs="Arial"/>
          <w:szCs w:val="20"/>
        </w:rPr>
        <w:t xml:space="preserve"> or </w:t>
      </w:r>
      <w:r w:rsidR="00974B76">
        <w:rPr>
          <w:rFonts w:ascii="Arial" w:hAnsi="Arial" w:cs="Arial"/>
          <w:szCs w:val="20"/>
        </w:rPr>
        <w:t>c</w:t>
      </w:r>
      <w:r w:rsidRPr="00F27E00">
        <w:rPr>
          <w:rFonts w:ascii="Arial" w:hAnsi="Arial" w:cs="Arial"/>
          <w:szCs w:val="20"/>
        </w:rPr>
        <w:t xml:space="preserve">all </w:t>
      </w:r>
      <w:r w:rsidR="00974B76">
        <w:rPr>
          <w:rFonts w:ascii="Arial" w:hAnsi="Arial" w:cs="Arial"/>
          <w:szCs w:val="20"/>
        </w:rPr>
        <w:t>the Office of Community Education, at 305-226-6565 ext. 2155.</w:t>
      </w:r>
      <w:r w:rsidRPr="00E21C52">
        <w:rPr>
          <w:rFonts w:ascii="Arial" w:hAnsi="Arial" w:cs="Arial"/>
          <w:szCs w:val="20"/>
        </w:rPr>
        <w:t xml:space="preserve"> </w:t>
      </w:r>
    </w:p>
    <w:p w14:paraId="449F77FF" w14:textId="77777777" w:rsidR="00A016EC" w:rsidRDefault="00A016EC" w:rsidP="00A016EC">
      <w:pPr>
        <w:tabs>
          <w:tab w:val="left" w:pos="9360"/>
        </w:tabs>
        <w:autoSpaceDE w:val="0"/>
        <w:autoSpaceDN w:val="0"/>
        <w:adjustRightInd w:val="0"/>
        <w:spacing w:after="0"/>
        <w:ind w:right="-90"/>
        <w:jc w:val="both"/>
        <w:rPr>
          <w:rFonts w:ascii="Arial" w:hAnsi="Arial" w:cs="Arial"/>
          <w:szCs w:val="20"/>
        </w:rPr>
      </w:pPr>
    </w:p>
    <w:p w14:paraId="74B40928" w14:textId="77777777" w:rsidR="00A016EC" w:rsidRDefault="00A016EC" w:rsidP="00A016EC">
      <w:pPr>
        <w:tabs>
          <w:tab w:val="left" w:pos="720"/>
        </w:tabs>
        <w:spacing w:after="0" w:line="276" w:lineRule="auto"/>
        <w:jc w:val="both"/>
        <w:rPr>
          <w:rFonts w:ascii="Arial" w:hAnsi="Arial" w:cs="Arial"/>
          <w:b/>
        </w:rPr>
      </w:pPr>
      <w:r>
        <w:rPr>
          <w:rFonts w:ascii="Arial" w:hAnsi="Arial" w:cs="Arial"/>
          <w:b/>
        </w:rPr>
        <w:t>Comprehensive Student Services Program</w:t>
      </w:r>
    </w:p>
    <w:p w14:paraId="39D02D55" w14:textId="77777777" w:rsidR="00A016EC" w:rsidRPr="0028255E" w:rsidRDefault="00A016EC" w:rsidP="00A016EC">
      <w:pPr>
        <w:spacing w:after="0"/>
        <w:rPr>
          <w:rFonts w:ascii="Arial" w:hAnsi="Arial" w:cs="Arial"/>
        </w:rPr>
      </w:pPr>
      <w:r w:rsidRPr="0028255E">
        <w:rPr>
          <w:rFonts w:ascii="Arial" w:hAnsi="Arial" w:cs="Arial"/>
        </w:rPr>
        <w:t>The Division of Student Services implements the Comprehensive Student Services Program,</w:t>
      </w:r>
    </w:p>
    <w:p w14:paraId="0267DBA4" w14:textId="77777777" w:rsidR="00A016EC" w:rsidRPr="0028255E" w:rsidRDefault="00A016EC" w:rsidP="00A016EC">
      <w:pPr>
        <w:spacing w:after="0"/>
        <w:rPr>
          <w:rFonts w:ascii="Arial" w:hAnsi="Arial" w:cs="Arial"/>
        </w:rPr>
      </w:pPr>
      <w:r w:rsidRPr="0028255E">
        <w:rPr>
          <w:rFonts w:ascii="Arial" w:hAnsi="Arial" w:cs="Arial"/>
        </w:rPr>
        <w:t xml:space="preserve">serving students from Pre-K to </w:t>
      </w:r>
      <w:r>
        <w:rPr>
          <w:rFonts w:ascii="Arial" w:hAnsi="Arial" w:cs="Arial"/>
        </w:rPr>
        <w:t>A</w:t>
      </w:r>
      <w:r w:rsidRPr="0028255E">
        <w:rPr>
          <w:rFonts w:ascii="Arial" w:hAnsi="Arial" w:cs="Arial"/>
        </w:rPr>
        <w:t xml:space="preserve">dult. Through </w:t>
      </w:r>
      <w:r>
        <w:rPr>
          <w:rFonts w:ascii="Arial" w:hAnsi="Arial" w:cs="Arial"/>
        </w:rPr>
        <w:t xml:space="preserve">collaborative </w:t>
      </w:r>
      <w:r w:rsidRPr="0028255E">
        <w:rPr>
          <w:rFonts w:ascii="Arial" w:hAnsi="Arial" w:cs="Arial"/>
        </w:rPr>
        <w:t>efforts with community agencies,</w:t>
      </w:r>
    </w:p>
    <w:p w14:paraId="6561DA2C" w14:textId="77777777" w:rsidR="00A016EC" w:rsidRPr="0028255E" w:rsidRDefault="00A016EC" w:rsidP="00A016EC">
      <w:pPr>
        <w:spacing w:after="0"/>
        <w:rPr>
          <w:rFonts w:ascii="Arial" w:hAnsi="Arial" w:cs="Arial"/>
        </w:rPr>
      </w:pPr>
      <w:r w:rsidRPr="0028255E">
        <w:rPr>
          <w:rFonts w:ascii="Arial" w:hAnsi="Arial" w:cs="Arial"/>
        </w:rPr>
        <w:t>students’ academic, personal/social and career development needs are addressed through a</w:t>
      </w:r>
    </w:p>
    <w:p w14:paraId="75FBC1A5" w14:textId="77777777" w:rsidR="00A016EC" w:rsidRPr="0028255E" w:rsidRDefault="00A016EC" w:rsidP="00A016EC">
      <w:pPr>
        <w:spacing w:after="0"/>
        <w:rPr>
          <w:rFonts w:ascii="Arial" w:hAnsi="Arial" w:cs="Arial"/>
        </w:rPr>
      </w:pPr>
      <w:r w:rsidRPr="0028255E">
        <w:rPr>
          <w:rFonts w:ascii="Arial" w:hAnsi="Arial" w:cs="Arial"/>
        </w:rPr>
        <w:t xml:space="preserve">team-based approach. An integrated team of uniquely trained </w:t>
      </w:r>
      <w:r>
        <w:rPr>
          <w:rFonts w:ascii="Arial" w:hAnsi="Arial" w:cs="Arial"/>
        </w:rPr>
        <w:t>S</w:t>
      </w:r>
      <w:r w:rsidRPr="0028255E">
        <w:rPr>
          <w:rFonts w:ascii="Arial" w:hAnsi="Arial" w:cs="Arial"/>
        </w:rPr>
        <w:t xml:space="preserve">tudent </w:t>
      </w:r>
      <w:r>
        <w:rPr>
          <w:rFonts w:ascii="Arial" w:hAnsi="Arial" w:cs="Arial"/>
        </w:rPr>
        <w:t>S</w:t>
      </w:r>
      <w:r w:rsidRPr="0028255E">
        <w:rPr>
          <w:rFonts w:ascii="Arial" w:hAnsi="Arial" w:cs="Arial"/>
        </w:rPr>
        <w:t>ervices professionals</w:t>
      </w:r>
    </w:p>
    <w:p w14:paraId="5640CADB" w14:textId="77777777" w:rsidR="00A016EC" w:rsidRPr="0028255E" w:rsidRDefault="00A016EC" w:rsidP="00A016EC">
      <w:pPr>
        <w:spacing w:after="0"/>
        <w:rPr>
          <w:rFonts w:ascii="Arial" w:hAnsi="Arial" w:cs="Arial"/>
        </w:rPr>
      </w:pPr>
      <w:r w:rsidRPr="0028255E">
        <w:rPr>
          <w:rFonts w:ascii="Arial" w:hAnsi="Arial" w:cs="Arial"/>
        </w:rPr>
        <w:t>deliver direct services to students. These services focus on the elimination of social and</w:t>
      </w:r>
    </w:p>
    <w:p w14:paraId="0EB30D67" w14:textId="77777777" w:rsidR="00A016EC" w:rsidRPr="0028255E" w:rsidRDefault="00A016EC" w:rsidP="00A016EC">
      <w:pPr>
        <w:spacing w:after="0"/>
        <w:rPr>
          <w:rFonts w:ascii="Arial" w:hAnsi="Arial" w:cs="Arial"/>
        </w:rPr>
      </w:pPr>
      <w:r w:rsidRPr="0028255E">
        <w:rPr>
          <w:rFonts w:ascii="Arial" w:hAnsi="Arial" w:cs="Arial"/>
        </w:rPr>
        <w:t>emotional barriers that inhibit students’ academic success and prepare students to be college</w:t>
      </w:r>
    </w:p>
    <w:p w14:paraId="0615D3BB" w14:textId="77777777" w:rsidR="00A016EC" w:rsidRPr="0028255E" w:rsidRDefault="00A016EC" w:rsidP="00A016EC">
      <w:pPr>
        <w:spacing w:after="0"/>
        <w:rPr>
          <w:rFonts w:ascii="Arial" w:hAnsi="Arial" w:cs="Arial"/>
        </w:rPr>
      </w:pPr>
      <w:r w:rsidRPr="0028255E">
        <w:rPr>
          <w:rFonts w:ascii="Arial" w:hAnsi="Arial" w:cs="Arial"/>
        </w:rPr>
        <w:t xml:space="preserve">and career ready. </w:t>
      </w:r>
    </w:p>
    <w:p w14:paraId="0E685FF7" w14:textId="77777777" w:rsidR="00A016EC" w:rsidRPr="0028255E" w:rsidRDefault="00A016EC" w:rsidP="00A016EC">
      <w:pPr>
        <w:spacing w:after="0"/>
        <w:rPr>
          <w:rFonts w:ascii="Arial" w:hAnsi="Arial" w:cs="Arial"/>
        </w:rPr>
      </w:pPr>
    </w:p>
    <w:p w14:paraId="6651057F" w14:textId="77777777" w:rsidR="00FE06F1" w:rsidRPr="0028255E" w:rsidRDefault="00FE06F1" w:rsidP="00FE06F1">
      <w:pPr>
        <w:spacing w:after="0"/>
        <w:rPr>
          <w:rFonts w:ascii="Arial" w:hAnsi="Arial" w:cs="Arial"/>
        </w:rPr>
      </w:pPr>
      <w:r w:rsidRPr="0028255E">
        <w:rPr>
          <w:rFonts w:ascii="Arial" w:hAnsi="Arial" w:cs="Arial"/>
        </w:rPr>
        <w:t>The Comprehensive Student Services Program supports student achievement through</w:t>
      </w:r>
    </w:p>
    <w:p w14:paraId="4D4CBE24" w14:textId="77777777" w:rsidR="00FE06F1" w:rsidRPr="0028255E" w:rsidRDefault="00FE06F1" w:rsidP="00FE06F1">
      <w:pPr>
        <w:spacing w:after="0"/>
        <w:rPr>
          <w:rFonts w:ascii="Arial" w:hAnsi="Arial" w:cs="Arial"/>
        </w:rPr>
      </w:pPr>
      <w:r w:rsidRPr="0028255E">
        <w:rPr>
          <w:rFonts w:ascii="Arial" w:hAnsi="Arial" w:cs="Arial"/>
        </w:rPr>
        <w:t>effective prevention, intervention, and crisis response services. For more information, please</w:t>
      </w:r>
    </w:p>
    <w:p w14:paraId="14273F3A" w14:textId="77777777" w:rsidR="00FE06F1" w:rsidRPr="00DF6A97" w:rsidRDefault="00FE06F1" w:rsidP="00FE06F1">
      <w:pPr>
        <w:spacing w:after="0"/>
        <w:rPr>
          <w:rFonts w:ascii="Arial" w:hAnsi="Arial" w:cs="Arial"/>
        </w:rPr>
      </w:pPr>
      <w:r w:rsidRPr="27B2ECDE">
        <w:rPr>
          <w:rFonts w:ascii="Arial" w:hAnsi="Arial" w:cs="Arial"/>
        </w:rPr>
        <w:t>contact Martha Z. Harris, Administrative Director, Division of Student Services, at 305-816-</w:t>
      </w:r>
    </w:p>
    <w:p w14:paraId="40B146DF" w14:textId="77777777" w:rsidR="00FE06F1" w:rsidRPr="0028255E" w:rsidRDefault="00FE06F1" w:rsidP="00FE06F1">
      <w:pPr>
        <w:spacing w:after="0"/>
        <w:rPr>
          <w:rFonts w:ascii="Arial" w:hAnsi="Arial" w:cs="Arial"/>
        </w:rPr>
      </w:pPr>
      <w:r w:rsidRPr="27B2ECDE">
        <w:rPr>
          <w:rFonts w:ascii="Arial" w:hAnsi="Arial" w:cs="Arial"/>
        </w:rPr>
        <w:t>0436.</w:t>
      </w:r>
    </w:p>
    <w:p w14:paraId="58C2C0D9" w14:textId="77777777" w:rsidR="00A016EC" w:rsidRDefault="00A016EC" w:rsidP="00A016EC">
      <w:pPr>
        <w:tabs>
          <w:tab w:val="left" w:pos="720"/>
        </w:tabs>
        <w:spacing w:after="0" w:line="276" w:lineRule="auto"/>
        <w:jc w:val="both"/>
        <w:rPr>
          <w:rFonts w:ascii="Arial" w:hAnsi="Arial" w:cs="Arial"/>
          <w:b/>
        </w:rPr>
      </w:pPr>
    </w:p>
    <w:p w14:paraId="083E83B0" w14:textId="77777777" w:rsidR="007765DC" w:rsidRPr="00544F27" w:rsidRDefault="007765DC" w:rsidP="007765DC">
      <w:pPr>
        <w:tabs>
          <w:tab w:val="left" w:pos="720"/>
        </w:tabs>
        <w:spacing w:after="0" w:line="276" w:lineRule="auto"/>
        <w:jc w:val="both"/>
        <w:rPr>
          <w:rFonts w:ascii="Arial" w:hAnsi="Arial" w:cs="Arial"/>
          <w:b/>
        </w:rPr>
      </w:pPr>
      <w:r w:rsidRPr="00544F27">
        <w:rPr>
          <w:rFonts w:ascii="Arial" w:hAnsi="Arial" w:cs="Arial"/>
          <w:b/>
        </w:rPr>
        <w:t xml:space="preserve">Discrimination/Harassment </w:t>
      </w:r>
    </w:p>
    <w:p w14:paraId="6CCBCC9D" w14:textId="72202307" w:rsidR="00037417" w:rsidRDefault="007765DC" w:rsidP="007765DC">
      <w:pPr>
        <w:tabs>
          <w:tab w:val="left" w:pos="720"/>
        </w:tabs>
        <w:spacing w:after="0" w:line="276" w:lineRule="auto"/>
        <w:jc w:val="both"/>
        <w:rPr>
          <w:rFonts w:ascii="Arial" w:hAnsi="Arial" w:cs="Arial"/>
          <w:color w:val="000000"/>
          <w:shd w:val="clear" w:color="auto" w:fill="FFFFFF"/>
        </w:rPr>
      </w:pPr>
      <w:r w:rsidRPr="00544F27">
        <w:rPr>
          <w:rFonts w:ascii="Arial" w:hAnsi="Arial" w:cs="Arial"/>
        </w:rPr>
        <w:t>The School Board</w:t>
      </w:r>
      <w:r w:rsidRPr="00544F27">
        <w:rPr>
          <w:rFonts w:ascii="Arial" w:hAnsi="Arial" w:cs="Arial"/>
          <w:b/>
        </w:rPr>
        <w:t xml:space="preserve"> </w:t>
      </w:r>
      <w:r w:rsidRPr="00544F27">
        <w:rPr>
          <w:rFonts w:ascii="Arial" w:hAnsi="Arial" w:cs="Arial"/>
        </w:rPr>
        <w:t>has</w:t>
      </w:r>
      <w:r w:rsidRPr="00544F27">
        <w:rPr>
          <w:rFonts w:ascii="Arial" w:hAnsi="Arial" w:cs="Arial"/>
          <w:b/>
        </w:rPr>
        <w:t xml:space="preserve"> </w:t>
      </w:r>
      <w:r w:rsidRPr="00544F27">
        <w:rPr>
          <w:rFonts w:ascii="Arial" w:hAnsi="Arial" w:cs="Arial"/>
        </w:rPr>
        <w:t>a</w:t>
      </w:r>
      <w:r w:rsidRPr="00544F27">
        <w:rPr>
          <w:rFonts w:ascii="Arial" w:hAnsi="Arial" w:cs="Arial"/>
          <w:b/>
        </w:rPr>
        <w:t xml:space="preserve"> </w:t>
      </w:r>
      <w:r w:rsidRPr="00544F27">
        <w:rPr>
          <w:rFonts w:ascii="Arial" w:hAnsi="Arial" w:cs="Arial"/>
          <w:color w:val="000000"/>
          <w:shd w:val="clear" w:color="auto" w:fill="FFFFFF"/>
        </w:rPr>
        <w:t>prohibition against discrimination</w:t>
      </w:r>
      <w:r>
        <w:rPr>
          <w:rFonts w:ascii="Arial" w:hAnsi="Arial" w:cs="Arial"/>
          <w:color w:val="000000"/>
          <w:shd w:val="clear" w:color="auto" w:fill="FFFFFF"/>
        </w:rPr>
        <w:t xml:space="preserve"> and </w:t>
      </w:r>
      <w:r w:rsidRPr="00544F27">
        <w:rPr>
          <w:rFonts w:ascii="Arial" w:hAnsi="Arial" w:cs="Arial"/>
          <w:color w:val="000000"/>
          <w:shd w:val="clear" w:color="auto" w:fill="FFFFFF"/>
        </w:rPr>
        <w:t xml:space="preserve">harassment based on </w:t>
      </w:r>
      <w:r>
        <w:rPr>
          <w:rFonts w:ascii="Arial" w:hAnsi="Arial" w:cs="Arial"/>
          <w:color w:val="000000"/>
          <w:shd w:val="clear" w:color="auto" w:fill="FFFFFF"/>
        </w:rPr>
        <w:t xml:space="preserve">age, citizenship status, color, disability, ethnic or national origin, Family Medical Leave Act (FMLA), gender, gender identity, genetic information, linguistic preference, marital status, political beliefs, pregnancy, race, religion, retaliation, sexual harassment, sexual orientation, social/family background, </w:t>
      </w:r>
      <w:r w:rsidRPr="00544F27">
        <w:rPr>
          <w:rFonts w:ascii="Arial" w:hAnsi="Arial" w:cs="Arial"/>
          <w:color w:val="000000"/>
          <w:shd w:val="clear" w:color="auto" w:fill="FFFFFF"/>
        </w:rPr>
        <w:t>and any other basis prohibited by law.</w:t>
      </w:r>
      <w:r w:rsidRPr="00544F27">
        <w:rPr>
          <w:rFonts w:ascii="Arial" w:hAnsi="Arial" w:cs="Arial"/>
          <w:b/>
        </w:rPr>
        <w:t xml:space="preserve">  </w:t>
      </w:r>
      <w:r w:rsidRPr="00544F27">
        <w:rPr>
          <w:rFonts w:ascii="Arial" w:hAnsi="Arial" w:cs="Arial"/>
          <w:color w:val="000000"/>
          <w:shd w:val="clear" w:color="auto" w:fill="FFFFFF"/>
        </w:rPr>
        <w:t xml:space="preserve">Students are encouraged to promptly report incidents of discriminatory or harassing conduct to their </w:t>
      </w:r>
      <w:r>
        <w:rPr>
          <w:rFonts w:ascii="Arial" w:hAnsi="Arial" w:cs="Arial"/>
          <w:color w:val="000000"/>
          <w:shd w:val="clear" w:color="auto" w:fill="FFFFFF"/>
        </w:rPr>
        <w:t>p</w:t>
      </w:r>
      <w:r w:rsidRPr="00544F27">
        <w:rPr>
          <w:rFonts w:ascii="Arial" w:hAnsi="Arial" w:cs="Arial"/>
          <w:color w:val="000000"/>
          <w:shd w:val="clear" w:color="auto" w:fill="FFFFFF"/>
        </w:rPr>
        <w:t>rincipal</w:t>
      </w:r>
      <w:r w:rsidRPr="00544F27">
        <w:rPr>
          <w:rFonts w:ascii="Arial" w:hAnsi="Arial" w:cs="Arial"/>
          <w:color w:val="FF0000"/>
          <w:shd w:val="clear" w:color="auto" w:fill="FFFFFF"/>
        </w:rPr>
        <w:t> </w:t>
      </w:r>
      <w:r w:rsidRPr="00544F27">
        <w:rPr>
          <w:rFonts w:ascii="Arial" w:hAnsi="Arial" w:cs="Arial"/>
          <w:color w:val="000000"/>
          <w:shd w:val="clear" w:color="auto" w:fill="FFFFFF"/>
        </w:rPr>
        <w:t>or the Office of Civil Rights Compliance (CRC)</w:t>
      </w:r>
      <w:r w:rsidRPr="00544F27">
        <w:rPr>
          <w:rFonts w:ascii="Arial" w:hAnsi="Arial" w:cs="Arial"/>
          <w:color w:val="FF0000"/>
          <w:shd w:val="clear" w:color="auto" w:fill="FFFFFF"/>
        </w:rPr>
        <w:t> </w:t>
      </w:r>
      <w:r w:rsidRPr="00544F27">
        <w:rPr>
          <w:rFonts w:ascii="Arial" w:hAnsi="Arial" w:cs="Arial"/>
          <w:color w:val="000000"/>
          <w:shd w:val="clear" w:color="auto" w:fill="FFFFFF"/>
        </w:rPr>
        <w:t xml:space="preserve">so that the conduct can be addressed before it becomes severe, pervasive, </w:t>
      </w:r>
      <w:r w:rsidRPr="00666638">
        <w:rPr>
          <w:rFonts w:ascii="Arial" w:hAnsi="Arial" w:cs="Arial"/>
          <w:color w:val="000000"/>
          <w:shd w:val="clear" w:color="auto" w:fill="FFFFFF"/>
        </w:rPr>
        <w:t>and</w:t>
      </w:r>
      <w:r w:rsidRPr="00544F27">
        <w:rPr>
          <w:rFonts w:ascii="Arial" w:hAnsi="Arial" w:cs="Arial"/>
          <w:color w:val="000000"/>
          <w:shd w:val="clear" w:color="auto" w:fill="FFFFFF"/>
        </w:rPr>
        <w:t xml:space="preserve"> persistent.  </w:t>
      </w:r>
      <w:r>
        <w:rPr>
          <w:rFonts w:ascii="Arial" w:hAnsi="Arial" w:cs="Arial"/>
          <w:color w:val="000000"/>
          <w:shd w:val="clear" w:color="auto" w:fill="FFFFFF"/>
        </w:rPr>
        <w:t xml:space="preserve">For more information, please contact CRC at (305) 995-1580 or visit </w:t>
      </w:r>
      <w:hyperlink r:id="rId20" w:history="1">
        <w:r w:rsidR="00037417" w:rsidRPr="009E6E54">
          <w:rPr>
            <w:rStyle w:val="Hyperlink"/>
            <w:rFonts w:ascii="Arial" w:hAnsi="Arial" w:cs="Arial"/>
            <w:shd w:val="clear" w:color="auto" w:fill="FFFFFF"/>
          </w:rPr>
          <w:t>http://hrdadeschools.net/civilrights</w:t>
        </w:r>
      </w:hyperlink>
      <w:r w:rsidR="00037417">
        <w:rPr>
          <w:rFonts w:ascii="Arial" w:hAnsi="Arial" w:cs="Arial"/>
          <w:color w:val="000000"/>
          <w:shd w:val="clear" w:color="auto" w:fill="FFFFFF"/>
        </w:rPr>
        <w:t>.</w:t>
      </w:r>
    </w:p>
    <w:p w14:paraId="7D89A1D1" w14:textId="77777777" w:rsidR="00037417" w:rsidRDefault="00037417" w:rsidP="007765DC">
      <w:pPr>
        <w:tabs>
          <w:tab w:val="left" w:pos="720"/>
        </w:tabs>
        <w:spacing w:after="0" w:line="276" w:lineRule="auto"/>
        <w:jc w:val="both"/>
        <w:rPr>
          <w:rFonts w:ascii="Arial" w:hAnsi="Arial" w:cs="Arial"/>
          <w:color w:val="000000"/>
          <w:shd w:val="clear" w:color="auto" w:fill="FFFFFF"/>
        </w:rPr>
      </w:pPr>
    </w:p>
    <w:p w14:paraId="614EA145" w14:textId="6931F0AA" w:rsidR="007765DC" w:rsidRPr="00544F27" w:rsidRDefault="007765DC" w:rsidP="007765DC">
      <w:pPr>
        <w:tabs>
          <w:tab w:val="left" w:pos="720"/>
        </w:tabs>
        <w:spacing w:after="0" w:line="276" w:lineRule="auto"/>
        <w:jc w:val="both"/>
        <w:rPr>
          <w:rFonts w:ascii="Arial" w:hAnsi="Arial" w:cs="Arial"/>
          <w:b/>
        </w:rPr>
      </w:pPr>
      <w:r w:rsidRPr="00544F27">
        <w:rPr>
          <w:rFonts w:ascii="Arial" w:hAnsi="Arial" w:cs="Arial"/>
          <w:color w:val="000000"/>
          <w:shd w:val="clear" w:color="auto" w:fill="FFFFFF"/>
        </w:rPr>
        <w:t xml:space="preserve">The School Board has also adopted a policy Against Bullying and Harassment with Bullying defined by state law as systematically and chronically inflicting physical harm or psychological distress on one or more students. Complaints of bullying should be reported to the </w:t>
      </w:r>
      <w:r>
        <w:rPr>
          <w:rFonts w:ascii="Arial" w:hAnsi="Arial" w:cs="Arial"/>
          <w:color w:val="000000"/>
          <w:shd w:val="clear" w:color="auto" w:fill="FFFFFF"/>
        </w:rPr>
        <w:t>p</w:t>
      </w:r>
      <w:r w:rsidRPr="00544F27">
        <w:rPr>
          <w:rFonts w:ascii="Arial" w:hAnsi="Arial" w:cs="Arial"/>
          <w:color w:val="000000"/>
          <w:shd w:val="clear" w:color="auto" w:fill="FFFFFF"/>
        </w:rPr>
        <w:t>rincipal promptly.  </w:t>
      </w:r>
      <w:r w:rsidR="00037417">
        <w:rPr>
          <w:rFonts w:ascii="Arial" w:hAnsi="Arial" w:cs="Arial"/>
          <w:color w:val="000000"/>
          <w:shd w:val="clear" w:color="auto" w:fill="FFFFFF"/>
        </w:rPr>
        <w:t>You may also contact the Bullying/Harassment Helpline, staffed by the Division of Student Services at the District Office.  They can be reached at 305-995-CARE (2273).  The Helpline is staffed from 7:30am-4:00pm Monday through Friday.</w:t>
      </w:r>
    </w:p>
    <w:p w14:paraId="2C3DB9DD" w14:textId="3A1E31CA" w:rsidR="007765DC" w:rsidRDefault="007765DC" w:rsidP="39B34B6A">
      <w:pPr>
        <w:spacing w:after="0" w:line="276" w:lineRule="auto"/>
        <w:jc w:val="both"/>
        <w:rPr>
          <w:rFonts w:ascii="Arial" w:hAnsi="Arial" w:cs="Arial"/>
          <w:b/>
          <w:bCs/>
        </w:rPr>
      </w:pPr>
    </w:p>
    <w:p w14:paraId="59B709D6" w14:textId="77777777" w:rsidR="00891E7B" w:rsidRPr="00544F27" w:rsidRDefault="00891E7B" w:rsidP="00891E7B">
      <w:pPr>
        <w:spacing w:after="0" w:line="276" w:lineRule="auto"/>
        <w:jc w:val="both"/>
        <w:rPr>
          <w:rFonts w:ascii="Arial" w:hAnsi="Arial" w:cs="Arial"/>
          <w:b/>
        </w:rPr>
      </w:pPr>
      <w:r w:rsidRPr="00544F27">
        <w:rPr>
          <w:rFonts w:ascii="Arial" w:hAnsi="Arial" w:cs="Arial"/>
          <w:b/>
        </w:rPr>
        <w:t>Early Dismissal</w:t>
      </w:r>
    </w:p>
    <w:p w14:paraId="5E014363" w14:textId="77777777" w:rsidR="00891E7B" w:rsidRPr="00544F27" w:rsidRDefault="00891E7B" w:rsidP="00891E7B">
      <w:pPr>
        <w:spacing w:after="0" w:line="276" w:lineRule="auto"/>
        <w:jc w:val="both"/>
        <w:rPr>
          <w:rFonts w:ascii="Arial" w:hAnsi="Arial" w:cs="Arial"/>
          <w:b/>
          <w:color w:val="0000FF"/>
        </w:rPr>
      </w:pPr>
      <w:r w:rsidRPr="00544F27">
        <w:rPr>
          <w:rFonts w:ascii="Arial" w:hAnsi="Arial" w:cs="Arial"/>
          <w:color w:val="000000"/>
          <w:shd w:val="clear" w:color="auto" w:fill="FFFFFF"/>
        </w:rPr>
        <w:t>In the case of divorced or separated parents, the enrolling parent shall indicate on the Emergency Student Data Form the individual(s) to whom the student may be released during the school day.</w:t>
      </w:r>
    </w:p>
    <w:p w14:paraId="71831556" w14:textId="77777777" w:rsidR="00891E7B" w:rsidRPr="00544F27" w:rsidRDefault="00891E7B" w:rsidP="00891E7B">
      <w:pPr>
        <w:spacing w:after="0" w:line="276" w:lineRule="auto"/>
        <w:jc w:val="both"/>
        <w:rPr>
          <w:rFonts w:ascii="Arial" w:hAnsi="Arial" w:cs="Arial"/>
          <w:b/>
          <w:color w:val="0000FF"/>
        </w:rPr>
      </w:pPr>
    </w:p>
    <w:p w14:paraId="335C217D" w14:textId="77777777" w:rsidR="00037417" w:rsidRDefault="00037417" w:rsidP="00891E7B">
      <w:pPr>
        <w:spacing w:after="0" w:line="276" w:lineRule="auto"/>
        <w:jc w:val="both"/>
        <w:rPr>
          <w:rFonts w:ascii="Arial" w:hAnsi="Arial" w:cs="Arial"/>
          <w:b/>
        </w:rPr>
      </w:pPr>
    </w:p>
    <w:p w14:paraId="1D4C2852" w14:textId="77777777" w:rsidR="00037417" w:rsidRDefault="00037417" w:rsidP="00891E7B">
      <w:pPr>
        <w:spacing w:after="0" w:line="276" w:lineRule="auto"/>
        <w:jc w:val="both"/>
        <w:rPr>
          <w:rFonts w:ascii="Arial" w:hAnsi="Arial" w:cs="Arial"/>
          <w:b/>
        </w:rPr>
      </w:pPr>
    </w:p>
    <w:p w14:paraId="4CD6856B" w14:textId="707D9864" w:rsidR="00891E7B" w:rsidRPr="00891E7B" w:rsidRDefault="00891E7B" w:rsidP="00891E7B">
      <w:pPr>
        <w:spacing w:after="0" w:line="276" w:lineRule="auto"/>
        <w:jc w:val="both"/>
        <w:rPr>
          <w:rFonts w:ascii="Arial" w:hAnsi="Arial" w:cs="Arial"/>
          <w:shd w:val="clear" w:color="auto" w:fill="FFFFFF"/>
        </w:rPr>
      </w:pPr>
      <w:r w:rsidRPr="00891E7B">
        <w:rPr>
          <w:rFonts w:ascii="Arial" w:hAnsi="Arial" w:cs="Arial"/>
          <w:b/>
        </w:rPr>
        <w:lastRenderedPageBreak/>
        <w:t>EESAC</w:t>
      </w:r>
    </w:p>
    <w:p w14:paraId="5CC93967" w14:textId="77777777" w:rsidR="00891E7B" w:rsidRDefault="00891E7B" w:rsidP="00891E7B">
      <w:pPr>
        <w:rPr>
          <w:rFonts w:ascii="Arial" w:hAnsi="Arial" w:cs="Arial"/>
          <w:color w:val="000000" w:themeColor="text1"/>
        </w:rPr>
      </w:pPr>
      <w:r w:rsidRPr="002367A0">
        <w:rPr>
          <w:rFonts w:ascii="Arial" w:hAnsi="Arial" w:cs="Arial"/>
          <w:color w:val="000000" w:themeColor="text1"/>
          <w:shd w:val="clear" w:color="auto" w:fill="FFFFFF"/>
        </w:rPr>
        <w:t xml:space="preserve">The Educational Excellence Advisory Council (EESAC) is the sole body responsible for final decision making at the school relating to the implementation of the components of the School Improvement Plan. </w:t>
      </w:r>
      <w:r w:rsidRPr="002367A0">
        <w:rPr>
          <w:rFonts w:ascii="Arial" w:hAnsi="Arial" w:cs="Arial"/>
          <w:color w:val="000000" w:themeColor="text1"/>
        </w:rPr>
        <w:t>The EESAC work together to accomplish the goals of the school by:</w:t>
      </w:r>
    </w:p>
    <w:p w14:paraId="2EAC14F6" w14:textId="77777777" w:rsidR="00891E7B" w:rsidRPr="00BE51E6" w:rsidRDefault="00891E7B" w:rsidP="007D6176">
      <w:pPr>
        <w:pStyle w:val="ListParagraph"/>
        <w:numPr>
          <w:ilvl w:val="0"/>
          <w:numId w:val="44"/>
        </w:numPr>
        <w:rPr>
          <w:rFonts w:ascii="Arial" w:hAnsi="Arial" w:cs="Arial"/>
          <w:color w:val="000000" w:themeColor="text1"/>
        </w:rPr>
      </w:pPr>
      <w:r w:rsidRPr="00BE51E6">
        <w:rPr>
          <w:rFonts w:ascii="Arial" w:hAnsi="Arial" w:cs="Arial"/>
          <w:color w:val="000000" w:themeColor="text1"/>
        </w:rPr>
        <w:t xml:space="preserve">Assisting in the preparation and evaluation of the schoolwide improvement plan (SIP) </w:t>
      </w:r>
    </w:p>
    <w:p w14:paraId="1AACF477" w14:textId="77777777" w:rsidR="00891E7B" w:rsidRPr="00BE51E6" w:rsidRDefault="00891E7B" w:rsidP="007D6176">
      <w:pPr>
        <w:pStyle w:val="ListParagraph"/>
        <w:numPr>
          <w:ilvl w:val="0"/>
          <w:numId w:val="44"/>
        </w:numPr>
        <w:rPr>
          <w:rFonts w:ascii="Arial" w:hAnsi="Arial" w:cs="Arial"/>
          <w:color w:val="000000" w:themeColor="text1"/>
        </w:rPr>
      </w:pPr>
      <w:r w:rsidRPr="00BE51E6">
        <w:rPr>
          <w:rFonts w:ascii="Arial" w:hAnsi="Arial" w:cs="Arial"/>
          <w:color w:val="000000" w:themeColor="text1"/>
        </w:rPr>
        <w:t xml:space="preserve">Approving the use of school improvement funds to support implementation of the SIP </w:t>
      </w:r>
    </w:p>
    <w:p w14:paraId="782B3D90" w14:textId="77777777" w:rsidR="00891E7B" w:rsidRPr="00BE51E6" w:rsidRDefault="00891E7B" w:rsidP="007D6176">
      <w:pPr>
        <w:pStyle w:val="ListParagraph"/>
        <w:numPr>
          <w:ilvl w:val="0"/>
          <w:numId w:val="44"/>
        </w:numPr>
        <w:rPr>
          <w:rFonts w:ascii="Arial" w:hAnsi="Arial" w:cs="Arial"/>
          <w:color w:val="000000" w:themeColor="text1"/>
          <w:shd w:val="clear" w:color="auto" w:fill="FFFFFF"/>
        </w:rPr>
      </w:pPr>
      <w:r w:rsidRPr="00BE51E6">
        <w:rPr>
          <w:rFonts w:ascii="Arial" w:hAnsi="Arial" w:cs="Arial"/>
          <w:color w:val="000000" w:themeColor="text1"/>
        </w:rPr>
        <w:t>Assisting in the preparation of the school’s annual budget.</w:t>
      </w:r>
      <w:r w:rsidRPr="00BE51E6">
        <w:rPr>
          <w:rFonts w:ascii="Arial" w:hAnsi="Arial" w:cs="Arial"/>
          <w:color w:val="000000" w:themeColor="text1"/>
          <w:shd w:val="clear" w:color="auto" w:fill="FFFFFF"/>
        </w:rPr>
        <w:t xml:space="preserve"> </w:t>
      </w:r>
    </w:p>
    <w:p w14:paraId="2DE5B054" w14:textId="77777777" w:rsidR="00891E7B" w:rsidRPr="002367A0" w:rsidRDefault="00891E7B" w:rsidP="00891E7B">
      <w:pPr>
        <w:rPr>
          <w:rFonts w:ascii="Arial" w:hAnsi="Arial" w:cs="Arial"/>
          <w:color w:val="000000" w:themeColor="text1"/>
          <w:shd w:val="clear" w:color="auto" w:fill="FFFFFF"/>
        </w:rPr>
      </w:pPr>
      <w:r w:rsidRPr="002367A0">
        <w:rPr>
          <w:rFonts w:ascii="Arial" w:hAnsi="Arial" w:cs="Arial"/>
          <w:color w:val="000000" w:themeColor="text1"/>
          <w:shd w:val="clear" w:color="auto" w:fill="FFFFFF"/>
        </w:rPr>
        <w:t>Educational Excellence School Advisory Councils (EESACs) and other advisory meetings held by schools are listed in the Miami-Dade County Public Schools'</w:t>
      </w:r>
      <w:r w:rsidRPr="002367A0">
        <w:rPr>
          <w:rStyle w:val="apple-converted-space"/>
          <w:rFonts w:ascii="Arial" w:hAnsi="Arial" w:cs="Arial"/>
          <w:color w:val="000000" w:themeColor="text1"/>
          <w:shd w:val="clear" w:color="auto" w:fill="FFFFFF"/>
        </w:rPr>
        <w:t> </w:t>
      </w:r>
      <w:hyperlink r:id="rId21" w:history="1">
        <w:r w:rsidRPr="002367A0">
          <w:rPr>
            <w:rStyle w:val="Hyperlink"/>
            <w:rFonts w:ascii="Arial" w:hAnsi="Arial" w:cs="Arial"/>
            <w:color w:val="000000" w:themeColor="text1"/>
          </w:rPr>
          <w:t>Meeting Directory</w:t>
        </w:r>
      </w:hyperlink>
      <w:r w:rsidRPr="002367A0">
        <w:rPr>
          <w:rFonts w:ascii="Arial" w:hAnsi="Arial" w:cs="Arial"/>
          <w:color w:val="000000" w:themeColor="text1"/>
          <w:shd w:val="clear" w:color="auto" w:fill="FFFFFF"/>
        </w:rPr>
        <w:t>.</w:t>
      </w:r>
    </w:p>
    <w:p w14:paraId="5FAA5976" w14:textId="25B6252E" w:rsidR="00891E7B" w:rsidRPr="00891E7B" w:rsidRDefault="00891E7B" w:rsidP="00891E7B">
      <w:pPr>
        <w:spacing w:after="0" w:line="276" w:lineRule="auto"/>
        <w:jc w:val="both"/>
        <w:rPr>
          <w:rFonts w:ascii="Arial" w:hAnsi="Arial" w:cs="Arial"/>
          <w:b/>
          <w:i/>
        </w:rPr>
      </w:pPr>
      <w:r w:rsidRPr="00891E7B">
        <w:rPr>
          <w:rFonts w:ascii="Arial" w:hAnsi="Arial" w:cs="Arial"/>
          <w:b/>
        </w:rPr>
        <w:t>Elevator</w:t>
      </w:r>
    </w:p>
    <w:p w14:paraId="2536E0A1" w14:textId="77777777" w:rsidR="00891E7B" w:rsidRDefault="00891E7B" w:rsidP="00891E7B">
      <w:pPr>
        <w:pStyle w:val="ListParagraph"/>
        <w:spacing w:after="0" w:line="276" w:lineRule="auto"/>
        <w:ind w:left="0"/>
        <w:rPr>
          <w:rFonts w:ascii="Arial" w:hAnsi="Arial" w:cs="Arial"/>
        </w:rPr>
      </w:pPr>
      <w:r w:rsidRPr="00544F27">
        <w:rPr>
          <w:rFonts w:ascii="Arial" w:hAnsi="Arial" w:cs="Arial"/>
        </w:rPr>
        <w:t>The school elevator is to be used by individuals who are disabled or injured and cannot use the stairs.</w:t>
      </w:r>
    </w:p>
    <w:p w14:paraId="03AB1BFB" w14:textId="77777777" w:rsidR="00C62EC0" w:rsidRPr="00544F27" w:rsidRDefault="00C62EC0" w:rsidP="00891E7B">
      <w:pPr>
        <w:pStyle w:val="ListParagraph"/>
        <w:spacing w:after="0" w:line="276" w:lineRule="auto"/>
        <w:ind w:left="0"/>
        <w:rPr>
          <w:rFonts w:ascii="Arial" w:hAnsi="Arial" w:cs="Arial"/>
        </w:rPr>
      </w:pPr>
    </w:p>
    <w:p w14:paraId="79D6A4FA" w14:textId="77777777" w:rsidR="00006EF4" w:rsidRPr="00544F27" w:rsidRDefault="00006EF4" w:rsidP="00006EF4">
      <w:pPr>
        <w:tabs>
          <w:tab w:val="left" w:pos="360"/>
        </w:tabs>
        <w:spacing w:after="0" w:line="276" w:lineRule="auto"/>
        <w:jc w:val="both"/>
        <w:rPr>
          <w:rFonts w:ascii="Arial" w:hAnsi="Arial" w:cs="Arial"/>
          <w:b/>
        </w:rPr>
      </w:pPr>
      <w:r w:rsidRPr="00544F27">
        <w:rPr>
          <w:rFonts w:ascii="Arial" w:hAnsi="Arial" w:cs="Arial"/>
          <w:b/>
        </w:rPr>
        <w:t>Emergency Contact Information</w:t>
      </w:r>
    </w:p>
    <w:p w14:paraId="56895A6D" w14:textId="77777777" w:rsidR="005851D0" w:rsidRPr="00D7359F" w:rsidRDefault="005851D0" w:rsidP="005851D0">
      <w:pPr>
        <w:pStyle w:val="ListParagraph"/>
        <w:spacing w:after="0" w:line="276" w:lineRule="auto"/>
        <w:ind w:left="0"/>
        <w:jc w:val="both"/>
        <w:rPr>
          <w:rFonts w:ascii="Arial" w:hAnsi="Arial" w:cs="Arial"/>
          <w:color w:val="000000" w:themeColor="text1"/>
        </w:rPr>
      </w:pPr>
      <w:r w:rsidRPr="00544F27">
        <w:rPr>
          <w:rFonts w:ascii="Arial" w:hAnsi="Arial" w:cs="Arial"/>
        </w:rPr>
        <w:t xml:space="preserve">Emergency Student Data Forms are distributed during the first week of school. Students are expected to bring the forms home and present them to their parents/guardians. The form must be carefully completed and returned. </w:t>
      </w:r>
      <w:r w:rsidRPr="00335BF8">
        <w:rPr>
          <w:rFonts w:ascii="Arial" w:hAnsi="Arial" w:cs="Arial"/>
        </w:rPr>
        <w:t xml:space="preserve">The form </w:t>
      </w:r>
      <w:r>
        <w:rPr>
          <w:rFonts w:ascii="Arial" w:hAnsi="Arial" w:cs="Arial"/>
        </w:rPr>
        <w:t>must</w:t>
      </w:r>
      <w:r w:rsidRPr="00335BF8">
        <w:rPr>
          <w:rFonts w:ascii="Arial" w:hAnsi="Arial" w:cs="Arial"/>
        </w:rPr>
        <w:t xml:space="preserve"> be completed </w:t>
      </w:r>
      <w:r>
        <w:rPr>
          <w:rFonts w:ascii="Arial" w:hAnsi="Arial" w:cs="Arial"/>
        </w:rPr>
        <w:t xml:space="preserve">and signed </w:t>
      </w:r>
      <w:r w:rsidRPr="00335BF8">
        <w:rPr>
          <w:rFonts w:ascii="Arial" w:hAnsi="Arial" w:cs="Arial"/>
        </w:rPr>
        <w:t>by the registering parent</w:t>
      </w:r>
      <w:r w:rsidRPr="00D7359F">
        <w:rPr>
          <w:rFonts w:ascii="Arial" w:hAnsi="Arial" w:cs="Arial"/>
        </w:rPr>
        <w:t xml:space="preserve">. The information provided on the Emergency Student Data Forms will enable school staff to contact the parent/guardian immediately in the case of an emergency.  Parent/Guardian(s) that provide a cell phone number will receive text messages should an emergency arise.  Students may only be released from school to the persons listed on the form after presenting a picture identification. No persons, other than </w:t>
      </w:r>
      <w:r>
        <w:rPr>
          <w:rFonts w:ascii="Arial" w:hAnsi="Arial" w:cs="Arial"/>
        </w:rPr>
        <w:t xml:space="preserve">student’s parent(s) and </w:t>
      </w:r>
      <w:r w:rsidRPr="00D7359F">
        <w:rPr>
          <w:rFonts w:ascii="Arial" w:hAnsi="Arial" w:cs="Arial"/>
        </w:rPr>
        <w:t>school staff, will have access to the information submitted</w:t>
      </w:r>
    </w:p>
    <w:p w14:paraId="6E5EEA0D" w14:textId="77777777" w:rsidR="005851D0" w:rsidRPr="00D7359F" w:rsidRDefault="005851D0" w:rsidP="005851D0">
      <w:pPr>
        <w:pStyle w:val="ListParagraph"/>
        <w:spacing w:after="0" w:line="276" w:lineRule="auto"/>
        <w:ind w:left="0"/>
        <w:jc w:val="both"/>
        <w:rPr>
          <w:rFonts w:ascii="Arial" w:hAnsi="Arial" w:cs="Arial"/>
        </w:rPr>
      </w:pPr>
    </w:p>
    <w:p w14:paraId="4A45E87D" w14:textId="77777777" w:rsidR="005851D0" w:rsidRDefault="005851D0" w:rsidP="005851D0">
      <w:pPr>
        <w:spacing w:after="0" w:line="276" w:lineRule="auto"/>
        <w:jc w:val="both"/>
        <w:rPr>
          <w:rFonts w:ascii="Arial" w:eastAsia="Arial" w:hAnsi="Arial" w:cs="Arial"/>
          <w:color w:val="000000" w:themeColor="text1"/>
        </w:rPr>
      </w:pPr>
      <w:r w:rsidRPr="00335BF8">
        <w:rPr>
          <w:rFonts w:ascii="Arial" w:eastAsia="Arial" w:hAnsi="Arial" w:cs="Arial"/>
          <w:color w:val="000000" w:themeColor="text1"/>
        </w:rPr>
        <w:t xml:space="preserve">The school shall abide by information provided by the registering parent who must sign the Emergency Student Data Form </w:t>
      </w:r>
      <w:r>
        <w:rPr>
          <w:rFonts w:ascii="Arial" w:eastAsia="Arial" w:hAnsi="Arial" w:cs="Arial"/>
          <w:color w:val="000000" w:themeColor="text1"/>
        </w:rPr>
        <w:t xml:space="preserve">and name individuals who are authorized or unauthorized to pick up a </w:t>
      </w:r>
      <w:r w:rsidRPr="00335BF8">
        <w:rPr>
          <w:rFonts w:ascii="Arial" w:eastAsia="Arial" w:hAnsi="Arial" w:cs="Arial"/>
          <w:color w:val="000000" w:themeColor="text1"/>
        </w:rPr>
        <w:t>student from school. Any person verified as a parent in the District’s Student Information System is presumed to be authorized to pick up the student unless otherwise indicated</w:t>
      </w:r>
      <w:r>
        <w:rPr>
          <w:rFonts w:ascii="Arial" w:eastAsia="Arial" w:hAnsi="Arial" w:cs="Arial"/>
          <w:color w:val="000000" w:themeColor="text1"/>
        </w:rPr>
        <w:t xml:space="preserve"> on the Emergency Student Data Form by the registering parent.  The registering parent who completes the Emergency Student Data Form is responsible for providing information that is truthful and accurate – and in the case of unmarried, divorced, or separated parents, consistent with any court order in effect governing their divorce, separation, or parenting matters.  Any parent contesting the information provided in the Emergency Student Data Form by another parent may seek assistance from the court governing their parenting matters to compel the registering parent to revise the information.  School staff shall provide such persons with the website for the Family Court Self-Help Program at </w:t>
      </w:r>
      <w:hyperlink r:id="rId22">
        <w:r w:rsidRPr="00335BF8">
          <w:rPr>
            <w:rStyle w:val="Hyperlink"/>
            <w:rFonts w:ascii="Arial" w:eastAsia="Arial" w:hAnsi="Arial" w:cs="Arial"/>
            <w:color w:val="0000FF"/>
          </w:rPr>
          <w:t>http://www.jud11.flcourts.org/Family-Court-Self-Help-Program</w:t>
        </w:r>
      </w:hyperlink>
      <w:r w:rsidRPr="00335BF8">
        <w:rPr>
          <w:rFonts w:ascii="Arial" w:eastAsia="Arial" w:hAnsi="Arial" w:cs="Arial"/>
          <w:color w:val="0000FF"/>
          <w:u w:val="single"/>
        </w:rPr>
        <w:t>.</w:t>
      </w:r>
      <w:r>
        <w:rPr>
          <w:rFonts w:ascii="Arial" w:eastAsia="Arial" w:hAnsi="Arial" w:cs="Arial"/>
          <w:color w:val="0000FF"/>
          <w:u w:val="single"/>
        </w:rPr>
        <w:t xml:space="preserve">  Parents may agree to change the registering parent and submit an Agreement to Change of Registering Parent Form (FM-7600) at any time</w:t>
      </w:r>
      <w:r w:rsidRPr="00335BF8">
        <w:rPr>
          <w:rFonts w:ascii="Arial" w:eastAsia="Arial" w:hAnsi="Arial" w:cs="Arial"/>
          <w:color w:val="000000" w:themeColor="text1"/>
        </w:rPr>
        <w:t xml:space="preserve">. </w:t>
      </w:r>
    </w:p>
    <w:p w14:paraId="76F4CF4F" w14:textId="77777777" w:rsidR="005851D0" w:rsidRDefault="005851D0" w:rsidP="005851D0">
      <w:pPr>
        <w:spacing w:after="0" w:line="276" w:lineRule="auto"/>
        <w:jc w:val="both"/>
        <w:rPr>
          <w:rFonts w:ascii="Arial" w:eastAsia="Arial" w:hAnsi="Arial" w:cs="Arial"/>
          <w:color w:val="000000" w:themeColor="text1"/>
        </w:rPr>
      </w:pPr>
    </w:p>
    <w:p w14:paraId="28C209FA" w14:textId="77777777" w:rsidR="005851D0" w:rsidRDefault="005851D0" w:rsidP="005851D0">
      <w:pPr>
        <w:spacing w:after="0" w:line="276" w:lineRule="auto"/>
        <w:jc w:val="both"/>
        <w:rPr>
          <w:rFonts w:ascii="Arial" w:eastAsia="Arial" w:hAnsi="Arial" w:cs="Arial"/>
          <w:color w:val="000000" w:themeColor="text1"/>
        </w:rPr>
      </w:pPr>
      <w:r w:rsidRPr="00335BF8">
        <w:rPr>
          <w:rFonts w:ascii="Arial" w:eastAsia="Arial" w:hAnsi="Arial" w:cs="Arial"/>
          <w:color w:val="000000" w:themeColor="text1"/>
        </w:rPr>
        <w:t xml:space="preserve">Anyone who knowingly makes a false statement in writing with the intent to mislead a public servant in the performance of his/her official duty is guilty of a second-degree misdemeanor under </w:t>
      </w:r>
      <w:r w:rsidRPr="00335BF8">
        <w:rPr>
          <w:rFonts w:ascii="Arial" w:eastAsia="Arial" w:hAnsi="Arial" w:cs="Arial"/>
          <w:color w:val="000000" w:themeColor="text1"/>
        </w:rPr>
        <w:lastRenderedPageBreak/>
        <w:t xml:space="preserve">F.S. 837.06. In addition, anyone who knowingly makes a false verified declaration is guilty of perjury, a third-degree felony under F.S. 92.525. </w:t>
      </w:r>
    </w:p>
    <w:p w14:paraId="37059476" w14:textId="77777777" w:rsidR="005851D0" w:rsidRDefault="005851D0" w:rsidP="005851D0">
      <w:pPr>
        <w:spacing w:after="0" w:line="276" w:lineRule="auto"/>
        <w:jc w:val="both"/>
        <w:rPr>
          <w:rFonts w:ascii="Arial" w:eastAsia="Arial" w:hAnsi="Arial" w:cs="Arial"/>
          <w:color w:val="000000" w:themeColor="text1"/>
        </w:rPr>
      </w:pPr>
    </w:p>
    <w:p w14:paraId="6C1D4822" w14:textId="77777777" w:rsidR="005851D0" w:rsidRPr="00335BF8" w:rsidRDefault="005851D0" w:rsidP="005851D0">
      <w:pPr>
        <w:spacing w:after="0" w:line="276" w:lineRule="auto"/>
        <w:jc w:val="both"/>
        <w:rPr>
          <w:rFonts w:ascii="Arial" w:eastAsia="Arial" w:hAnsi="Arial" w:cs="Arial"/>
          <w:color w:val="000000" w:themeColor="text1"/>
        </w:rPr>
      </w:pPr>
      <w:r w:rsidRPr="00335BF8">
        <w:rPr>
          <w:rFonts w:ascii="Arial" w:eastAsia="Arial" w:hAnsi="Arial" w:cs="Arial"/>
          <w:color w:val="000000" w:themeColor="text1"/>
        </w:rPr>
        <w:t>The registrar/attendance clerk will also be notified of any transfer or withdrawal so that the files may be purged as changes occur. In addition, changes of address must be reflected on student records.</w:t>
      </w:r>
      <w:r w:rsidRPr="00335BF8">
        <w:rPr>
          <w:rFonts w:ascii="Arial" w:eastAsia="Arial" w:hAnsi="Arial" w:cs="Arial"/>
          <w:color w:val="000000" w:themeColor="text1"/>
          <w:u w:val="single"/>
        </w:rPr>
        <w:t xml:space="preserve"> </w:t>
      </w:r>
    </w:p>
    <w:p w14:paraId="42AFE6A3" w14:textId="77777777" w:rsidR="005851D0" w:rsidRDefault="005851D0" w:rsidP="005851D0">
      <w:pPr>
        <w:spacing w:after="0" w:line="276" w:lineRule="auto"/>
        <w:jc w:val="both"/>
        <w:rPr>
          <w:rFonts w:ascii="Arial" w:hAnsi="Arial" w:cs="Arial"/>
          <w:b/>
          <w:bCs/>
        </w:rPr>
      </w:pPr>
    </w:p>
    <w:p w14:paraId="0EE3E0F9" w14:textId="77777777" w:rsidR="00D516C7" w:rsidRPr="00C72452" w:rsidRDefault="00D516C7" w:rsidP="00D516C7">
      <w:pPr>
        <w:spacing w:after="0" w:line="276" w:lineRule="auto"/>
        <w:jc w:val="both"/>
        <w:rPr>
          <w:rFonts w:ascii="Arial" w:hAnsi="Arial" w:cs="Arial"/>
          <w:b/>
          <w:bCs/>
        </w:rPr>
      </w:pPr>
      <w:r w:rsidRPr="27B2ECDE">
        <w:rPr>
          <w:rFonts w:ascii="Arial" w:hAnsi="Arial" w:cs="Arial"/>
          <w:b/>
          <w:bCs/>
        </w:rPr>
        <w:t>Exceptional Student Education/Section 504</w:t>
      </w:r>
    </w:p>
    <w:p w14:paraId="573A5C24" w14:textId="77777777" w:rsidR="00D516C7" w:rsidRPr="00C72452" w:rsidRDefault="00D516C7" w:rsidP="00D516C7">
      <w:pPr>
        <w:spacing w:after="0" w:line="276" w:lineRule="auto"/>
        <w:jc w:val="both"/>
        <w:rPr>
          <w:rFonts w:ascii="Arial" w:hAnsi="Arial" w:cs="Arial"/>
        </w:rPr>
      </w:pPr>
      <w:r w:rsidRPr="27B2ECDE">
        <w:rPr>
          <w:rFonts w:ascii="Arial" w:hAnsi="Arial" w:cs="Arial"/>
        </w:rPr>
        <w:t>The School Board of Miami-Dade County, Florida ensures that all students suspected of having a disability are identified, evaluated, and provided appropriate, specially designed instruction and related services, if it is determined that the student meets the state's eligibility criteria and the parent/guardian consents to initial placement.</w:t>
      </w:r>
    </w:p>
    <w:p w14:paraId="74EDA6F1" w14:textId="77777777" w:rsidR="00D516C7" w:rsidRPr="00C72452" w:rsidRDefault="00D516C7" w:rsidP="00D516C7">
      <w:pPr>
        <w:spacing w:after="0" w:line="276" w:lineRule="auto"/>
        <w:jc w:val="both"/>
        <w:rPr>
          <w:rFonts w:ascii="Arial" w:hAnsi="Arial" w:cs="Arial"/>
        </w:rPr>
      </w:pPr>
    </w:p>
    <w:p w14:paraId="5C2A71E5" w14:textId="77777777" w:rsidR="00D516C7" w:rsidRPr="00C72452" w:rsidRDefault="00D516C7" w:rsidP="00D516C7">
      <w:pPr>
        <w:spacing w:after="0" w:line="276" w:lineRule="auto"/>
        <w:jc w:val="both"/>
        <w:rPr>
          <w:rFonts w:ascii="Arial" w:hAnsi="Arial" w:cs="Arial"/>
        </w:rPr>
      </w:pPr>
      <w:r w:rsidRPr="27B2ECDE">
        <w:rPr>
          <w:rFonts w:ascii="Arial" w:hAnsi="Arial" w:cs="Arial"/>
        </w:rPr>
        <w:t xml:space="preserve">Students who are not eligible for specially designed instruction and related services in accordance with state eligibility categories but have a disability that substantially affects a major life activity may be eligible for accommodations pursuant to Section 504 of the Rehabilitation Act of 1973. </w:t>
      </w:r>
    </w:p>
    <w:p w14:paraId="63605241" w14:textId="77777777" w:rsidR="00D516C7" w:rsidRPr="00C72452" w:rsidRDefault="00D516C7" w:rsidP="00D516C7">
      <w:pPr>
        <w:spacing w:after="0" w:line="276" w:lineRule="auto"/>
        <w:jc w:val="both"/>
        <w:rPr>
          <w:rFonts w:ascii="Arial" w:hAnsi="Arial" w:cs="Arial"/>
        </w:rPr>
      </w:pPr>
    </w:p>
    <w:p w14:paraId="01406F51" w14:textId="77777777" w:rsidR="00D516C7" w:rsidRDefault="00D516C7" w:rsidP="00D516C7">
      <w:pPr>
        <w:spacing w:after="0" w:line="276" w:lineRule="auto"/>
        <w:jc w:val="both"/>
        <w:rPr>
          <w:rFonts w:ascii="Arial" w:hAnsi="Arial" w:cs="Arial"/>
        </w:rPr>
      </w:pPr>
      <w:r w:rsidRPr="001E0FBB">
        <w:rPr>
          <w:rFonts w:ascii="Arial" w:hAnsi="Arial" w:cs="Arial"/>
        </w:rPr>
        <w:t xml:space="preserve">As the parent/guardian of a child with disabilities, you are a very important member of the team that plans your child's education.  Be informed and get involved.  If you have any questions, please contact your child's school and/or the Office of Educational Services and ESE at ESE@dadeschools.net. Staff from the Office of Educational Services and ESE and/or your child's school site administrative team will help to answer your questions. Additional information may also be found at </w:t>
      </w:r>
      <w:hyperlink r:id="rId23">
        <w:r w:rsidRPr="001E0FBB">
          <w:rPr>
            <w:rStyle w:val="Hyperlink"/>
            <w:rFonts w:ascii="Arial" w:hAnsi="Arial" w:cs="Arial"/>
          </w:rPr>
          <w:t>http://ese.dadeschools.net/</w:t>
        </w:r>
      </w:hyperlink>
      <w:r w:rsidRPr="001E0FBB">
        <w:rPr>
          <w:rFonts w:ascii="Arial" w:hAnsi="Arial" w:cs="Arial"/>
        </w:rPr>
        <w:t>.</w:t>
      </w:r>
    </w:p>
    <w:p w14:paraId="7963B2B2" w14:textId="77777777" w:rsidR="00D516C7" w:rsidRPr="001E0FBB" w:rsidRDefault="00D516C7" w:rsidP="00D516C7">
      <w:pPr>
        <w:spacing w:after="0" w:line="276" w:lineRule="auto"/>
        <w:jc w:val="both"/>
        <w:rPr>
          <w:rFonts w:ascii="Arial" w:hAnsi="Arial" w:cs="Arial"/>
        </w:rPr>
      </w:pPr>
    </w:p>
    <w:p w14:paraId="6246151B" w14:textId="77777777" w:rsidR="00006EF4" w:rsidRPr="00544F27" w:rsidRDefault="00006EF4" w:rsidP="00006EF4">
      <w:pPr>
        <w:spacing w:after="0" w:line="276" w:lineRule="auto"/>
        <w:rPr>
          <w:rFonts w:ascii="Arial" w:hAnsi="Arial" w:cs="Arial"/>
          <w:b/>
        </w:rPr>
      </w:pPr>
      <w:r w:rsidRPr="00544F27">
        <w:rPr>
          <w:rFonts w:ascii="Arial" w:hAnsi="Arial" w:cs="Arial"/>
          <w:b/>
        </w:rPr>
        <w:t xml:space="preserve">Fieldtrips </w:t>
      </w:r>
    </w:p>
    <w:p w14:paraId="35A49170" w14:textId="6AFBD00A" w:rsidR="00006EF4" w:rsidRPr="00544F27" w:rsidRDefault="00006EF4" w:rsidP="00006EF4">
      <w:pPr>
        <w:pStyle w:val="ListParagraph"/>
        <w:spacing w:line="276" w:lineRule="auto"/>
        <w:ind w:left="0"/>
        <w:jc w:val="both"/>
        <w:rPr>
          <w:rFonts w:ascii="Arial" w:hAnsi="Arial" w:cs="Arial"/>
        </w:rPr>
      </w:pPr>
      <w:r w:rsidRPr="00544F27">
        <w:rPr>
          <w:rFonts w:ascii="Arial" w:hAnsi="Arial" w:cs="Arial"/>
        </w:rPr>
        <w:t xml:space="preserve">All fieldtrips must be approved by the </w:t>
      </w:r>
      <w:r>
        <w:rPr>
          <w:rFonts w:ascii="Arial" w:hAnsi="Arial" w:cs="Arial"/>
        </w:rPr>
        <w:t>principal</w:t>
      </w:r>
      <w:r w:rsidRPr="00544F27">
        <w:rPr>
          <w:rFonts w:ascii="Arial" w:hAnsi="Arial" w:cs="Arial"/>
        </w:rPr>
        <w:t xml:space="preserve"> and Region Superintendent.</w:t>
      </w:r>
      <w:r w:rsidR="00037417">
        <w:rPr>
          <w:rFonts w:ascii="Arial" w:hAnsi="Arial" w:cs="Arial"/>
        </w:rPr>
        <w:t>, as applicable</w:t>
      </w:r>
      <w:r w:rsidRPr="00544F27">
        <w:rPr>
          <w:rFonts w:ascii="Arial" w:hAnsi="Arial" w:cs="Arial"/>
        </w:rPr>
        <w:t xml:space="preserve"> Participation in fieldtrips requires that the student present a fieldtrip form signed by the parent/guardian to his/her teacher(s) in advance.</w:t>
      </w:r>
      <w:r>
        <w:rPr>
          <w:rFonts w:ascii="Arial" w:hAnsi="Arial" w:cs="Arial"/>
        </w:rPr>
        <w:t xml:space="preserve">                     </w:t>
      </w:r>
      <w:r w:rsidRPr="00544F27">
        <w:rPr>
          <w:rFonts w:ascii="Arial" w:hAnsi="Arial" w:cs="Arial"/>
        </w:rPr>
        <w:t xml:space="preserve"> </w:t>
      </w:r>
    </w:p>
    <w:p w14:paraId="1F935CBF" w14:textId="77777777" w:rsidR="00E91602" w:rsidRDefault="00E91602" w:rsidP="000A4369">
      <w:pPr>
        <w:pStyle w:val="ListParagraph"/>
        <w:spacing w:after="0" w:line="276" w:lineRule="auto"/>
        <w:ind w:left="0"/>
        <w:rPr>
          <w:rFonts w:ascii="Arial" w:hAnsi="Arial" w:cs="Arial"/>
        </w:rPr>
      </w:pPr>
    </w:p>
    <w:p w14:paraId="0168EBFC" w14:textId="270A3B7C" w:rsidR="00CF7A93" w:rsidRPr="000A4369" w:rsidRDefault="39B34B6A" w:rsidP="39B34B6A">
      <w:pPr>
        <w:pStyle w:val="ListParagraph"/>
        <w:spacing w:after="0" w:line="276" w:lineRule="auto"/>
        <w:ind w:left="0"/>
        <w:rPr>
          <w:rFonts w:ascii="Arial" w:hAnsi="Arial" w:cs="Arial"/>
          <w:b/>
          <w:bCs/>
        </w:rPr>
      </w:pPr>
      <w:r w:rsidRPr="39B34B6A">
        <w:rPr>
          <w:rFonts w:ascii="Arial" w:hAnsi="Arial" w:cs="Arial"/>
          <w:b/>
          <w:bCs/>
        </w:rPr>
        <w:t xml:space="preserve">Homework </w:t>
      </w:r>
    </w:p>
    <w:p w14:paraId="5ADA0D82" w14:textId="77777777" w:rsidR="004056B0" w:rsidRDefault="39B34B6A" w:rsidP="39B34B6A">
      <w:pPr>
        <w:jc w:val="both"/>
        <w:rPr>
          <w:rFonts w:ascii="Arial" w:hAnsi="Arial" w:cs="Arial"/>
        </w:rPr>
      </w:pPr>
      <w:r w:rsidRPr="39B34B6A">
        <w:rPr>
          <w:rFonts w:ascii="Arial" w:hAnsi="Arial" w:cs="Arial"/>
        </w:rPr>
        <w:t xml:space="preserve">Principals are encouraged to work with teachers and parents to implement guidelines found in </w:t>
      </w:r>
      <w:hyperlink r:id="rId24">
        <w:r w:rsidRPr="39B34B6A">
          <w:rPr>
            <w:rStyle w:val="Hyperlink"/>
            <w:rFonts w:ascii="Arial" w:hAnsi="Arial" w:cs="Arial"/>
          </w:rPr>
          <w:t>Homework Policy 2330</w:t>
        </w:r>
      </w:hyperlink>
      <w:r w:rsidRPr="39B34B6A">
        <w:rPr>
          <w:rFonts w:ascii="Arial" w:hAnsi="Arial" w:cs="Arial"/>
        </w:rPr>
        <w:t xml:space="preserve">. Teachers are required to provide students with make-up assignments once the absence has been excused; however, it is the responsibility of the student to request the assignments from the teacher(s). </w:t>
      </w:r>
    </w:p>
    <w:p w14:paraId="254914F7" w14:textId="2473E907" w:rsidR="004056B0" w:rsidRDefault="00E66E94" w:rsidP="39B34B6A">
      <w:pPr>
        <w:spacing w:after="0" w:line="240" w:lineRule="auto"/>
        <w:jc w:val="center"/>
        <w:rPr>
          <w:rFonts w:ascii="Arial" w:hAnsi="Arial" w:cs="Arial"/>
          <w:b/>
          <w:bCs/>
          <w:u w:val="single"/>
        </w:rPr>
      </w:pPr>
      <w:r>
        <w:rPr>
          <w:rFonts w:ascii="Arial" w:hAnsi="Arial" w:cs="Arial"/>
          <w:b/>
          <w:bCs/>
          <w:u w:val="single"/>
        </w:rPr>
        <w:t>OLYMPIA HEIGHTS</w:t>
      </w:r>
      <w:r w:rsidR="39B34B6A" w:rsidRPr="39B34B6A">
        <w:rPr>
          <w:rFonts w:ascii="Arial" w:hAnsi="Arial" w:cs="Arial"/>
          <w:b/>
          <w:bCs/>
          <w:u w:val="single"/>
        </w:rPr>
        <w:t xml:space="preserve"> ELEMENTARY SCHOOL - HOMEWORK POLICY</w:t>
      </w:r>
    </w:p>
    <w:p w14:paraId="7D3889D5" w14:textId="77777777" w:rsidR="0004284C" w:rsidRPr="004056B0" w:rsidRDefault="0004284C" w:rsidP="39B34B6A">
      <w:pPr>
        <w:spacing w:after="0" w:line="240" w:lineRule="auto"/>
        <w:jc w:val="center"/>
        <w:rPr>
          <w:rFonts w:ascii="Arial" w:hAnsi="Arial" w:cs="Arial"/>
          <w:b/>
          <w:bCs/>
          <w:u w:val="single"/>
        </w:rPr>
      </w:pPr>
    </w:p>
    <w:p w14:paraId="16888E68" w14:textId="2B23D3E4" w:rsidR="004056B0" w:rsidRDefault="00E66E94" w:rsidP="39B34B6A">
      <w:pPr>
        <w:spacing w:after="0" w:line="240" w:lineRule="auto"/>
        <w:jc w:val="both"/>
        <w:rPr>
          <w:rFonts w:ascii="Arial" w:hAnsi="Arial" w:cs="Arial"/>
        </w:rPr>
      </w:pPr>
      <w:r>
        <w:rPr>
          <w:rFonts w:ascii="Arial" w:hAnsi="Arial" w:cs="Arial"/>
        </w:rPr>
        <w:t>Olympia Heights</w:t>
      </w:r>
      <w:r w:rsidR="39B34B6A" w:rsidRPr="39B34B6A">
        <w:rPr>
          <w:rFonts w:ascii="Arial" w:hAnsi="Arial" w:cs="Arial"/>
        </w:rPr>
        <w:t xml:space="preserve"> Elementary recognizes that one of the main purposes of the e</w:t>
      </w:r>
      <w:r>
        <w:rPr>
          <w:rFonts w:ascii="Arial" w:hAnsi="Arial" w:cs="Arial"/>
        </w:rPr>
        <w:t xml:space="preserve">lementary school is to begin </w:t>
      </w:r>
      <w:r w:rsidR="39B34B6A" w:rsidRPr="39B34B6A">
        <w:rPr>
          <w:rFonts w:ascii="Arial" w:hAnsi="Arial" w:cs="Arial"/>
        </w:rPr>
        <w:t>training in the habits of independent study by establishing good work habits and reinforcing skills.  This can be done by making assignments that can be carried out without the supervision of the teacher.  The responsibility becomes a threefold goal: teacher, student and parents.</w:t>
      </w:r>
    </w:p>
    <w:p w14:paraId="256B9F3A" w14:textId="77777777" w:rsidR="00B320B7" w:rsidRDefault="00B320B7" w:rsidP="39B34B6A">
      <w:pPr>
        <w:spacing w:after="0" w:line="240" w:lineRule="auto"/>
        <w:jc w:val="both"/>
        <w:rPr>
          <w:rFonts w:ascii="Arial" w:hAnsi="Arial" w:cs="Arial"/>
          <w:b/>
          <w:bCs/>
        </w:rPr>
      </w:pPr>
    </w:p>
    <w:p w14:paraId="27189F66" w14:textId="77777777" w:rsidR="00C62C18" w:rsidRDefault="00C62C18" w:rsidP="39B34B6A">
      <w:pPr>
        <w:spacing w:after="0" w:line="240" w:lineRule="auto"/>
        <w:jc w:val="both"/>
        <w:rPr>
          <w:rFonts w:ascii="Arial" w:hAnsi="Arial" w:cs="Arial"/>
          <w:b/>
          <w:bCs/>
        </w:rPr>
      </w:pPr>
    </w:p>
    <w:p w14:paraId="20372A5E" w14:textId="77777777" w:rsidR="00C62C18" w:rsidRDefault="00C62C18" w:rsidP="39B34B6A">
      <w:pPr>
        <w:spacing w:after="0" w:line="240" w:lineRule="auto"/>
        <w:jc w:val="both"/>
        <w:rPr>
          <w:rFonts w:ascii="Arial" w:hAnsi="Arial" w:cs="Arial"/>
          <w:b/>
          <w:bCs/>
        </w:rPr>
      </w:pPr>
    </w:p>
    <w:p w14:paraId="1D5D2056" w14:textId="76A7D8DA" w:rsidR="004056B0" w:rsidRPr="004056B0" w:rsidRDefault="39B34B6A" w:rsidP="39B34B6A">
      <w:pPr>
        <w:spacing w:after="0" w:line="240" w:lineRule="auto"/>
        <w:jc w:val="both"/>
        <w:rPr>
          <w:rFonts w:ascii="Arial" w:hAnsi="Arial" w:cs="Arial"/>
          <w:b/>
          <w:bCs/>
        </w:rPr>
      </w:pPr>
      <w:r w:rsidRPr="39B34B6A">
        <w:rPr>
          <w:rFonts w:ascii="Arial" w:hAnsi="Arial" w:cs="Arial"/>
          <w:b/>
          <w:bCs/>
        </w:rPr>
        <w:lastRenderedPageBreak/>
        <w:t>Teacher Responsibilities</w:t>
      </w:r>
    </w:p>
    <w:p w14:paraId="18AE5524" w14:textId="7FDC513A" w:rsidR="004056B0" w:rsidRPr="004056B0" w:rsidRDefault="39B34B6A" w:rsidP="007D6176">
      <w:pPr>
        <w:numPr>
          <w:ilvl w:val="0"/>
          <w:numId w:val="35"/>
        </w:numPr>
        <w:spacing w:after="0" w:line="240" w:lineRule="auto"/>
        <w:ind w:left="0" w:firstLine="0"/>
        <w:jc w:val="both"/>
        <w:rPr>
          <w:rFonts w:ascii="Arial" w:hAnsi="Arial" w:cs="Arial"/>
        </w:rPr>
      </w:pPr>
      <w:r w:rsidRPr="39B34B6A">
        <w:rPr>
          <w:rFonts w:ascii="Arial" w:hAnsi="Arial" w:cs="Arial"/>
        </w:rPr>
        <w:t>The teachers will show evidence of homework assignments in their lesson plans.</w:t>
      </w:r>
    </w:p>
    <w:p w14:paraId="73050E02" w14:textId="3033B38A" w:rsidR="004056B0" w:rsidRPr="004056B0" w:rsidRDefault="39B34B6A" w:rsidP="007D6176">
      <w:pPr>
        <w:numPr>
          <w:ilvl w:val="0"/>
          <w:numId w:val="35"/>
        </w:numPr>
        <w:spacing w:after="0" w:line="240" w:lineRule="auto"/>
        <w:ind w:left="0" w:firstLine="0"/>
        <w:jc w:val="both"/>
        <w:rPr>
          <w:rFonts w:ascii="Arial" w:hAnsi="Arial" w:cs="Arial"/>
        </w:rPr>
      </w:pPr>
      <w:r w:rsidRPr="39B34B6A">
        <w:rPr>
          <w:rFonts w:ascii="Arial" w:hAnsi="Arial" w:cs="Arial"/>
        </w:rPr>
        <w:t xml:space="preserve">The teachers will check and review the assigned homework.  Homework </w:t>
      </w:r>
    </w:p>
    <w:p w14:paraId="23F74AF4" w14:textId="77777777" w:rsidR="004056B0" w:rsidRPr="004056B0" w:rsidRDefault="39B34B6A" w:rsidP="39B34B6A">
      <w:pPr>
        <w:spacing w:after="0" w:line="240" w:lineRule="auto"/>
        <w:ind w:firstLine="720"/>
        <w:jc w:val="both"/>
        <w:rPr>
          <w:rFonts w:ascii="Arial" w:hAnsi="Arial" w:cs="Arial"/>
        </w:rPr>
      </w:pPr>
      <w:r w:rsidRPr="39B34B6A">
        <w:rPr>
          <w:rFonts w:ascii="Arial" w:hAnsi="Arial" w:cs="Arial"/>
        </w:rPr>
        <w:t>assignments will not be given as punishment or as busy work.</w:t>
      </w:r>
    </w:p>
    <w:p w14:paraId="61033F97" w14:textId="29FEB8DA" w:rsidR="004056B0" w:rsidRPr="004056B0" w:rsidRDefault="39B34B6A" w:rsidP="007D6176">
      <w:pPr>
        <w:numPr>
          <w:ilvl w:val="0"/>
          <w:numId w:val="35"/>
        </w:numPr>
        <w:spacing w:after="0" w:line="240" w:lineRule="auto"/>
        <w:ind w:left="0" w:firstLine="0"/>
        <w:jc w:val="both"/>
        <w:rPr>
          <w:rFonts w:ascii="Arial" w:hAnsi="Arial" w:cs="Arial"/>
        </w:rPr>
      </w:pPr>
      <w:r w:rsidRPr="39B34B6A">
        <w:rPr>
          <w:rFonts w:ascii="Arial" w:hAnsi="Arial" w:cs="Arial"/>
        </w:rPr>
        <w:t xml:space="preserve">The teachers are to give homework assignments that are well within the capabilities of </w:t>
      </w:r>
    </w:p>
    <w:p w14:paraId="54AB7299" w14:textId="77777777" w:rsidR="004056B0" w:rsidRPr="004056B0" w:rsidRDefault="39B34B6A" w:rsidP="39B34B6A">
      <w:pPr>
        <w:spacing w:after="0" w:line="240" w:lineRule="auto"/>
        <w:ind w:firstLine="720"/>
        <w:jc w:val="both"/>
        <w:rPr>
          <w:rFonts w:ascii="Arial" w:hAnsi="Arial" w:cs="Arial"/>
        </w:rPr>
      </w:pPr>
      <w:r w:rsidRPr="39B34B6A">
        <w:rPr>
          <w:rFonts w:ascii="Arial" w:hAnsi="Arial" w:cs="Arial"/>
        </w:rPr>
        <w:t>students, and can be adapted to individual needs, interests and capacities.</w:t>
      </w:r>
    </w:p>
    <w:p w14:paraId="1D7CC012" w14:textId="77777777" w:rsidR="003F2E88" w:rsidRDefault="39B34B6A" w:rsidP="007D6176">
      <w:pPr>
        <w:numPr>
          <w:ilvl w:val="0"/>
          <w:numId w:val="35"/>
        </w:numPr>
        <w:spacing w:after="0" w:line="240" w:lineRule="auto"/>
        <w:ind w:left="0" w:firstLine="0"/>
        <w:jc w:val="both"/>
        <w:rPr>
          <w:rFonts w:ascii="Arial" w:hAnsi="Arial" w:cs="Arial"/>
        </w:rPr>
      </w:pPr>
      <w:r w:rsidRPr="39B34B6A">
        <w:rPr>
          <w:rFonts w:ascii="Arial" w:hAnsi="Arial" w:cs="Arial"/>
        </w:rPr>
        <w:t xml:space="preserve">The teachers are to make sure assignments are clearly understood by student and can </w:t>
      </w:r>
    </w:p>
    <w:p w14:paraId="6518EF20" w14:textId="7C6A84FC" w:rsidR="004056B0" w:rsidRPr="003F2E88" w:rsidRDefault="39B34B6A" w:rsidP="003F2E88">
      <w:pPr>
        <w:spacing w:after="0" w:line="240" w:lineRule="auto"/>
        <w:ind w:firstLine="720"/>
        <w:jc w:val="both"/>
        <w:rPr>
          <w:rFonts w:ascii="Arial" w:hAnsi="Arial" w:cs="Arial"/>
        </w:rPr>
      </w:pPr>
      <w:r w:rsidRPr="39B34B6A">
        <w:rPr>
          <w:rFonts w:ascii="Arial" w:hAnsi="Arial" w:cs="Arial"/>
        </w:rPr>
        <w:t xml:space="preserve">be </w:t>
      </w:r>
      <w:r w:rsidRPr="003F2E88">
        <w:rPr>
          <w:rFonts w:ascii="Arial" w:hAnsi="Arial" w:cs="Arial"/>
        </w:rPr>
        <w:t>done by the student without help from others.</w:t>
      </w:r>
    </w:p>
    <w:p w14:paraId="089A88A7" w14:textId="0AC4789A" w:rsidR="004056B0" w:rsidRPr="004056B0" w:rsidRDefault="39B34B6A" w:rsidP="007D6176">
      <w:pPr>
        <w:numPr>
          <w:ilvl w:val="0"/>
          <w:numId w:val="35"/>
        </w:numPr>
        <w:spacing w:after="0" w:line="240" w:lineRule="auto"/>
        <w:ind w:left="0" w:firstLine="0"/>
        <w:jc w:val="both"/>
        <w:rPr>
          <w:rFonts w:ascii="Arial" w:hAnsi="Arial" w:cs="Arial"/>
        </w:rPr>
      </w:pPr>
      <w:r w:rsidRPr="39B34B6A">
        <w:rPr>
          <w:rFonts w:ascii="Arial" w:hAnsi="Arial" w:cs="Arial"/>
        </w:rPr>
        <w:t>Homework assignments will be checked, or graded, and recorded in the gradebook.</w:t>
      </w:r>
    </w:p>
    <w:p w14:paraId="2B7922F8" w14:textId="77777777" w:rsidR="004056B0" w:rsidRPr="004056B0" w:rsidRDefault="004056B0" w:rsidP="004056B0">
      <w:pPr>
        <w:spacing w:after="0" w:line="240" w:lineRule="auto"/>
        <w:jc w:val="both"/>
        <w:rPr>
          <w:rFonts w:ascii="Arial" w:hAnsi="Arial" w:cs="Arial"/>
          <w:b/>
        </w:rPr>
      </w:pPr>
    </w:p>
    <w:p w14:paraId="613F55B0" w14:textId="77777777" w:rsidR="004056B0" w:rsidRPr="004056B0" w:rsidRDefault="39B34B6A" w:rsidP="39B34B6A">
      <w:pPr>
        <w:spacing w:after="0" w:line="240" w:lineRule="auto"/>
        <w:jc w:val="both"/>
        <w:rPr>
          <w:rFonts w:ascii="Arial" w:hAnsi="Arial" w:cs="Arial"/>
          <w:b/>
          <w:bCs/>
        </w:rPr>
      </w:pPr>
      <w:r w:rsidRPr="39B34B6A">
        <w:rPr>
          <w:rFonts w:ascii="Arial" w:hAnsi="Arial" w:cs="Arial"/>
          <w:b/>
          <w:bCs/>
        </w:rPr>
        <w:t>Student Responsibilities</w:t>
      </w:r>
    </w:p>
    <w:p w14:paraId="6D743294" w14:textId="77777777" w:rsidR="003F2E88" w:rsidRDefault="39B34B6A" w:rsidP="007D6176">
      <w:pPr>
        <w:numPr>
          <w:ilvl w:val="0"/>
          <w:numId w:val="36"/>
        </w:numPr>
        <w:spacing w:after="0" w:line="240" w:lineRule="auto"/>
        <w:ind w:left="0" w:firstLine="0"/>
        <w:jc w:val="both"/>
        <w:rPr>
          <w:rFonts w:ascii="Arial" w:hAnsi="Arial" w:cs="Arial"/>
        </w:rPr>
      </w:pPr>
      <w:r w:rsidRPr="39B34B6A">
        <w:rPr>
          <w:rFonts w:ascii="Arial" w:hAnsi="Arial" w:cs="Arial"/>
        </w:rPr>
        <w:t xml:space="preserve">The student is to ask questions pertaining to the assignment during the time the </w:t>
      </w:r>
    </w:p>
    <w:p w14:paraId="56FE408D" w14:textId="54EB99B2" w:rsidR="004056B0" w:rsidRPr="003F2E88" w:rsidRDefault="39B34B6A" w:rsidP="003F2E88">
      <w:pPr>
        <w:spacing w:after="0" w:line="240" w:lineRule="auto"/>
        <w:ind w:left="720"/>
        <w:jc w:val="both"/>
        <w:rPr>
          <w:rFonts w:ascii="Arial" w:hAnsi="Arial" w:cs="Arial"/>
        </w:rPr>
      </w:pPr>
      <w:r w:rsidRPr="39B34B6A">
        <w:rPr>
          <w:rFonts w:ascii="Arial" w:hAnsi="Arial" w:cs="Arial"/>
        </w:rPr>
        <w:t>assignment</w:t>
      </w:r>
      <w:r w:rsidR="003F2E88">
        <w:rPr>
          <w:rFonts w:ascii="Arial" w:hAnsi="Arial" w:cs="Arial"/>
        </w:rPr>
        <w:t xml:space="preserve"> </w:t>
      </w:r>
      <w:r w:rsidRPr="003F2E88">
        <w:rPr>
          <w:rFonts w:ascii="Arial" w:hAnsi="Arial" w:cs="Arial"/>
        </w:rPr>
        <w:t>is given or at the teacher’s convenience.</w:t>
      </w:r>
    </w:p>
    <w:p w14:paraId="72FF52F6" w14:textId="4EABCD7A" w:rsidR="004056B0" w:rsidRPr="004056B0" w:rsidRDefault="39B34B6A" w:rsidP="007D6176">
      <w:pPr>
        <w:numPr>
          <w:ilvl w:val="0"/>
          <w:numId w:val="36"/>
        </w:numPr>
        <w:spacing w:after="0" w:line="240" w:lineRule="auto"/>
        <w:ind w:left="0" w:firstLine="0"/>
        <w:jc w:val="both"/>
        <w:rPr>
          <w:rFonts w:ascii="Arial" w:hAnsi="Arial" w:cs="Arial"/>
        </w:rPr>
      </w:pPr>
      <w:r w:rsidRPr="39B34B6A">
        <w:rPr>
          <w:rFonts w:ascii="Arial" w:hAnsi="Arial" w:cs="Arial"/>
        </w:rPr>
        <w:t xml:space="preserve">The student must put forth his/her best effort to do the homework assignment and to </w:t>
      </w:r>
    </w:p>
    <w:p w14:paraId="481E9D3B" w14:textId="77777777" w:rsidR="004056B0" w:rsidRPr="004056B0" w:rsidRDefault="39B34B6A" w:rsidP="39B34B6A">
      <w:pPr>
        <w:spacing w:after="0" w:line="240" w:lineRule="auto"/>
        <w:ind w:firstLine="720"/>
        <w:jc w:val="both"/>
        <w:rPr>
          <w:rFonts w:ascii="Arial" w:hAnsi="Arial" w:cs="Arial"/>
        </w:rPr>
      </w:pPr>
      <w:r w:rsidRPr="39B34B6A">
        <w:rPr>
          <w:rFonts w:ascii="Arial" w:hAnsi="Arial" w:cs="Arial"/>
        </w:rPr>
        <w:t>complete it by the due date.</w:t>
      </w:r>
    </w:p>
    <w:p w14:paraId="5982AFA2" w14:textId="77777777" w:rsidR="004056B0" w:rsidRPr="004056B0" w:rsidRDefault="39B34B6A" w:rsidP="007D6176">
      <w:pPr>
        <w:numPr>
          <w:ilvl w:val="0"/>
          <w:numId w:val="36"/>
        </w:numPr>
        <w:spacing w:after="0" w:line="240" w:lineRule="auto"/>
        <w:ind w:left="0" w:firstLine="0"/>
        <w:jc w:val="both"/>
        <w:rPr>
          <w:rFonts w:ascii="Arial" w:hAnsi="Arial" w:cs="Arial"/>
        </w:rPr>
      </w:pPr>
      <w:r w:rsidRPr="39B34B6A">
        <w:rPr>
          <w:rFonts w:ascii="Arial" w:hAnsi="Arial" w:cs="Arial"/>
        </w:rPr>
        <w:t xml:space="preserve">The student is to turn in the completed assignment in an acceptable manner to his/her </w:t>
      </w:r>
    </w:p>
    <w:p w14:paraId="0598B378" w14:textId="77777777" w:rsidR="004056B0" w:rsidRPr="004056B0" w:rsidRDefault="39B34B6A" w:rsidP="39B34B6A">
      <w:pPr>
        <w:spacing w:after="0" w:line="240" w:lineRule="auto"/>
        <w:ind w:firstLine="720"/>
        <w:jc w:val="both"/>
        <w:rPr>
          <w:rFonts w:ascii="Arial" w:hAnsi="Arial" w:cs="Arial"/>
        </w:rPr>
      </w:pPr>
      <w:r w:rsidRPr="39B34B6A">
        <w:rPr>
          <w:rFonts w:ascii="Arial" w:hAnsi="Arial" w:cs="Arial"/>
        </w:rPr>
        <w:t>teacher.</w:t>
      </w:r>
    </w:p>
    <w:p w14:paraId="4E29BF5C" w14:textId="77777777" w:rsidR="004056B0" w:rsidRPr="004056B0" w:rsidRDefault="39B34B6A" w:rsidP="007D6176">
      <w:pPr>
        <w:numPr>
          <w:ilvl w:val="0"/>
          <w:numId w:val="36"/>
        </w:numPr>
        <w:spacing w:after="0" w:line="240" w:lineRule="auto"/>
        <w:ind w:left="0" w:firstLine="0"/>
        <w:jc w:val="both"/>
        <w:rPr>
          <w:rFonts w:ascii="Arial" w:hAnsi="Arial" w:cs="Arial"/>
        </w:rPr>
      </w:pPr>
      <w:r w:rsidRPr="39B34B6A">
        <w:rPr>
          <w:rFonts w:ascii="Arial" w:hAnsi="Arial" w:cs="Arial"/>
        </w:rPr>
        <w:t xml:space="preserve">The student is to copy all assignments in her/his assignment book, and bring home </w:t>
      </w:r>
    </w:p>
    <w:p w14:paraId="329F122D" w14:textId="77777777" w:rsidR="004056B0" w:rsidRPr="004056B0" w:rsidRDefault="39B34B6A" w:rsidP="39B34B6A">
      <w:pPr>
        <w:spacing w:after="0" w:line="240" w:lineRule="auto"/>
        <w:ind w:firstLine="720"/>
        <w:jc w:val="both"/>
        <w:rPr>
          <w:rFonts w:ascii="Arial" w:hAnsi="Arial" w:cs="Arial"/>
        </w:rPr>
      </w:pPr>
      <w:r w:rsidRPr="39B34B6A">
        <w:rPr>
          <w:rFonts w:ascii="Arial" w:hAnsi="Arial" w:cs="Arial"/>
        </w:rPr>
        <w:t>necessary books and materials.</w:t>
      </w:r>
    </w:p>
    <w:p w14:paraId="1B891574" w14:textId="77777777" w:rsidR="004056B0" w:rsidRPr="004056B0" w:rsidRDefault="004056B0" w:rsidP="004056B0">
      <w:pPr>
        <w:spacing w:after="0" w:line="240" w:lineRule="auto"/>
        <w:jc w:val="both"/>
        <w:rPr>
          <w:rFonts w:ascii="Arial" w:hAnsi="Arial" w:cs="Arial"/>
        </w:rPr>
      </w:pPr>
    </w:p>
    <w:p w14:paraId="7508B318" w14:textId="77777777" w:rsidR="004056B0" w:rsidRPr="004056B0" w:rsidRDefault="39B34B6A" w:rsidP="39B34B6A">
      <w:pPr>
        <w:spacing w:after="0" w:line="240" w:lineRule="auto"/>
        <w:jc w:val="both"/>
        <w:rPr>
          <w:rFonts w:ascii="Arial" w:hAnsi="Arial" w:cs="Arial"/>
          <w:b/>
          <w:bCs/>
        </w:rPr>
      </w:pPr>
      <w:r w:rsidRPr="39B34B6A">
        <w:rPr>
          <w:rFonts w:ascii="Arial" w:hAnsi="Arial" w:cs="Arial"/>
          <w:b/>
          <w:bCs/>
        </w:rPr>
        <w:t>Parent Responsibilities</w:t>
      </w:r>
    </w:p>
    <w:p w14:paraId="69CB8325" w14:textId="77777777" w:rsidR="004056B0" w:rsidRPr="004056B0" w:rsidRDefault="39B34B6A" w:rsidP="007D6176">
      <w:pPr>
        <w:numPr>
          <w:ilvl w:val="0"/>
          <w:numId w:val="37"/>
        </w:numPr>
        <w:spacing w:after="0" w:line="240" w:lineRule="auto"/>
        <w:ind w:left="0" w:firstLine="0"/>
        <w:jc w:val="both"/>
        <w:rPr>
          <w:rFonts w:ascii="Arial" w:hAnsi="Arial" w:cs="Arial"/>
        </w:rPr>
      </w:pPr>
      <w:r w:rsidRPr="39B34B6A">
        <w:rPr>
          <w:rFonts w:ascii="Arial" w:hAnsi="Arial" w:cs="Arial"/>
        </w:rPr>
        <w:t xml:space="preserve">The parent is to provide appropriate time and space free from interruption in order for the </w:t>
      </w:r>
    </w:p>
    <w:p w14:paraId="3F732425" w14:textId="77777777" w:rsidR="004056B0" w:rsidRPr="004056B0" w:rsidRDefault="39B34B6A" w:rsidP="39B34B6A">
      <w:pPr>
        <w:spacing w:after="0" w:line="240" w:lineRule="auto"/>
        <w:ind w:firstLine="720"/>
        <w:jc w:val="both"/>
        <w:rPr>
          <w:rFonts w:ascii="Arial" w:hAnsi="Arial" w:cs="Arial"/>
        </w:rPr>
      </w:pPr>
      <w:r w:rsidRPr="39B34B6A">
        <w:rPr>
          <w:rFonts w:ascii="Arial" w:hAnsi="Arial" w:cs="Arial"/>
        </w:rPr>
        <w:t>student to be able to concentrate without disturbance.</w:t>
      </w:r>
    </w:p>
    <w:p w14:paraId="3F3E6307" w14:textId="77777777" w:rsidR="004056B0" w:rsidRPr="004056B0" w:rsidRDefault="39B34B6A" w:rsidP="007D6176">
      <w:pPr>
        <w:numPr>
          <w:ilvl w:val="0"/>
          <w:numId w:val="37"/>
        </w:numPr>
        <w:spacing w:after="0" w:line="240" w:lineRule="auto"/>
        <w:ind w:left="0" w:firstLine="0"/>
        <w:jc w:val="both"/>
        <w:rPr>
          <w:rFonts w:ascii="Arial" w:hAnsi="Arial" w:cs="Arial"/>
        </w:rPr>
      </w:pPr>
      <w:r w:rsidRPr="39B34B6A">
        <w:rPr>
          <w:rFonts w:ascii="Arial" w:hAnsi="Arial" w:cs="Arial"/>
        </w:rPr>
        <w:t xml:space="preserve">The parent should encourage the child to finish the assignment or do the required amount </w:t>
      </w:r>
    </w:p>
    <w:p w14:paraId="5769D73D" w14:textId="77777777" w:rsidR="004056B0" w:rsidRPr="004056B0" w:rsidRDefault="39B34B6A" w:rsidP="39B34B6A">
      <w:pPr>
        <w:spacing w:after="0" w:line="240" w:lineRule="auto"/>
        <w:ind w:firstLine="720"/>
        <w:jc w:val="both"/>
        <w:rPr>
          <w:rFonts w:ascii="Arial" w:hAnsi="Arial" w:cs="Arial"/>
        </w:rPr>
      </w:pPr>
      <w:r w:rsidRPr="39B34B6A">
        <w:rPr>
          <w:rFonts w:ascii="Arial" w:hAnsi="Arial" w:cs="Arial"/>
        </w:rPr>
        <w:t>of study for the evening.</w:t>
      </w:r>
    </w:p>
    <w:p w14:paraId="127314E2" w14:textId="77777777" w:rsidR="004056B0" w:rsidRPr="004056B0" w:rsidRDefault="39B34B6A" w:rsidP="007D6176">
      <w:pPr>
        <w:numPr>
          <w:ilvl w:val="0"/>
          <w:numId w:val="37"/>
        </w:numPr>
        <w:spacing w:after="0" w:line="240" w:lineRule="auto"/>
        <w:ind w:left="0" w:firstLine="0"/>
        <w:jc w:val="both"/>
        <w:rPr>
          <w:rFonts w:ascii="Arial" w:hAnsi="Arial" w:cs="Arial"/>
        </w:rPr>
      </w:pPr>
      <w:r w:rsidRPr="39B34B6A">
        <w:rPr>
          <w:rFonts w:ascii="Arial" w:hAnsi="Arial" w:cs="Arial"/>
        </w:rPr>
        <w:t xml:space="preserve">The parent should be available for advice or consultation; however, the student should </w:t>
      </w:r>
    </w:p>
    <w:p w14:paraId="63F4CDC8" w14:textId="77777777" w:rsidR="004056B0" w:rsidRPr="004056B0" w:rsidRDefault="39B34B6A" w:rsidP="39B34B6A">
      <w:pPr>
        <w:spacing w:after="0" w:line="240" w:lineRule="auto"/>
        <w:ind w:firstLine="720"/>
        <w:jc w:val="both"/>
        <w:rPr>
          <w:rFonts w:ascii="Arial" w:hAnsi="Arial" w:cs="Arial"/>
        </w:rPr>
      </w:pPr>
      <w:r w:rsidRPr="39B34B6A">
        <w:rPr>
          <w:rFonts w:ascii="Arial" w:hAnsi="Arial" w:cs="Arial"/>
        </w:rPr>
        <w:t>assume the ultimate responsibility.</w:t>
      </w:r>
    </w:p>
    <w:p w14:paraId="41876DE3" w14:textId="77777777" w:rsidR="004056B0" w:rsidRPr="004056B0" w:rsidRDefault="004056B0" w:rsidP="004056B0">
      <w:pPr>
        <w:spacing w:after="0" w:line="240" w:lineRule="auto"/>
        <w:jc w:val="both"/>
        <w:rPr>
          <w:rFonts w:ascii="Arial" w:hAnsi="Arial" w:cs="Arial"/>
        </w:rPr>
      </w:pPr>
    </w:p>
    <w:p w14:paraId="038F7D74" w14:textId="547744E9" w:rsidR="004056B0" w:rsidRPr="004056B0" w:rsidRDefault="39B34B6A" w:rsidP="39B34B6A">
      <w:pPr>
        <w:spacing w:after="0" w:line="240" w:lineRule="auto"/>
        <w:jc w:val="both"/>
        <w:rPr>
          <w:rFonts w:ascii="Arial" w:hAnsi="Arial" w:cs="Arial"/>
        </w:rPr>
      </w:pPr>
      <w:r w:rsidRPr="39B34B6A">
        <w:rPr>
          <w:rFonts w:ascii="Arial" w:hAnsi="Arial" w:cs="Arial"/>
        </w:rPr>
        <w:t>The homework policy of the Miami-Dade County School Board emphasizes the importance of reading and encourages parents to become involved in the implementation of the homework guidelines, which include a marked emphasis on reading.</w:t>
      </w:r>
    </w:p>
    <w:p w14:paraId="32CC7267" w14:textId="77777777" w:rsidR="004056B0" w:rsidRPr="004056B0" w:rsidRDefault="004056B0" w:rsidP="004056B0">
      <w:pPr>
        <w:spacing w:after="0" w:line="240" w:lineRule="auto"/>
        <w:jc w:val="both"/>
        <w:rPr>
          <w:rFonts w:ascii="Arial" w:hAnsi="Arial" w:cs="Arial"/>
        </w:rPr>
      </w:pPr>
    </w:p>
    <w:p w14:paraId="684DBA26" w14:textId="30B158F5" w:rsidR="004056B0" w:rsidRPr="004056B0" w:rsidRDefault="39B34B6A" w:rsidP="39B34B6A">
      <w:pPr>
        <w:spacing w:after="0" w:line="240" w:lineRule="auto"/>
        <w:jc w:val="both"/>
        <w:rPr>
          <w:rFonts w:ascii="Arial" w:hAnsi="Arial" w:cs="Arial"/>
        </w:rPr>
      </w:pPr>
      <w:r w:rsidRPr="39B34B6A">
        <w:rPr>
          <w:rFonts w:ascii="Arial" w:hAnsi="Arial" w:cs="Arial"/>
        </w:rPr>
        <w:t>One way that parents can support a renewed emphasis on meaningful homework is to ensure that their children read daily.  Of course, parents or other family members should make every effort to read to students who cannot read on their own.</w:t>
      </w:r>
    </w:p>
    <w:p w14:paraId="08EB30C1" w14:textId="77777777" w:rsidR="004056B0" w:rsidRPr="004056B0" w:rsidRDefault="004056B0" w:rsidP="004056B0">
      <w:pPr>
        <w:spacing w:after="0" w:line="240" w:lineRule="auto"/>
        <w:jc w:val="both"/>
        <w:rPr>
          <w:rFonts w:ascii="Arial" w:hAnsi="Arial" w:cs="Arial"/>
        </w:rPr>
      </w:pPr>
    </w:p>
    <w:p w14:paraId="41BA13A3" w14:textId="269CB0F9" w:rsidR="004056B0" w:rsidRPr="004056B0" w:rsidRDefault="39B34B6A" w:rsidP="39B34B6A">
      <w:pPr>
        <w:spacing w:after="0" w:line="240" w:lineRule="auto"/>
        <w:jc w:val="both"/>
        <w:rPr>
          <w:rFonts w:ascii="Arial" w:hAnsi="Arial" w:cs="Arial"/>
        </w:rPr>
      </w:pPr>
      <w:r w:rsidRPr="39B34B6A">
        <w:rPr>
          <w:rFonts w:ascii="Arial" w:hAnsi="Arial" w:cs="Arial"/>
        </w:rPr>
        <w:t>The recommended daily homework averages are as follows:</w:t>
      </w:r>
    </w:p>
    <w:p w14:paraId="25F09B88" w14:textId="49F2B7BF" w:rsidR="004056B0" w:rsidRPr="004056B0" w:rsidRDefault="004056B0" w:rsidP="32D2ACED">
      <w:pPr>
        <w:spacing w:after="0" w:line="240" w:lineRule="auto"/>
        <w:jc w:val="both"/>
        <w:rPr>
          <w:rFonts w:ascii="Arial" w:hAnsi="Arial" w:cs="Arial"/>
        </w:rPr>
      </w:pPr>
      <w:r w:rsidRPr="004056B0">
        <w:rPr>
          <w:rFonts w:ascii="Arial" w:hAnsi="Arial" w:cs="Arial"/>
          <w:u w:val="single"/>
        </w:rPr>
        <w:t xml:space="preserve">Grade </w:t>
      </w:r>
      <w:r w:rsidRPr="004056B0">
        <w:rPr>
          <w:rFonts w:ascii="Arial" w:hAnsi="Arial" w:cs="Arial"/>
        </w:rPr>
        <w:tab/>
      </w:r>
      <w:r w:rsidR="39B34B6A" w:rsidRPr="39B34B6A">
        <w:rPr>
          <w:rFonts w:ascii="Arial" w:hAnsi="Arial" w:cs="Arial"/>
          <w:u w:val="single"/>
        </w:rPr>
        <w:t>Level</w:t>
      </w:r>
      <w:r w:rsidRPr="004056B0">
        <w:rPr>
          <w:rFonts w:ascii="Arial" w:hAnsi="Arial" w:cs="Arial"/>
        </w:rPr>
        <w:tab/>
      </w:r>
      <w:r w:rsidRPr="004056B0">
        <w:rPr>
          <w:rFonts w:ascii="Arial" w:hAnsi="Arial" w:cs="Arial"/>
          <w:u w:val="single"/>
        </w:rPr>
        <w:t>Frequenc</w:t>
      </w:r>
      <w:r w:rsidR="00CE3B8D">
        <w:rPr>
          <w:rFonts w:ascii="Arial" w:hAnsi="Arial" w:cs="Arial"/>
          <w:u w:val="single"/>
        </w:rPr>
        <w:t xml:space="preserve">y </w:t>
      </w:r>
      <w:r w:rsidR="39B34B6A" w:rsidRPr="39B34B6A">
        <w:rPr>
          <w:rFonts w:ascii="Arial" w:hAnsi="Arial" w:cs="Arial"/>
          <w:u w:val="single"/>
        </w:rPr>
        <w:t>of Assignments</w:t>
      </w:r>
      <w:r w:rsidRPr="004056B0">
        <w:rPr>
          <w:rFonts w:ascii="Arial" w:hAnsi="Arial" w:cs="Arial"/>
        </w:rPr>
        <w:tab/>
      </w:r>
      <w:r w:rsidRPr="004056B0">
        <w:rPr>
          <w:rFonts w:ascii="Arial" w:hAnsi="Arial" w:cs="Arial"/>
          <w:u w:val="single"/>
        </w:rPr>
        <w:t>Total Daily Average (All Subjects)</w:t>
      </w:r>
    </w:p>
    <w:p w14:paraId="1A8B6C80" w14:textId="3070A2E1" w:rsidR="004056B0" w:rsidRPr="004056B0" w:rsidRDefault="00CE3B8D" w:rsidP="39B34B6A">
      <w:pPr>
        <w:spacing w:after="0" w:line="240" w:lineRule="auto"/>
        <w:jc w:val="both"/>
        <w:rPr>
          <w:rFonts w:ascii="Arial" w:hAnsi="Arial" w:cs="Arial"/>
        </w:rPr>
      </w:pPr>
      <w:r>
        <w:rPr>
          <w:rFonts w:ascii="Arial" w:hAnsi="Arial" w:cs="Arial"/>
        </w:rPr>
        <w:t>K – 1</w:t>
      </w:r>
      <w:r>
        <w:rPr>
          <w:rFonts w:ascii="Arial" w:hAnsi="Arial" w:cs="Arial"/>
        </w:rPr>
        <w:tab/>
      </w:r>
      <w:r>
        <w:rPr>
          <w:rFonts w:ascii="Arial" w:hAnsi="Arial" w:cs="Arial"/>
        </w:rPr>
        <w:tab/>
      </w:r>
      <w:r w:rsidR="004056B0" w:rsidRPr="004056B0">
        <w:rPr>
          <w:rFonts w:ascii="Arial" w:hAnsi="Arial" w:cs="Arial"/>
        </w:rPr>
        <w:t>Daily (5 days a week)</w:t>
      </w:r>
      <w:r w:rsidR="004056B0" w:rsidRPr="004056B0">
        <w:rPr>
          <w:rFonts w:ascii="Arial" w:hAnsi="Arial" w:cs="Arial"/>
        </w:rPr>
        <w:tab/>
      </w:r>
      <w:r w:rsidR="004056B0" w:rsidRPr="004056B0">
        <w:rPr>
          <w:rFonts w:ascii="Arial" w:hAnsi="Arial" w:cs="Arial"/>
        </w:rPr>
        <w:tab/>
      </w:r>
      <w:r w:rsidR="004056B0" w:rsidRPr="004056B0">
        <w:rPr>
          <w:rFonts w:ascii="Arial" w:hAnsi="Arial" w:cs="Arial"/>
        </w:rPr>
        <w:tab/>
        <w:t>30 minutes</w:t>
      </w:r>
      <w:r w:rsidR="00104FB9">
        <w:rPr>
          <w:rFonts w:ascii="Arial" w:hAnsi="Arial" w:cs="Arial"/>
        </w:rPr>
        <w:t xml:space="preserve"> + 30 minutes daily reading</w:t>
      </w:r>
    </w:p>
    <w:p w14:paraId="71CE37E6" w14:textId="60C9142D" w:rsidR="004056B0" w:rsidRPr="004056B0" w:rsidRDefault="00CE3B8D" w:rsidP="39B34B6A">
      <w:pPr>
        <w:spacing w:after="0" w:line="240" w:lineRule="auto"/>
        <w:jc w:val="both"/>
        <w:rPr>
          <w:rFonts w:ascii="Arial" w:hAnsi="Arial" w:cs="Arial"/>
        </w:rPr>
      </w:pPr>
      <w:r>
        <w:rPr>
          <w:rFonts w:ascii="Arial" w:hAnsi="Arial" w:cs="Arial"/>
        </w:rPr>
        <w:t>2 – 3</w:t>
      </w:r>
      <w:r>
        <w:rPr>
          <w:rFonts w:ascii="Arial" w:hAnsi="Arial" w:cs="Arial"/>
        </w:rPr>
        <w:tab/>
      </w:r>
      <w:r>
        <w:rPr>
          <w:rFonts w:ascii="Arial" w:hAnsi="Arial" w:cs="Arial"/>
        </w:rPr>
        <w:tab/>
      </w:r>
      <w:r w:rsidR="004056B0" w:rsidRPr="004056B0">
        <w:rPr>
          <w:rFonts w:ascii="Arial" w:hAnsi="Arial" w:cs="Arial"/>
        </w:rPr>
        <w:t>Daily (5 days a week)</w:t>
      </w:r>
      <w:r w:rsidR="004056B0" w:rsidRPr="004056B0">
        <w:rPr>
          <w:rFonts w:ascii="Arial" w:hAnsi="Arial" w:cs="Arial"/>
        </w:rPr>
        <w:tab/>
      </w:r>
      <w:r w:rsidR="004056B0" w:rsidRPr="004056B0">
        <w:rPr>
          <w:rFonts w:ascii="Arial" w:hAnsi="Arial" w:cs="Arial"/>
        </w:rPr>
        <w:tab/>
      </w:r>
      <w:r w:rsidR="004056B0" w:rsidRPr="004056B0">
        <w:rPr>
          <w:rFonts w:ascii="Arial" w:hAnsi="Arial" w:cs="Arial"/>
        </w:rPr>
        <w:tab/>
        <w:t>45 minutes</w:t>
      </w:r>
      <w:r w:rsidR="00104FB9">
        <w:rPr>
          <w:rFonts w:ascii="Arial" w:hAnsi="Arial" w:cs="Arial"/>
        </w:rPr>
        <w:t xml:space="preserve"> + 30 minutes daily reading</w:t>
      </w:r>
    </w:p>
    <w:p w14:paraId="0F4364C0" w14:textId="1B516F58" w:rsidR="004056B0" w:rsidRPr="004056B0" w:rsidRDefault="00CE3B8D" w:rsidP="39B34B6A">
      <w:pPr>
        <w:spacing w:after="0" w:line="240" w:lineRule="auto"/>
        <w:jc w:val="both"/>
        <w:rPr>
          <w:rFonts w:ascii="Arial" w:hAnsi="Arial" w:cs="Arial"/>
        </w:rPr>
      </w:pPr>
      <w:r>
        <w:rPr>
          <w:rFonts w:ascii="Arial" w:hAnsi="Arial" w:cs="Arial"/>
        </w:rPr>
        <w:t>4 – 5</w:t>
      </w:r>
      <w:r>
        <w:rPr>
          <w:rFonts w:ascii="Arial" w:hAnsi="Arial" w:cs="Arial"/>
        </w:rPr>
        <w:tab/>
      </w:r>
      <w:r>
        <w:rPr>
          <w:rFonts w:ascii="Arial" w:hAnsi="Arial" w:cs="Arial"/>
        </w:rPr>
        <w:tab/>
      </w:r>
      <w:r w:rsidR="004056B0" w:rsidRPr="004056B0">
        <w:rPr>
          <w:rFonts w:ascii="Arial" w:hAnsi="Arial" w:cs="Arial"/>
        </w:rPr>
        <w:t>Daily (5 days a week)</w:t>
      </w:r>
      <w:r w:rsidR="004056B0" w:rsidRPr="004056B0">
        <w:rPr>
          <w:rFonts w:ascii="Arial" w:hAnsi="Arial" w:cs="Arial"/>
        </w:rPr>
        <w:tab/>
      </w:r>
      <w:r w:rsidR="004056B0" w:rsidRPr="004056B0">
        <w:rPr>
          <w:rFonts w:ascii="Arial" w:hAnsi="Arial" w:cs="Arial"/>
        </w:rPr>
        <w:tab/>
      </w:r>
      <w:r w:rsidR="004056B0" w:rsidRPr="004056B0">
        <w:rPr>
          <w:rFonts w:ascii="Arial" w:hAnsi="Arial" w:cs="Arial"/>
        </w:rPr>
        <w:tab/>
        <w:t>60 minutes</w:t>
      </w:r>
      <w:r w:rsidR="00104FB9">
        <w:rPr>
          <w:rFonts w:ascii="Arial" w:hAnsi="Arial" w:cs="Arial"/>
        </w:rPr>
        <w:t xml:space="preserve"> + 30 minutes daily reading</w:t>
      </w:r>
    </w:p>
    <w:p w14:paraId="277CC656" w14:textId="77777777" w:rsidR="004056B0" w:rsidRPr="004056B0" w:rsidRDefault="004056B0" w:rsidP="004056B0">
      <w:pPr>
        <w:spacing w:after="0" w:line="240" w:lineRule="auto"/>
        <w:jc w:val="both"/>
        <w:rPr>
          <w:rFonts w:ascii="Arial" w:hAnsi="Arial" w:cs="Arial"/>
        </w:rPr>
      </w:pPr>
    </w:p>
    <w:p w14:paraId="78D187A3" w14:textId="3B4A80E3" w:rsidR="004056B0" w:rsidRPr="004056B0" w:rsidRDefault="39B34B6A" w:rsidP="39B34B6A">
      <w:pPr>
        <w:spacing w:after="0" w:line="240" w:lineRule="auto"/>
        <w:jc w:val="both"/>
        <w:rPr>
          <w:rFonts w:ascii="Arial" w:hAnsi="Arial" w:cs="Arial"/>
          <w:sz w:val="20"/>
          <w:szCs w:val="20"/>
        </w:rPr>
      </w:pPr>
      <w:r w:rsidRPr="39B34B6A">
        <w:rPr>
          <w:rFonts w:ascii="Arial" w:hAnsi="Arial" w:cs="Arial"/>
          <w:b/>
          <w:bCs/>
        </w:rPr>
        <w:t>All students must read 30 minutes daily in addition to regular homework assignments.</w:t>
      </w:r>
    </w:p>
    <w:p w14:paraId="5C9A67C1" w14:textId="77777777" w:rsidR="00006EF4" w:rsidRDefault="00006EF4" w:rsidP="39B34B6A">
      <w:pPr>
        <w:spacing w:after="0" w:line="276" w:lineRule="auto"/>
        <w:jc w:val="both"/>
        <w:rPr>
          <w:rFonts w:ascii="Arial" w:hAnsi="Arial" w:cs="Arial"/>
          <w:b/>
          <w:bCs/>
        </w:rPr>
      </w:pPr>
    </w:p>
    <w:p w14:paraId="3EFFCFED" w14:textId="77777777" w:rsidR="00DB3893" w:rsidRDefault="00DB3893" w:rsidP="00DB3893">
      <w:pPr>
        <w:spacing w:after="0" w:line="276" w:lineRule="auto"/>
        <w:jc w:val="both"/>
        <w:rPr>
          <w:rFonts w:ascii="Arial" w:eastAsia="Arial" w:hAnsi="Arial" w:cs="Arial"/>
          <w:color w:val="000000" w:themeColor="text1"/>
        </w:rPr>
      </w:pPr>
      <w:r w:rsidRPr="27B2ECDE">
        <w:rPr>
          <w:rFonts w:ascii="Arial" w:eastAsia="Arial" w:hAnsi="Arial" w:cs="Arial"/>
          <w:b/>
          <w:bCs/>
          <w:color w:val="000000" w:themeColor="text1"/>
        </w:rPr>
        <w:t>Instructional Materials</w:t>
      </w:r>
    </w:p>
    <w:p w14:paraId="76D894C1" w14:textId="66D71B7D" w:rsidR="00DB3893" w:rsidRDefault="00DB3893" w:rsidP="00DB3893">
      <w:pPr>
        <w:spacing w:after="0" w:line="276" w:lineRule="auto"/>
        <w:jc w:val="both"/>
        <w:rPr>
          <w:rFonts w:ascii="Arial" w:eastAsia="Arial" w:hAnsi="Arial" w:cs="Arial"/>
          <w:color w:val="000000" w:themeColor="text1"/>
        </w:rPr>
      </w:pPr>
      <w:r w:rsidRPr="27B2ECDE">
        <w:rPr>
          <w:rFonts w:ascii="Arial" w:eastAsia="Arial" w:hAnsi="Arial" w:cs="Arial"/>
          <w:color w:val="000000" w:themeColor="text1"/>
        </w:rPr>
        <w:t xml:space="preserve">Parents that would like to express concerns regarding any educational/library materials may file on objection regarding non-adopted instructional and library/media center and other educational </w:t>
      </w:r>
      <w:r w:rsidRPr="27B2ECDE">
        <w:rPr>
          <w:rFonts w:ascii="Arial" w:eastAsia="Arial" w:hAnsi="Arial" w:cs="Arial"/>
          <w:color w:val="000000" w:themeColor="text1"/>
        </w:rPr>
        <w:lastRenderedPageBreak/>
        <w:t>materials by visiting the Instructional Materials link under the parent tab at their school’s website or by clicking on the Instructional Materials link on the Dadeschools website.</w:t>
      </w:r>
    </w:p>
    <w:p w14:paraId="79A711A5" w14:textId="77777777" w:rsidR="00234811" w:rsidRDefault="00234811" w:rsidP="007676A3">
      <w:pPr>
        <w:spacing w:after="0" w:line="276" w:lineRule="auto"/>
        <w:jc w:val="both"/>
        <w:rPr>
          <w:rFonts w:ascii="Arial" w:hAnsi="Arial" w:cs="Arial"/>
          <w:b/>
        </w:rPr>
      </w:pPr>
    </w:p>
    <w:p w14:paraId="268844F6" w14:textId="69804A16" w:rsidR="007676A3" w:rsidRDefault="007676A3" w:rsidP="007676A3">
      <w:pPr>
        <w:spacing w:after="0" w:line="276" w:lineRule="auto"/>
        <w:jc w:val="both"/>
        <w:rPr>
          <w:rFonts w:ascii="Arial" w:hAnsi="Arial" w:cs="Arial"/>
          <w:b/>
        </w:rPr>
      </w:pPr>
      <w:r>
        <w:rPr>
          <w:rFonts w:ascii="Arial" w:hAnsi="Arial" w:cs="Arial"/>
          <w:b/>
        </w:rPr>
        <w:t>LGBTQ Support</w:t>
      </w:r>
    </w:p>
    <w:p w14:paraId="69F17014" w14:textId="77777777" w:rsidR="008620E8" w:rsidRPr="00DF6A97" w:rsidRDefault="008620E8" w:rsidP="008620E8">
      <w:pPr>
        <w:spacing w:after="0" w:line="276" w:lineRule="auto"/>
        <w:jc w:val="both"/>
        <w:rPr>
          <w:rStyle w:val="normaltextrun"/>
          <w:rFonts w:ascii="Arial" w:hAnsi="Arial" w:cs="Arial"/>
          <w:color w:val="000000" w:themeColor="text1"/>
          <w:highlight w:val="yellow"/>
        </w:rPr>
      </w:pPr>
      <w:r w:rsidRPr="00DF6A97">
        <w:rPr>
          <w:rStyle w:val="normaltextrun"/>
          <w:rFonts w:ascii="Arial" w:hAnsi="Arial" w:cs="Arial"/>
          <w:color w:val="000000"/>
          <w:shd w:val="clear" w:color="auto" w:fill="FFFFFF"/>
        </w:rPr>
        <w:t>The School Board of Miami-Dade County has adopted comprehensive anti-discrimination and anti-bullying policies that require all students be treated with respect regardless of their unique characteristics, including sexual orientation. Every student has the right to learn in a safe and accepting school environment and schools have a responsibility to provide a safe and nondiscriminatory environment for all students. M-DCPS has established the Students Allies for Equity (SAFE) Network with liaisons in every school who are trained to ensure that all students have access to all aspects of school life in ways that preserve and protect their dignity.</w:t>
      </w:r>
    </w:p>
    <w:p w14:paraId="3ABFC974" w14:textId="77777777" w:rsidR="008620E8" w:rsidRDefault="008620E8" w:rsidP="007676A3">
      <w:pPr>
        <w:spacing w:after="0" w:line="276" w:lineRule="auto"/>
        <w:jc w:val="both"/>
        <w:rPr>
          <w:rFonts w:ascii="Arial" w:hAnsi="Arial" w:cs="Arial"/>
          <w:b/>
        </w:rPr>
      </w:pPr>
    </w:p>
    <w:p w14:paraId="579A1004" w14:textId="2EBA4397" w:rsidR="007676A3" w:rsidRPr="00544F27" w:rsidRDefault="007676A3" w:rsidP="007676A3">
      <w:pPr>
        <w:spacing w:after="0" w:line="276" w:lineRule="auto"/>
        <w:jc w:val="both"/>
        <w:rPr>
          <w:rFonts w:ascii="Arial" w:hAnsi="Arial" w:cs="Arial"/>
          <w:b/>
        </w:rPr>
      </w:pPr>
      <w:r w:rsidRPr="00544F27">
        <w:rPr>
          <w:rFonts w:ascii="Arial" w:hAnsi="Arial" w:cs="Arial"/>
          <w:b/>
        </w:rPr>
        <w:t xml:space="preserve">Mealtime Environment </w:t>
      </w:r>
    </w:p>
    <w:p w14:paraId="4C6558DF" w14:textId="77777777" w:rsidR="007676A3" w:rsidRDefault="007676A3" w:rsidP="007676A3">
      <w:pPr>
        <w:spacing w:after="0" w:line="276" w:lineRule="auto"/>
        <w:jc w:val="both"/>
        <w:rPr>
          <w:rFonts w:ascii="Arial" w:hAnsi="Arial" w:cs="Arial"/>
        </w:rPr>
      </w:pPr>
      <w:r w:rsidRPr="00544F27">
        <w:rPr>
          <w:rFonts w:ascii="Arial" w:hAnsi="Arial" w:cs="Arial"/>
        </w:rPr>
        <w:t>School lunchtime should be an opportunity to encourage healthy lifestyle, promote socialization that will affect early behaviors.</w:t>
      </w:r>
    </w:p>
    <w:p w14:paraId="1FCD1BA9" w14:textId="77777777" w:rsidR="008620E8" w:rsidRPr="00544F27" w:rsidRDefault="008620E8" w:rsidP="007676A3">
      <w:pPr>
        <w:spacing w:after="0" w:line="276" w:lineRule="auto"/>
        <w:jc w:val="both"/>
        <w:rPr>
          <w:rFonts w:ascii="Arial" w:hAnsi="Arial" w:cs="Arial"/>
        </w:rPr>
      </w:pPr>
    </w:p>
    <w:p w14:paraId="4F30E245" w14:textId="77777777" w:rsidR="007676A3" w:rsidRPr="00544F27" w:rsidRDefault="007676A3" w:rsidP="007676A3">
      <w:pPr>
        <w:spacing w:after="0" w:line="276" w:lineRule="auto"/>
        <w:jc w:val="both"/>
        <w:rPr>
          <w:rFonts w:ascii="Arial" w:hAnsi="Arial" w:cs="Arial"/>
        </w:rPr>
      </w:pPr>
      <w:r w:rsidRPr="00544F27">
        <w:rPr>
          <w:rFonts w:ascii="Arial" w:hAnsi="Arial" w:cs="Arial"/>
        </w:rPr>
        <w:t>The Department of Food and Nutrition serves healthy meals daily. Please visit nutrition.dadeschools.net for details on menus, programs, and services.</w:t>
      </w:r>
    </w:p>
    <w:p w14:paraId="21655E77" w14:textId="77777777" w:rsidR="007676A3" w:rsidRPr="00544F27" w:rsidRDefault="007676A3" w:rsidP="007676A3">
      <w:pPr>
        <w:spacing w:after="0" w:line="276" w:lineRule="auto"/>
        <w:jc w:val="both"/>
        <w:rPr>
          <w:rFonts w:ascii="Arial" w:hAnsi="Arial" w:cs="Arial"/>
        </w:rPr>
      </w:pPr>
    </w:p>
    <w:p w14:paraId="48E5B633" w14:textId="77777777" w:rsidR="007676A3" w:rsidRPr="003035D3" w:rsidRDefault="007676A3" w:rsidP="007D6176">
      <w:pPr>
        <w:pStyle w:val="ListParagraph"/>
        <w:numPr>
          <w:ilvl w:val="0"/>
          <w:numId w:val="27"/>
        </w:numPr>
        <w:spacing w:after="0" w:line="276" w:lineRule="auto"/>
        <w:ind w:left="630"/>
        <w:jc w:val="both"/>
        <w:rPr>
          <w:rFonts w:ascii="Arial" w:hAnsi="Arial" w:cs="Arial"/>
          <w:bCs/>
          <w:i/>
        </w:rPr>
      </w:pPr>
      <w:r w:rsidRPr="003035D3">
        <w:rPr>
          <w:rFonts w:ascii="Arial" w:hAnsi="Arial" w:cs="Arial"/>
          <w:b/>
          <w:i/>
        </w:rPr>
        <w:t xml:space="preserve">Free </w:t>
      </w:r>
      <w:r w:rsidRPr="007530DC">
        <w:rPr>
          <w:rFonts w:ascii="Arial" w:hAnsi="Arial" w:cs="Arial"/>
          <w:b/>
          <w:i/>
        </w:rPr>
        <w:t>Student Meals</w:t>
      </w:r>
    </w:p>
    <w:p w14:paraId="2F8B9A7F" w14:textId="77777777" w:rsidR="007676A3" w:rsidRDefault="007676A3" w:rsidP="007676A3">
      <w:pPr>
        <w:spacing w:after="0" w:line="276" w:lineRule="auto"/>
        <w:ind w:left="630"/>
        <w:jc w:val="both"/>
        <w:rPr>
          <w:rFonts w:ascii="Arial" w:hAnsi="Arial" w:cs="Arial"/>
        </w:rPr>
      </w:pPr>
      <w:r w:rsidRPr="007530DC">
        <w:rPr>
          <w:rFonts w:ascii="Arial" w:hAnsi="Arial" w:cs="Arial"/>
        </w:rPr>
        <w:t xml:space="preserve">All students </w:t>
      </w:r>
      <w:r>
        <w:rPr>
          <w:rFonts w:ascii="Arial" w:hAnsi="Arial" w:cs="Arial"/>
        </w:rPr>
        <w:t xml:space="preserve">enrolled in district managed sites </w:t>
      </w:r>
      <w:r w:rsidRPr="007530DC">
        <w:rPr>
          <w:rFonts w:ascii="Arial" w:hAnsi="Arial" w:cs="Arial"/>
        </w:rPr>
        <w:t xml:space="preserve">will </w:t>
      </w:r>
      <w:r>
        <w:rPr>
          <w:rFonts w:ascii="Arial" w:hAnsi="Arial" w:cs="Arial"/>
        </w:rPr>
        <w:t xml:space="preserve">have access to school meals at no charge. </w:t>
      </w:r>
    </w:p>
    <w:p w14:paraId="78256169" w14:textId="77777777" w:rsidR="007676A3" w:rsidRDefault="007676A3" w:rsidP="007D6176">
      <w:pPr>
        <w:pStyle w:val="ListParagraph"/>
        <w:numPr>
          <w:ilvl w:val="0"/>
          <w:numId w:val="46"/>
        </w:numPr>
        <w:spacing w:after="0" w:line="276" w:lineRule="auto"/>
        <w:jc w:val="both"/>
        <w:rPr>
          <w:rFonts w:ascii="Arial" w:hAnsi="Arial" w:cs="Arial"/>
        </w:rPr>
      </w:pPr>
      <w:r>
        <w:rPr>
          <w:rFonts w:ascii="Arial" w:hAnsi="Arial" w:cs="Arial"/>
          <w:b/>
          <w:bCs/>
          <w:i/>
          <w:iCs/>
        </w:rPr>
        <w:t>Meal Program Information</w:t>
      </w:r>
    </w:p>
    <w:p w14:paraId="4D16E45E" w14:textId="77777777" w:rsidR="007676A3" w:rsidRPr="006466DB" w:rsidRDefault="007676A3" w:rsidP="007676A3">
      <w:pPr>
        <w:pStyle w:val="ListParagraph"/>
        <w:spacing w:after="0" w:line="276" w:lineRule="auto"/>
        <w:ind w:left="630"/>
        <w:jc w:val="both"/>
        <w:rPr>
          <w:rFonts w:ascii="Arial" w:hAnsi="Arial" w:cs="Arial"/>
        </w:rPr>
      </w:pPr>
      <w:r>
        <w:rPr>
          <w:rFonts w:ascii="Arial" w:hAnsi="Arial" w:cs="Arial"/>
        </w:rPr>
        <w:t>All school meal program flyer with information for parents will be posted on the school’s website and at nutrition.dadeschools.net.</w:t>
      </w:r>
    </w:p>
    <w:p w14:paraId="3D0BC608" w14:textId="77777777" w:rsidR="007676A3" w:rsidRPr="00544F27" w:rsidRDefault="007676A3" w:rsidP="007D6176">
      <w:pPr>
        <w:pStyle w:val="ListParagraph"/>
        <w:numPr>
          <w:ilvl w:val="0"/>
          <w:numId w:val="45"/>
        </w:numPr>
        <w:spacing w:line="276" w:lineRule="auto"/>
        <w:ind w:firstLine="0"/>
        <w:jc w:val="both"/>
        <w:rPr>
          <w:rFonts w:ascii="Arial" w:hAnsi="Arial" w:cs="Arial"/>
          <w:b/>
          <w:i/>
        </w:rPr>
      </w:pPr>
      <w:r w:rsidRPr="00544F27">
        <w:rPr>
          <w:rFonts w:ascii="Arial" w:hAnsi="Arial" w:cs="Arial"/>
          <w:b/>
          <w:i/>
        </w:rPr>
        <w:t>Meal Prices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37"/>
        <w:gridCol w:w="3425"/>
      </w:tblGrid>
      <w:tr w:rsidR="007676A3" w:rsidRPr="00544F27" w14:paraId="338D6A18" w14:textId="77777777" w:rsidTr="00257FBA">
        <w:trPr>
          <w:trHeight w:val="202"/>
          <w:jc w:val="center"/>
        </w:trPr>
        <w:tc>
          <w:tcPr>
            <w:tcW w:w="3237" w:type="dxa"/>
            <w:shd w:val="clear" w:color="auto" w:fill="FFFFFF" w:themeFill="background1"/>
          </w:tcPr>
          <w:p w14:paraId="07B8E4A5" w14:textId="77777777" w:rsidR="007676A3" w:rsidRPr="00544F27" w:rsidRDefault="007676A3" w:rsidP="00257FBA">
            <w:pPr>
              <w:spacing w:line="276" w:lineRule="auto"/>
              <w:jc w:val="center"/>
              <w:rPr>
                <w:rFonts w:ascii="Arial" w:hAnsi="Arial" w:cs="Arial"/>
                <w:b/>
              </w:rPr>
            </w:pPr>
            <w:r w:rsidRPr="00544F27">
              <w:rPr>
                <w:rFonts w:ascii="Arial" w:hAnsi="Arial" w:cs="Arial"/>
                <w:b/>
              </w:rPr>
              <w:t>Breakfast</w:t>
            </w:r>
          </w:p>
        </w:tc>
        <w:tc>
          <w:tcPr>
            <w:tcW w:w="3425" w:type="dxa"/>
            <w:shd w:val="clear" w:color="auto" w:fill="FFFFFF" w:themeFill="background1"/>
          </w:tcPr>
          <w:p w14:paraId="5B284935" w14:textId="77777777" w:rsidR="007676A3" w:rsidRPr="00544F27" w:rsidRDefault="007676A3" w:rsidP="00257FBA">
            <w:pPr>
              <w:spacing w:line="276" w:lineRule="auto"/>
              <w:jc w:val="center"/>
              <w:rPr>
                <w:rFonts w:ascii="Arial" w:hAnsi="Arial" w:cs="Arial"/>
                <w:b/>
              </w:rPr>
            </w:pPr>
            <w:r w:rsidRPr="00544F27">
              <w:rPr>
                <w:rFonts w:ascii="Arial" w:hAnsi="Arial" w:cs="Arial"/>
                <w:b/>
              </w:rPr>
              <w:t>Lunch</w:t>
            </w:r>
          </w:p>
        </w:tc>
      </w:tr>
      <w:tr w:rsidR="007676A3" w:rsidRPr="00544F27" w14:paraId="5ABB426D" w14:textId="77777777" w:rsidTr="00257FBA">
        <w:trPr>
          <w:trHeight w:val="382"/>
          <w:jc w:val="center"/>
        </w:trPr>
        <w:tc>
          <w:tcPr>
            <w:tcW w:w="3237" w:type="dxa"/>
            <w:shd w:val="clear" w:color="auto" w:fill="FFFFFF" w:themeFill="background1"/>
          </w:tcPr>
          <w:p w14:paraId="532BED83" w14:textId="77777777" w:rsidR="007676A3" w:rsidRPr="008620E8" w:rsidRDefault="007676A3" w:rsidP="00257FBA">
            <w:pPr>
              <w:spacing w:line="276" w:lineRule="auto"/>
              <w:jc w:val="both"/>
              <w:rPr>
                <w:rFonts w:ascii="Arial" w:hAnsi="Arial" w:cs="Arial"/>
              </w:rPr>
            </w:pPr>
            <w:r w:rsidRPr="008620E8">
              <w:rPr>
                <w:rFonts w:ascii="Arial" w:hAnsi="Arial" w:cs="Arial"/>
              </w:rPr>
              <w:t>All Students No Charge</w:t>
            </w:r>
          </w:p>
        </w:tc>
        <w:tc>
          <w:tcPr>
            <w:tcW w:w="3425" w:type="dxa"/>
            <w:shd w:val="clear" w:color="auto" w:fill="FFFFFF" w:themeFill="background1"/>
          </w:tcPr>
          <w:p w14:paraId="5743AFC7" w14:textId="77777777" w:rsidR="007676A3" w:rsidRPr="008620E8" w:rsidRDefault="007676A3" w:rsidP="00257FBA">
            <w:pPr>
              <w:spacing w:line="276" w:lineRule="auto"/>
              <w:jc w:val="both"/>
              <w:rPr>
                <w:rFonts w:ascii="Arial" w:hAnsi="Arial" w:cs="Arial"/>
              </w:rPr>
            </w:pPr>
            <w:r w:rsidRPr="008620E8">
              <w:rPr>
                <w:rFonts w:ascii="Arial" w:hAnsi="Arial" w:cs="Arial"/>
              </w:rPr>
              <w:t>All Students No Charge</w:t>
            </w:r>
          </w:p>
        </w:tc>
      </w:tr>
      <w:tr w:rsidR="007676A3" w:rsidRPr="00544F27" w14:paraId="174BD030" w14:textId="77777777" w:rsidTr="00257FBA">
        <w:trPr>
          <w:jc w:val="center"/>
        </w:trPr>
        <w:tc>
          <w:tcPr>
            <w:tcW w:w="3237" w:type="dxa"/>
            <w:shd w:val="clear" w:color="auto" w:fill="FFFFFF" w:themeFill="background1"/>
          </w:tcPr>
          <w:p w14:paraId="5CF04755" w14:textId="70FEE409" w:rsidR="007676A3" w:rsidRPr="008620E8" w:rsidRDefault="007676A3" w:rsidP="00257FBA">
            <w:pPr>
              <w:spacing w:line="276" w:lineRule="auto"/>
              <w:jc w:val="both"/>
              <w:rPr>
                <w:rFonts w:ascii="Arial" w:hAnsi="Arial" w:cs="Arial"/>
              </w:rPr>
            </w:pPr>
            <w:r w:rsidRPr="008620E8">
              <w:rPr>
                <w:rFonts w:ascii="Arial" w:hAnsi="Arial" w:cs="Arial"/>
              </w:rPr>
              <w:t xml:space="preserve">Adults $ </w:t>
            </w:r>
            <w:r w:rsidR="008620E8" w:rsidRPr="008620E8">
              <w:rPr>
                <w:rFonts w:ascii="Arial" w:hAnsi="Arial" w:cs="Arial"/>
              </w:rPr>
              <w:t>3.00</w:t>
            </w:r>
          </w:p>
        </w:tc>
        <w:tc>
          <w:tcPr>
            <w:tcW w:w="3425" w:type="dxa"/>
            <w:shd w:val="clear" w:color="auto" w:fill="FFFFFF" w:themeFill="background1"/>
          </w:tcPr>
          <w:p w14:paraId="08ED6BC3" w14:textId="138A4680" w:rsidR="007676A3" w:rsidRPr="008620E8" w:rsidRDefault="007676A3" w:rsidP="00257FBA">
            <w:pPr>
              <w:spacing w:line="276" w:lineRule="auto"/>
              <w:jc w:val="both"/>
              <w:rPr>
                <w:rFonts w:ascii="Arial" w:hAnsi="Arial" w:cs="Arial"/>
              </w:rPr>
            </w:pPr>
            <w:r w:rsidRPr="008620E8">
              <w:rPr>
                <w:rFonts w:ascii="Arial" w:hAnsi="Arial" w:cs="Arial"/>
              </w:rPr>
              <w:t xml:space="preserve">Adults $ </w:t>
            </w:r>
            <w:r w:rsidR="008620E8" w:rsidRPr="008620E8">
              <w:rPr>
                <w:rFonts w:ascii="Arial" w:hAnsi="Arial" w:cs="Arial"/>
              </w:rPr>
              <w:t>5</w:t>
            </w:r>
            <w:r w:rsidRPr="008620E8">
              <w:rPr>
                <w:rFonts w:ascii="Arial" w:hAnsi="Arial" w:cs="Arial"/>
              </w:rPr>
              <w:t>.00</w:t>
            </w:r>
          </w:p>
        </w:tc>
      </w:tr>
    </w:tbl>
    <w:p w14:paraId="5BC1DF5D" w14:textId="77777777" w:rsidR="007676A3" w:rsidRPr="00544F27" w:rsidRDefault="007676A3" w:rsidP="007D6176">
      <w:pPr>
        <w:pStyle w:val="ListParagraph"/>
        <w:numPr>
          <w:ilvl w:val="0"/>
          <w:numId w:val="27"/>
        </w:numPr>
        <w:spacing w:line="276" w:lineRule="auto"/>
        <w:jc w:val="both"/>
        <w:rPr>
          <w:rFonts w:ascii="Arial" w:hAnsi="Arial" w:cs="Arial"/>
        </w:rPr>
      </w:pPr>
      <w:r w:rsidRPr="00544F27">
        <w:rPr>
          <w:rFonts w:ascii="Arial" w:hAnsi="Arial" w:cs="Arial"/>
          <w:b/>
          <w:i/>
        </w:rPr>
        <w:t>Peanut Allergies/Peanut-Free School</w:t>
      </w:r>
      <w:r w:rsidRPr="00544F27">
        <w:rPr>
          <w:rFonts w:ascii="Arial" w:hAnsi="Arial" w:cs="Arial"/>
        </w:rPr>
        <w:t xml:space="preserve"> </w:t>
      </w:r>
    </w:p>
    <w:p w14:paraId="37A2D95D" w14:textId="77777777" w:rsidR="007676A3" w:rsidRPr="00544F27" w:rsidRDefault="007676A3" w:rsidP="007676A3">
      <w:pPr>
        <w:pStyle w:val="ListParagraph"/>
        <w:spacing w:after="0" w:line="276" w:lineRule="auto"/>
        <w:jc w:val="both"/>
        <w:rPr>
          <w:rFonts w:ascii="Arial" w:hAnsi="Arial" w:cs="Arial"/>
        </w:rPr>
      </w:pPr>
      <w:r w:rsidRPr="00544F27">
        <w:rPr>
          <w:rFonts w:ascii="Arial" w:hAnsi="Arial" w:cs="Arial"/>
        </w:rPr>
        <w:t>Parents/Guardians should notify the school principal of any allergy or other medical condition their child has and request the appropriate forms for completion.</w:t>
      </w:r>
    </w:p>
    <w:p w14:paraId="7D7991CF" w14:textId="77777777" w:rsidR="007676A3" w:rsidRPr="00544F27" w:rsidRDefault="007676A3" w:rsidP="007676A3">
      <w:pPr>
        <w:pStyle w:val="ListParagraph"/>
        <w:spacing w:after="0" w:line="276" w:lineRule="auto"/>
        <w:jc w:val="both"/>
        <w:rPr>
          <w:rFonts w:ascii="Arial" w:hAnsi="Arial" w:cs="Arial"/>
        </w:rPr>
      </w:pPr>
    </w:p>
    <w:p w14:paraId="6DB666AF" w14:textId="77777777" w:rsidR="00E41A94" w:rsidRPr="00544F27" w:rsidRDefault="00E41A94" w:rsidP="00E41A94">
      <w:pPr>
        <w:spacing w:after="0" w:line="276" w:lineRule="auto"/>
        <w:ind w:left="450" w:hanging="450"/>
        <w:jc w:val="both"/>
        <w:rPr>
          <w:rFonts w:ascii="Arial" w:hAnsi="Arial" w:cs="Arial"/>
          <w:b/>
          <w:bCs/>
        </w:rPr>
      </w:pPr>
      <w:r w:rsidRPr="00544F27">
        <w:rPr>
          <w:rFonts w:ascii="Arial" w:hAnsi="Arial" w:cs="Arial"/>
          <w:b/>
          <w:bCs/>
        </w:rPr>
        <w:t>Mental Health Services</w:t>
      </w:r>
    </w:p>
    <w:p w14:paraId="64B3F22C" w14:textId="41E62D1A" w:rsidR="007F7B9D" w:rsidRDefault="007F7B9D" w:rsidP="007F7B9D">
      <w:pPr>
        <w:pStyle w:val="ListParagraph"/>
        <w:spacing w:after="0" w:line="276" w:lineRule="auto"/>
        <w:ind w:left="0"/>
        <w:jc w:val="both"/>
        <w:rPr>
          <w:rFonts w:ascii="Arial" w:eastAsia="Times New Roman" w:hAnsi="Arial" w:cs="Arial"/>
        </w:rPr>
      </w:pPr>
      <w:r w:rsidRPr="001E0FBB">
        <w:rPr>
          <w:rFonts w:ascii="Arial" w:eastAsia="Times New Roman" w:hAnsi="Arial" w:cs="Arial"/>
        </w:rPr>
        <w:t xml:space="preserve">Miami-Dade County Public Schools established The Department of Mental Health Services to expand school and community-based mental health services and resources to ensure ongoing coordination of services to further support the emotional and mental well-being of students. The programs in place provide prevention initiatives, intervention services for students and family support for students who may be experiencing a  mental health challenge.  Students in need of intensive services can receive support from contracted agencies at no cost to families.  For </w:t>
      </w:r>
      <w:r w:rsidRPr="001E0FBB">
        <w:rPr>
          <w:rFonts w:ascii="Arial" w:eastAsia="Times New Roman" w:hAnsi="Arial" w:cs="Arial"/>
        </w:rPr>
        <w:lastRenderedPageBreak/>
        <w:t>assistance contact your child's school, the Parent Assistance Line at (305) 995-7100 or visi</w:t>
      </w:r>
      <w:r w:rsidR="00037417">
        <w:rPr>
          <w:rFonts w:ascii="Arial" w:eastAsia="Times New Roman" w:hAnsi="Arial" w:cs="Arial"/>
        </w:rPr>
        <w:t xml:space="preserve">t </w:t>
      </w:r>
      <w:hyperlink r:id="rId25" w:history="1">
        <w:r w:rsidR="00037417" w:rsidRPr="009E6E54">
          <w:rPr>
            <w:rStyle w:val="Hyperlink"/>
            <w:rFonts w:ascii="Arial" w:eastAsia="Times New Roman" w:hAnsi="Arial" w:cs="Arial"/>
          </w:rPr>
          <w:t>https://mdcpsmentalhealthservices.net/</w:t>
        </w:r>
      </w:hyperlink>
      <w:r w:rsidRPr="001E0FBB">
        <w:rPr>
          <w:rFonts w:ascii="Arial" w:eastAsia="Times New Roman" w:hAnsi="Arial" w:cs="Arial"/>
        </w:rPr>
        <w:t>.</w:t>
      </w:r>
    </w:p>
    <w:p w14:paraId="665E767F" w14:textId="77777777" w:rsidR="007F7B9D" w:rsidRPr="00B8501D" w:rsidRDefault="007F7B9D" w:rsidP="007F7B9D">
      <w:pPr>
        <w:pStyle w:val="ListParagraph"/>
        <w:spacing w:after="0" w:line="276" w:lineRule="auto"/>
        <w:ind w:left="0"/>
        <w:jc w:val="both"/>
        <w:rPr>
          <w:rFonts w:ascii="Arial" w:eastAsia="Times New Roman" w:hAnsi="Arial" w:cs="Arial"/>
        </w:rPr>
      </w:pPr>
    </w:p>
    <w:p w14:paraId="50F4D149" w14:textId="77777777" w:rsidR="007F7B9D" w:rsidRDefault="007F7B9D" w:rsidP="007F7B9D">
      <w:pPr>
        <w:tabs>
          <w:tab w:val="left" w:pos="1440"/>
        </w:tabs>
        <w:spacing w:after="0" w:line="276" w:lineRule="auto"/>
        <w:jc w:val="both"/>
        <w:rPr>
          <w:rFonts w:ascii="Arial" w:eastAsia="Times New Roman" w:hAnsi="Arial" w:cs="Arial"/>
        </w:rPr>
      </w:pPr>
      <w:r w:rsidRPr="27B2ECDE">
        <w:rPr>
          <w:rFonts w:ascii="Arial" w:eastAsia="Times New Roman" w:hAnsi="Arial" w:cs="Arial"/>
        </w:rPr>
        <w:t>School principals shall make a reasonable attempt to notify a parent of a student before the student is removed from school, school transportation, or a school-sponsored activity to be taken to a receiving facility for an involuntary examination and school or law enforcement personnel must make a reasonable attempt to contact a mental health professional prior to initiating an involuntary examination, except where there is an imminent danger to the student or others.</w:t>
      </w:r>
    </w:p>
    <w:p w14:paraId="31563B33" w14:textId="77777777" w:rsidR="00E41A94" w:rsidRPr="00544F27" w:rsidRDefault="00E41A94" w:rsidP="00E41A94">
      <w:pPr>
        <w:spacing w:after="0" w:line="276" w:lineRule="auto"/>
        <w:ind w:left="450" w:hanging="450"/>
        <w:jc w:val="both"/>
        <w:rPr>
          <w:rFonts w:ascii="Arial" w:hAnsi="Arial" w:cs="Arial"/>
          <w:b/>
          <w:bCs/>
        </w:rPr>
      </w:pPr>
    </w:p>
    <w:p w14:paraId="5429D144" w14:textId="6BAA6AF1" w:rsidR="00E41A94" w:rsidRDefault="00E41A94" w:rsidP="00E41A94">
      <w:pPr>
        <w:spacing w:after="0" w:line="276" w:lineRule="auto"/>
        <w:rPr>
          <w:rFonts w:ascii="Arial" w:hAnsi="Arial" w:cs="Arial"/>
          <w:color w:val="0000FF"/>
        </w:rPr>
      </w:pPr>
      <w:r w:rsidRPr="00E41A94">
        <w:rPr>
          <w:rFonts w:ascii="Arial" w:hAnsi="Arial" w:cs="Arial"/>
          <w:b/>
        </w:rPr>
        <w:t>Newsletters</w:t>
      </w:r>
      <w:r w:rsidRPr="00544F27">
        <w:rPr>
          <w:rFonts w:ascii="Arial" w:hAnsi="Arial" w:cs="Arial"/>
          <w:b/>
          <w:color w:val="0000FF"/>
        </w:rPr>
        <w:t xml:space="preserve"> </w:t>
      </w:r>
    </w:p>
    <w:p w14:paraId="634E1151" w14:textId="77777777" w:rsidR="00E41A94" w:rsidRPr="006466DB" w:rsidRDefault="00E41A94" w:rsidP="007D6176">
      <w:pPr>
        <w:pStyle w:val="ListParagraph"/>
        <w:numPr>
          <w:ilvl w:val="0"/>
          <w:numId w:val="27"/>
        </w:numPr>
        <w:spacing w:after="0" w:line="276" w:lineRule="auto"/>
        <w:rPr>
          <w:rFonts w:ascii="Arial" w:hAnsi="Arial" w:cs="Arial"/>
          <w:b/>
          <w:bCs/>
        </w:rPr>
      </w:pPr>
      <w:r w:rsidRPr="006466DB">
        <w:rPr>
          <w:rFonts w:ascii="Arial" w:hAnsi="Arial" w:cs="Arial"/>
          <w:b/>
          <w:bCs/>
        </w:rPr>
        <w:t xml:space="preserve">Connection Newsletter </w:t>
      </w:r>
    </w:p>
    <w:p w14:paraId="44FB34AE" w14:textId="7081FE91" w:rsidR="00E41A94" w:rsidRDefault="00E41A94" w:rsidP="00E41A94">
      <w:pPr>
        <w:pStyle w:val="ListParagraph"/>
        <w:spacing w:after="0" w:line="276" w:lineRule="auto"/>
        <w:jc w:val="both"/>
        <w:rPr>
          <w:rFonts w:ascii="Arial" w:hAnsi="Arial" w:cs="Arial"/>
        </w:rPr>
      </w:pPr>
      <w:r w:rsidRPr="00FF3CB2">
        <w:rPr>
          <w:rFonts w:ascii="Arial" w:hAnsi="Arial" w:cs="Arial"/>
        </w:rPr>
        <w:t xml:space="preserve">M-DCPS Office of Communications publishes a monthly newsletter dedicated to M-DCPS parents.  Please visit </w:t>
      </w:r>
      <w:hyperlink r:id="rId26" w:history="1">
        <w:r w:rsidR="005A2FB9" w:rsidRPr="006A65AB">
          <w:rPr>
            <w:rStyle w:val="Hyperlink"/>
            <w:rFonts w:ascii="Arial" w:hAnsi="Arial" w:cs="Arial"/>
          </w:rPr>
          <w:t>https://www.engagemiamidade.net/families</w:t>
        </w:r>
      </w:hyperlink>
      <w:r w:rsidR="005A2FB9">
        <w:rPr>
          <w:rFonts w:ascii="Arial" w:hAnsi="Arial" w:cs="Arial"/>
        </w:rPr>
        <w:t xml:space="preserve"> </w:t>
      </w:r>
      <w:r w:rsidRPr="00FF3CB2">
        <w:rPr>
          <w:rFonts w:ascii="Arial" w:hAnsi="Arial" w:cs="Arial"/>
        </w:rPr>
        <w:t>where you can find the latest issue as well as archived issues from the previous year.</w:t>
      </w:r>
    </w:p>
    <w:p w14:paraId="44953C8F" w14:textId="77777777" w:rsidR="00E41A94" w:rsidRPr="00FF3CB2" w:rsidRDefault="00E41A94" w:rsidP="00E41A94">
      <w:pPr>
        <w:pStyle w:val="ListParagraph"/>
        <w:spacing w:after="0" w:line="276" w:lineRule="auto"/>
        <w:jc w:val="both"/>
        <w:rPr>
          <w:rFonts w:ascii="Arial" w:hAnsi="Arial" w:cs="Arial"/>
        </w:rPr>
      </w:pPr>
    </w:p>
    <w:p w14:paraId="7407165A" w14:textId="77777777" w:rsidR="00A76D0E" w:rsidRPr="004870E0" w:rsidRDefault="00A76D0E" w:rsidP="00A76D0E">
      <w:pPr>
        <w:spacing w:after="0" w:line="276" w:lineRule="auto"/>
        <w:jc w:val="both"/>
        <w:rPr>
          <w:rFonts w:ascii="Arial" w:eastAsia="Arial" w:hAnsi="Arial" w:cs="Arial"/>
          <w:b/>
          <w:bCs/>
        </w:rPr>
      </w:pPr>
      <w:r w:rsidRPr="004870E0">
        <w:rPr>
          <w:rFonts w:ascii="Arial" w:eastAsia="Arial" w:hAnsi="Arial" w:cs="Arial"/>
          <w:b/>
          <w:bCs/>
        </w:rPr>
        <w:t>Prekindergarten Programs</w:t>
      </w:r>
    </w:p>
    <w:p w14:paraId="627AE9AF" w14:textId="003116B8" w:rsidR="00BF2FE4" w:rsidRPr="00037417" w:rsidRDefault="00BF2FE4" w:rsidP="00BF2FE4">
      <w:pPr>
        <w:spacing w:after="0" w:line="276" w:lineRule="auto"/>
        <w:jc w:val="both"/>
        <w:rPr>
          <w:rFonts w:ascii="Arial" w:eastAsia="Arial" w:hAnsi="Arial" w:cs="Arial"/>
          <w:color w:val="000000" w:themeColor="text1"/>
        </w:rPr>
      </w:pPr>
      <w:r w:rsidRPr="001E0FBB">
        <w:rPr>
          <w:rFonts w:ascii="Arial" w:eastAsia="Arial" w:hAnsi="Arial" w:cs="Arial"/>
        </w:rPr>
        <w:t xml:space="preserve">M-DCPS offers a variety of prekindergarten programs throughout the District. Parents should contact their home school for the available options for Pre-K students. For additional information on VPK or Head Start/Early Head Start Programs, parents may contact the Department of Early Childhood Programs at 305-995-7632. Parents may also access information at </w:t>
      </w:r>
      <w:hyperlink r:id="rId27" w:anchor="!/fullWidth/3451">
        <w:r w:rsidRPr="001E0FBB">
          <w:rPr>
            <w:rStyle w:val="Hyperlink"/>
            <w:rFonts w:ascii="Arial" w:eastAsia="Arial" w:hAnsi="Arial" w:cs="Arial"/>
          </w:rPr>
          <w:t>https://earlychildhood.dadeschools.net/#!/fullWidth/3451</w:t>
        </w:r>
      </w:hyperlink>
      <w:r w:rsidRPr="001E0FBB">
        <w:rPr>
          <w:rFonts w:ascii="Arial" w:eastAsia="Arial" w:hAnsi="Arial" w:cs="Arial"/>
        </w:rPr>
        <w:t xml:space="preserve">. For information on Pre-K ESE Programs, parents should contact 305-271-5701 or </w:t>
      </w:r>
      <w:r w:rsidRPr="27B2ECDE">
        <w:rPr>
          <w:rFonts w:ascii="Arial" w:eastAsia="Arial" w:hAnsi="Arial" w:cs="Arial"/>
          <w:color w:val="000000" w:themeColor="text1"/>
        </w:rPr>
        <w:t>visit prekese.dadeschools.ne</w:t>
      </w:r>
      <w:r w:rsidR="00037417">
        <w:rPr>
          <w:rFonts w:ascii="Arial" w:eastAsia="Arial" w:hAnsi="Arial" w:cs="Arial"/>
          <w:color w:val="000000" w:themeColor="text1"/>
        </w:rPr>
        <w:t>t</w:t>
      </w:r>
      <w:r w:rsidRPr="27B2ECDE">
        <w:rPr>
          <w:rFonts w:ascii="Arial" w:eastAsia="Arial" w:hAnsi="Arial" w:cs="Arial"/>
          <w:color w:val="000000" w:themeColor="text1"/>
        </w:rPr>
        <w:t xml:space="preserve"> to learn more about programming for children with disabilities.</w:t>
      </w:r>
      <w:r w:rsidR="00037417">
        <w:rPr>
          <w:rFonts w:ascii="Arial" w:eastAsia="Arial" w:hAnsi="Arial" w:cs="Arial"/>
          <w:color w:val="000000" w:themeColor="text1"/>
        </w:rPr>
        <w:t xml:space="preserve"> Families should also feel welcome to reach out to us at </w:t>
      </w:r>
      <w:hyperlink r:id="rId28" w:history="1">
        <w:r w:rsidR="00037417" w:rsidRPr="009E6E54">
          <w:rPr>
            <w:rStyle w:val="Hyperlink"/>
            <w:rFonts w:ascii="Arial" w:eastAsia="Arial" w:hAnsi="Arial" w:cs="Arial"/>
          </w:rPr>
          <w:t>ESE@dadeschools.net</w:t>
        </w:r>
      </w:hyperlink>
      <w:r w:rsidR="00037417">
        <w:rPr>
          <w:rFonts w:ascii="Arial" w:eastAsia="Arial" w:hAnsi="Arial" w:cs="Arial"/>
          <w:color w:val="000000" w:themeColor="text1"/>
        </w:rPr>
        <w:t xml:space="preserve"> with questions and concerns. </w:t>
      </w:r>
    </w:p>
    <w:p w14:paraId="1C7E7512" w14:textId="77777777" w:rsidR="00A76D0E" w:rsidRDefault="00A76D0E" w:rsidP="39B34B6A">
      <w:pPr>
        <w:spacing w:after="0" w:line="276" w:lineRule="auto"/>
        <w:jc w:val="both"/>
        <w:rPr>
          <w:rFonts w:ascii="Arial" w:hAnsi="Arial" w:cs="Arial"/>
          <w:b/>
          <w:bCs/>
        </w:rPr>
      </w:pPr>
    </w:p>
    <w:p w14:paraId="4727E168" w14:textId="77777777" w:rsidR="00A554B3" w:rsidRPr="00544F27" w:rsidRDefault="00A554B3" w:rsidP="00A554B3">
      <w:pPr>
        <w:spacing w:after="0" w:line="276" w:lineRule="auto"/>
        <w:jc w:val="both"/>
        <w:rPr>
          <w:rFonts w:ascii="Arial" w:hAnsi="Arial" w:cs="Arial"/>
          <w:b/>
        </w:rPr>
      </w:pPr>
      <w:r w:rsidRPr="00544F27">
        <w:rPr>
          <w:rFonts w:ascii="Arial" w:hAnsi="Arial" w:cs="Arial"/>
          <w:b/>
        </w:rPr>
        <w:t>Protocol for Addressing Parental Concerns</w:t>
      </w:r>
    </w:p>
    <w:p w14:paraId="5FFF378F" w14:textId="77777777" w:rsidR="00A554B3" w:rsidRPr="00544F27" w:rsidRDefault="00A554B3" w:rsidP="00A554B3">
      <w:pPr>
        <w:spacing w:line="276" w:lineRule="auto"/>
        <w:jc w:val="both"/>
        <w:rPr>
          <w:rFonts w:ascii="Arial" w:hAnsi="Arial" w:cs="Arial"/>
        </w:rPr>
      </w:pPr>
      <w:r w:rsidRPr="00544F27">
        <w:rPr>
          <w:rFonts w:ascii="Arial" w:hAnsi="Arial" w:cs="Arial"/>
        </w:rPr>
        <w:t xml:space="preserve">Parents may generally address their complaints or concerns to the school administration, which may be followed by Region and District department review by appropriate. For issues involving an individual teacher or class, parent/guardian address their concerns to the following individuals in the order below. </w:t>
      </w:r>
    </w:p>
    <w:p w14:paraId="5D034E8D" w14:textId="77777777" w:rsidR="00A554B3" w:rsidRPr="00544F27" w:rsidRDefault="00A554B3" w:rsidP="00A554B3">
      <w:pPr>
        <w:spacing w:line="276" w:lineRule="auto"/>
        <w:jc w:val="both"/>
        <w:rPr>
          <w:rFonts w:ascii="Arial" w:hAnsi="Arial" w:cs="Arial"/>
        </w:rPr>
      </w:pPr>
      <w:r w:rsidRPr="00544F27">
        <w:rPr>
          <w:rFonts w:ascii="Arial" w:hAnsi="Arial" w:cs="Arial"/>
          <w:noProof/>
        </w:rPr>
        <w:lastRenderedPageBreak/>
        <w:drawing>
          <wp:anchor distT="12192" distB="3048" distL="114300" distR="114300" simplePos="0" relativeHeight="251659264" behindDoc="1" locked="0" layoutInCell="1" allowOverlap="1" wp14:anchorId="1B07393B" wp14:editId="7F2B4646">
            <wp:simplePos x="0" y="0"/>
            <wp:positionH relativeFrom="column">
              <wp:posOffset>2066925</wp:posOffset>
            </wp:positionH>
            <wp:positionV relativeFrom="paragraph">
              <wp:posOffset>-4445</wp:posOffset>
            </wp:positionV>
            <wp:extent cx="1647825" cy="3962400"/>
            <wp:effectExtent l="0" t="0" r="0" b="57150"/>
            <wp:wrapTight wrapText="bothSides">
              <wp:wrapPolygon edited="0">
                <wp:start x="1998" y="0"/>
                <wp:lineTo x="1998" y="7892"/>
                <wp:lineTo x="4245" y="8308"/>
                <wp:lineTo x="10238" y="8308"/>
                <wp:lineTo x="2997" y="8723"/>
                <wp:lineTo x="1998" y="8931"/>
                <wp:lineTo x="1998" y="12462"/>
                <wp:lineTo x="6243" y="13292"/>
                <wp:lineTo x="2497" y="13292"/>
                <wp:lineTo x="1748" y="13396"/>
                <wp:lineTo x="1748" y="21808"/>
                <wp:lineTo x="19977" y="21808"/>
                <wp:lineTo x="20476" y="13500"/>
                <wp:lineTo x="19228" y="13292"/>
                <wp:lineTo x="15732" y="13292"/>
                <wp:lineTo x="19977" y="12462"/>
                <wp:lineTo x="20227" y="9035"/>
                <wp:lineTo x="18978" y="8827"/>
                <wp:lineTo x="11487" y="8308"/>
                <wp:lineTo x="17480" y="8308"/>
                <wp:lineTo x="19727" y="7788"/>
                <wp:lineTo x="19727" y="0"/>
                <wp:lineTo x="1998" y="0"/>
              </wp:wrapPolygon>
            </wp:wrapTight>
            <wp:docPr id="24" name="Diagram 2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V relativeFrom="margin">
              <wp14:pctHeight>0</wp14:pctHeight>
            </wp14:sizeRelV>
          </wp:anchor>
        </w:drawing>
      </w:r>
    </w:p>
    <w:p w14:paraId="62E95CC0" w14:textId="77777777" w:rsidR="00A554B3" w:rsidRPr="00544F27" w:rsidRDefault="00A554B3" w:rsidP="00A554B3">
      <w:pPr>
        <w:spacing w:line="276" w:lineRule="auto"/>
        <w:jc w:val="both"/>
        <w:rPr>
          <w:rFonts w:ascii="Arial" w:hAnsi="Arial" w:cs="Arial"/>
        </w:rPr>
      </w:pPr>
    </w:p>
    <w:p w14:paraId="2D981050" w14:textId="77777777" w:rsidR="00A554B3" w:rsidRPr="00544F27" w:rsidRDefault="00A554B3" w:rsidP="00A554B3">
      <w:pPr>
        <w:spacing w:line="276" w:lineRule="auto"/>
        <w:jc w:val="both"/>
        <w:rPr>
          <w:rFonts w:ascii="Arial" w:hAnsi="Arial" w:cs="Arial"/>
        </w:rPr>
      </w:pPr>
    </w:p>
    <w:p w14:paraId="3DB68961" w14:textId="77777777" w:rsidR="00A554B3" w:rsidRPr="00544F27" w:rsidRDefault="00A554B3" w:rsidP="00A554B3">
      <w:pPr>
        <w:spacing w:line="276" w:lineRule="auto"/>
        <w:jc w:val="both"/>
        <w:rPr>
          <w:rFonts w:ascii="Arial" w:hAnsi="Arial" w:cs="Arial"/>
        </w:rPr>
      </w:pPr>
    </w:p>
    <w:p w14:paraId="1EC1308C" w14:textId="77777777" w:rsidR="00A554B3" w:rsidRPr="00544F27" w:rsidRDefault="00A554B3" w:rsidP="00A554B3">
      <w:pPr>
        <w:spacing w:line="276" w:lineRule="auto"/>
        <w:jc w:val="both"/>
        <w:rPr>
          <w:rFonts w:ascii="Arial" w:hAnsi="Arial" w:cs="Arial"/>
        </w:rPr>
      </w:pPr>
    </w:p>
    <w:p w14:paraId="74702A52" w14:textId="77777777" w:rsidR="00A554B3" w:rsidRPr="00544F27" w:rsidRDefault="00A554B3" w:rsidP="00A554B3">
      <w:pPr>
        <w:spacing w:line="276" w:lineRule="auto"/>
        <w:jc w:val="both"/>
        <w:rPr>
          <w:rFonts w:ascii="Arial" w:hAnsi="Arial" w:cs="Arial"/>
        </w:rPr>
      </w:pPr>
    </w:p>
    <w:p w14:paraId="0E14863A" w14:textId="77777777" w:rsidR="00A554B3" w:rsidRPr="00544F27" w:rsidRDefault="00A554B3" w:rsidP="00A554B3">
      <w:pPr>
        <w:spacing w:line="276" w:lineRule="auto"/>
        <w:jc w:val="both"/>
        <w:rPr>
          <w:rFonts w:ascii="Arial" w:hAnsi="Arial" w:cs="Arial"/>
        </w:rPr>
      </w:pPr>
    </w:p>
    <w:p w14:paraId="446E0B0E" w14:textId="77777777" w:rsidR="00A554B3" w:rsidRPr="00544F27" w:rsidRDefault="00A554B3" w:rsidP="00A554B3">
      <w:pPr>
        <w:spacing w:line="276" w:lineRule="auto"/>
        <w:jc w:val="both"/>
        <w:rPr>
          <w:rFonts w:ascii="Arial" w:hAnsi="Arial" w:cs="Arial"/>
        </w:rPr>
      </w:pPr>
    </w:p>
    <w:p w14:paraId="4CAAE377" w14:textId="77777777" w:rsidR="00A554B3" w:rsidRPr="00544F27" w:rsidRDefault="00A554B3" w:rsidP="00A554B3">
      <w:pPr>
        <w:spacing w:line="276" w:lineRule="auto"/>
        <w:jc w:val="both"/>
        <w:rPr>
          <w:rFonts w:ascii="Arial" w:hAnsi="Arial" w:cs="Arial"/>
        </w:rPr>
      </w:pPr>
    </w:p>
    <w:p w14:paraId="52E51BBB" w14:textId="77777777" w:rsidR="00A554B3" w:rsidRPr="00544F27" w:rsidRDefault="00A554B3" w:rsidP="00A554B3">
      <w:pPr>
        <w:spacing w:line="276" w:lineRule="auto"/>
        <w:jc w:val="both"/>
        <w:rPr>
          <w:rFonts w:ascii="Arial" w:hAnsi="Arial" w:cs="Arial"/>
        </w:rPr>
      </w:pPr>
    </w:p>
    <w:p w14:paraId="3A65A40F" w14:textId="77777777" w:rsidR="00A554B3" w:rsidRPr="00544F27" w:rsidRDefault="00A554B3" w:rsidP="00A554B3">
      <w:pPr>
        <w:spacing w:line="276" w:lineRule="auto"/>
        <w:jc w:val="both"/>
        <w:rPr>
          <w:rFonts w:ascii="Arial" w:hAnsi="Arial" w:cs="Arial"/>
        </w:rPr>
      </w:pPr>
    </w:p>
    <w:p w14:paraId="6853A618" w14:textId="77777777" w:rsidR="00A554B3" w:rsidRPr="00544F27" w:rsidRDefault="00A554B3" w:rsidP="00A554B3">
      <w:pPr>
        <w:spacing w:line="276" w:lineRule="auto"/>
        <w:jc w:val="both"/>
        <w:rPr>
          <w:rFonts w:ascii="Arial" w:hAnsi="Arial" w:cs="Arial"/>
        </w:rPr>
      </w:pPr>
    </w:p>
    <w:p w14:paraId="6C17CDF8" w14:textId="77777777" w:rsidR="00A554B3" w:rsidRPr="00544F27" w:rsidRDefault="00A554B3" w:rsidP="00A554B3">
      <w:pPr>
        <w:spacing w:line="276" w:lineRule="auto"/>
        <w:jc w:val="both"/>
        <w:rPr>
          <w:rFonts w:ascii="Arial" w:hAnsi="Arial" w:cs="Arial"/>
        </w:rPr>
      </w:pPr>
    </w:p>
    <w:p w14:paraId="68458878" w14:textId="77777777" w:rsidR="00A554B3" w:rsidRPr="00544F27" w:rsidRDefault="00A554B3" w:rsidP="00A554B3">
      <w:pPr>
        <w:spacing w:after="0" w:line="276" w:lineRule="auto"/>
        <w:rPr>
          <w:rFonts w:ascii="Arial" w:hAnsi="Arial" w:cs="Arial"/>
          <w:b/>
        </w:rPr>
      </w:pPr>
    </w:p>
    <w:p w14:paraId="4E915AA7" w14:textId="77777777" w:rsidR="00A554B3" w:rsidRPr="00544F27" w:rsidRDefault="00A554B3" w:rsidP="00A554B3">
      <w:pPr>
        <w:spacing w:after="0" w:line="276" w:lineRule="auto"/>
        <w:rPr>
          <w:rFonts w:ascii="Arial" w:hAnsi="Arial" w:cs="Arial"/>
          <w:b/>
        </w:rPr>
      </w:pPr>
    </w:p>
    <w:p w14:paraId="394FAA8F" w14:textId="77777777" w:rsidR="00A554B3" w:rsidRDefault="00A554B3" w:rsidP="00A554B3">
      <w:pPr>
        <w:spacing w:after="0" w:line="276" w:lineRule="auto"/>
        <w:rPr>
          <w:rFonts w:ascii="Arial" w:hAnsi="Arial" w:cs="Arial"/>
          <w:b/>
        </w:rPr>
      </w:pPr>
    </w:p>
    <w:p w14:paraId="404F0D63" w14:textId="77777777" w:rsidR="00A554B3" w:rsidRPr="00544F27" w:rsidRDefault="00A554B3" w:rsidP="00A554B3">
      <w:pPr>
        <w:spacing w:after="0" w:line="276" w:lineRule="auto"/>
        <w:rPr>
          <w:rFonts w:ascii="Arial" w:hAnsi="Arial" w:cs="Arial"/>
          <w:b/>
        </w:rPr>
      </w:pPr>
      <w:r w:rsidRPr="00544F27">
        <w:rPr>
          <w:rFonts w:ascii="Arial" w:hAnsi="Arial" w:cs="Arial"/>
          <w:b/>
        </w:rPr>
        <w:t>Public-Private Collaboration</w:t>
      </w:r>
    </w:p>
    <w:p w14:paraId="33C155D9" w14:textId="77777777" w:rsidR="00A554B3" w:rsidRPr="00544F27" w:rsidRDefault="00A554B3" w:rsidP="00A554B3">
      <w:pPr>
        <w:spacing w:after="0" w:line="276" w:lineRule="auto"/>
        <w:rPr>
          <w:rFonts w:ascii="Arial" w:hAnsi="Arial" w:cs="Arial"/>
        </w:rPr>
      </w:pPr>
      <w:r w:rsidRPr="00544F27">
        <w:rPr>
          <w:rFonts w:ascii="Arial" w:hAnsi="Arial" w:cs="Arial"/>
        </w:rPr>
        <w:t xml:space="preserve">Requests for private instructional personnel to collaborate with public instructional personnel in the educational setting should be directed to the </w:t>
      </w:r>
      <w:r>
        <w:rPr>
          <w:rFonts w:ascii="Arial" w:hAnsi="Arial" w:cs="Arial"/>
        </w:rPr>
        <w:t>principal</w:t>
      </w:r>
      <w:r w:rsidRPr="00544F27">
        <w:rPr>
          <w:rFonts w:ascii="Arial" w:hAnsi="Arial" w:cs="Arial"/>
        </w:rPr>
        <w:t xml:space="preserve"> for application of District procedures.</w:t>
      </w:r>
    </w:p>
    <w:p w14:paraId="7FF1B94A" w14:textId="77777777" w:rsidR="00C61487" w:rsidRDefault="00C61487" w:rsidP="000A4369">
      <w:pPr>
        <w:spacing w:after="0"/>
        <w:rPr>
          <w:rFonts w:ascii="Arial" w:hAnsi="Arial" w:cs="Arial"/>
          <w:b/>
        </w:rPr>
      </w:pPr>
    </w:p>
    <w:p w14:paraId="51A91FD3" w14:textId="3DD29CD2" w:rsidR="00AD0FF0" w:rsidRDefault="39B34B6A" w:rsidP="39B34B6A">
      <w:pPr>
        <w:spacing w:after="0"/>
        <w:rPr>
          <w:rFonts w:ascii="Arial" w:hAnsi="Arial" w:cs="Arial"/>
          <w:b/>
          <w:bCs/>
          <w:color w:val="0000FF"/>
        </w:rPr>
      </w:pPr>
      <w:r w:rsidRPr="39B34B6A">
        <w:rPr>
          <w:rFonts w:ascii="Arial" w:hAnsi="Arial" w:cs="Arial"/>
          <w:b/>
          <w:bCs/>
        </w:rPr>
        <w:t>Recess</w:t>
      </w:r>
      <w:r w:rsidRPr="39B34B6A">
        <w:rPr>
          <w:rFonts w:ascii="Arial" w:hAnsi="Arial" w:cs="Arial"/>
          <w:b/>
          <w:bCs/>
          <w:color w:val="0000FF"/>
        </w:rPr>
        <w:t xml:space="preserve"> </w:t>
      </w:r>
    </w:p>
    <w:p w14:paraId="277C011F" w14:textId="01854DEF" w:rsidR="00AD0FF0" w:rsidRPr="000A4369" w:rsidRDefault="39B34B6A" w:rsidP="39B34B6A">
      <w:pPr>
        <w:jc w:val="both"/>
        <w:rPr>
          <w:rFonts w:ascii="Arial" w:hAnsi="Arial" w:cs="Arial"/>
        </w:rPr>
      </w:pPr>
      <w:r w:rsidRPr="39B34B6A">
        <w:rPr>
          <w:rFonts w:ascii="Arial" w:hAnsi="Arial" w:cs="Arial"/>
        </w:rPr>
        <w:t xml:space="preserve">Recess is supervised, unstructured playtime where children have choices, develop rules for play and release energy and stress.  Recess will be conducted outdoors when weather permits.  In the case of inclement weather, appropriate recess activities will be conducted indoors.   </w:t>
      </w:r>
    </w:p>
    <w:p w14:paraId="267AA68D" w14:textId="4A715E7B" w:rsidR="00AD0FF0" w:rsidRDefault="39B34B6A" w:rsidP="39B34B6A">
      <w:pPr>
        <w:spacing w:after="0"/>
        <w:jc w:val="both"/>
        <w:rPr>
          <w:rFonts w:ascii="Arial" w:hAnsi="Arial" w:cs="Arial"/>
        </w:rPr>
      </w:pPr>
      <w:r w:rsidRPr="39B34B6A">
        <w:rPr>
          <w:rFonts w:ascii="Arial" w:hAnsi="Arial" w:cs="Arial"/>
        </w:rPr>
        <w:t>Schools shall provide at least 100 minutes of supervised, safe, and unstructured free-play recess each week for students in kindergarten through grade 5, so that there are at least 20 consecutive minutes of free-play recess per day.</w:t>
      </w:r>
    </w:p>
    <w:p w14:paraId="601BDB12" w14:textId="77777777" w:rsidR="00BF2FE4" w:rsidRPr="00AD0FF0" w:rsidRDefault="00BF2FE4" w:rsidP="39B34B6A">
      <w:pPr>
        <w:spacing w:after="0"/>
        <w:jc w:val="both"/>
        <w:rPr>
          <w:rFonts w:ascii="Arial" w:hAnsi="Arial" w:cs="Arial"/>
          <w:b/>
          <w:bCs/>
          <w:color w:val="0000FF"/>
        </w:rPr>
      </w:pPr>
    </w:p>
    <w:p w14:paraId="3D0C7D9F" w14:textId="77777777" w:rsidR="00914433" w:rsidRPr="00544F27" w:rsidRDefault="00914433" w:rsidP="00914433">
      <w:pPr>
        <w:widowControl w:val="0"/>
        <w:autoSpaceDE w:val="0"/>
        <w:autoSpaceDN w:val="0"/>
        <w:adjustRightInd w:val="0"/>
        <w:spacing w:after="0" w:line="276" w:lineRule="auto"/>
        <w:jc w:val="both"/>
        <w:rPr>
          <w:rFonts w:ascii="Arial" w:hAnsi="Arial" w:cs="Arial"/>
          <w:b/>
        </w:rPr>
      </w:pPr>
      <w:r w:rsidRPr="00544F27">
        <w:rPr>
          <w:rFonts w:ascii="Arial" w:hAnsi="Arial" w:cs="Arial"/>
          <w:b/>
        </w:rPr>
        <w:t>Safety and Security</w:t>
      </w:r>
    </w:p>
    <w:p w14:paraId="594AC90B" w14:textId="77777777" w:rsidR="00705C51" w:rsidRDefault="00705C51" w:rsidP="00705C51">
      <w:pPr>
        <w:pStyle w:val="ListParagraph"/>
        <w:numPr>
          <w:ilvl w:val="0"/>
          <w:numId w:val="47"/>
        </w:numPr>
        <w:spacing w:after="0" w:line="276" w:lineRule="auto"/>
        <w:jc w:val="both"/>
        <w:rPr>
          <w:rFonts w:eastAsiaTheme="minorEastAsia"/>
          <w:b/>
          <w:bCs/>
          <w:i/>
          <w:iCs/>
          <w:color w:val="000000" w:themeColor="text1"/>
        </w:rPr>
      </w:pPr>
      <w:r w:rsidRPr="64445490">
        <w:rPr>
          <w:rFonts w:ascii="Arial" w:eastAsia="Arial" w:hAnsi="Arial" w:cs="Arial"/>
          <w:b/>
          <w:bCs/>
          <w:i/>
          <w:iCs/>
          <w:color w:val="000000" w:themeColor="text1"/>
        </w:rPr>
        <w:t>Emergency Drills</w:t>
      </w:r>
    </w:p>
    <w:p w14:paraId="250F8DFA" w14:textId="77777777" w:rsidR="00705C51" w:rsidRDefault="00705C51" w:rsidP="00705C51">
      <w:pPr>
        <w:spacing w:line="276" w:lineRule="auto"/>
        <w:ind w:left="720"/>
        <w:jc w:val="both"/>
        <w:rPr>
          <w:rFonts w:ascii="Arial" w:eastAsia="Arial" w:hAnsi="Arial" w:cs="Arial"/>
        </w:rPr>
      </w:pPr>
      <w:r w:rsidRPr="27B2ECDE">
        <w:rPr>
          <w:rFonts w:ascii="Arial" w:eastAsia="Arial" w:hAnsi="Arial" w:cs="Arial"/>
        </w:rPr>
        <w:t xml:space="preserve">Six emergency drills, to include active shooter, hostage situations, bomb threats, and other potential emergencies will take place during the school year in accordance with Florida Administrative Code 6A-1.0018(15). All occupants of building where an emergency drill is held are required to participate. The first emergency drill must take place within the first 10 days of the opening of schools, whereas all remaining drills must occur at least every </w:t>
      </w:r>
      <w:r w:rsidRPr="27B2ECDE">
        <w:rPr>
          <w:rFonts w:ascii="Arial" w:eastAsia="Arial" w:hAnsi="Arial" w:cs="Arial"/>
        </w:rPr>
        <w:lastRenderedPageBreak/>
        <w:t>45 days that school is in session. All emergency drills shall be conducted in accordance with the appropriate corresponding situational response as outlined in the EOP and shall include developmentally appropriate and age-appropriate procedures.</w:t>
      </w:r>
    </w:p>
    <w:p w14:paraId="233C0DE9" w14:textId="77777777" w:rsidR="00914433" w:rsidRPr="00544F27" w:rsidRDefault="00914433" w:rsidP="007D6176">
      <w:pPr>
        <w:pStyle w:val="ListParagraph"/>
        <w:numPr>
          <w:ilvl w:val="0"/>
          <w:numId w:val="27"/>
        </w:numPr>
        <w:spacing w:after="0" w:line="276" w:lineRule="auto"/>
        <w:jc w:val="both"/>
        <w:rPr>
          <w:rFonts w:ascii="Arial" w:hAnsi="Arial" w:cs="Arial"/>
          <w:b/>
          <w:i/>
        </w:rPr>
      </w:pPr>
      <w:r w:rsidRPr="00544F27">
        <w:rPr>
          <w:rFonts w:ascii="Arial" w:hAnsi="Arial" w:cs="Arial"/>
          <w:b/>
          <w:i/>
        </w:rPr>
        <w:t>Emergency Operations Plan</w:t>
      </w:r>
    </w:p>
    <w:p w14:paraId="51EE729E" w14:textId="77777777" w:rsidR="00914433" w:rsidRPr="00544F27" w:rsidRDefault="00914433" w:rsidP="00914433">
      <w:pPr>
        <w:spacing w:after="0" w:line="276" w:lineRule="auto"/>
        <w:ind w:left="720"/>
        <w:jc w:val="both"/>
        <w:rPr>
          <w:rFonts w:ascii="Arial" w:hAnsi="Arial" w:cs="Arial"/>
        </w:rPr>
      </w:pPr>
      <w:r w:rsidRPr="64AE4D8F">
        <w:rPr>
          <w:rFonts w:ascii="Arial" w:hAnsi="Arial" w:cs="Arial"/>
        </w:rPr>
        <w:t xml:space="preserve">Student and employee safety is a primary concern of the Miami-Dade County Public School (M-DCPS) System. The Emergency Operations Plan (EOP) was created to provide school personnel with the necessary leadership skills and knowledge needed to respond to critical incidents or other related emergencies that may occur in our schools/community.  All schools have a site-specific plan to address all types of critical incidents. These plans address the individual needs of the school and provide guidelines for devising methods for communicating with the staff, students, parents/guardians, and the media during a critical incident or an emergency. Some of the protective action procedures include emergency drills (active shooter, hostage, &amp; bomb drills), the evacuation of students/staff from the building(s), evacuation of the disabled and if necessary the relocation of students/staff from the school campus, lockdown procedures and holding/dismissing students during school and community emergencies. Some important tips for parents/guardians to remember during a Critical Incident are as follows:  </w:t>
      </w:r>
    </w:p>
    <w:p w14:paraId="43B00279" w14:textId="77777777" w:rsidR="00914433" w:rsidRPr="00544F27" w:rsidRDefault="00914433" w:rsidP="007D6176">
      <w:pPr>
        <w:numPr>
          <w:ilvl w:val="0"/>
          <w:numId w:val="28"/>
        </w:numPr>
        <w:spacing w:after="0" w:line="276" w:lineRule="auto"/>
        <w:jc w:val="both"/>
        <w:rPr>
          <w:rFonts w:ascii="Arial" w:hAnsi="Arial" w:cs="Arial"/>
        </w:rPr>
      </w:pPr>
      <w:r w:rsidRPr="00544F27">
        <w:rPr>
          <w:rFonts w:ascii="Arial" w:hAnsi="Arial" w:cs="Arial"/>
        </w:rPr>
        <w:t xml:space="preserve">Remain calm; </w:t>
      </w:r>
    </w:p>
    <w:p w14:paraId="525BA516" w14:textId="77777777" w:rsidR="00914433" w:rsidRPr="00544F27" w:rsidRDefault="00914433" w:rsidP="007D6176">
      <w:pPr>
        <w:numPr>
          <w:ilvl w:val="0"/>
          <w:numId w:val="28"/>
        </w:numPr>
        <w:spacing w:after="0" w:line="276" w:lineRule="auto"/>
        <w:jc w:val="both"/>
        <w:rPr>
          <w:rFonts w:ascii="Arial" w:hAnsi="Arial" w:cs="Arial"/>
        </w:rPr>
      </w:pPr>
      <w:r w:rsidRPr="00544F27">
        <w:rPr>
          <w:rFonts w:ascii="Arial" w:hAnsi="Arial" w:cs="Arial"/>
        </w:rPr>
        <w:t xml:space="preserve">Monitor media outlets for updates and official messages from M-DCPS; </w:t>
      </w:r>
    </w:p>
    <w:p w14:paraId="20D921A0" w14:textId="77777777" w:rsidR="00914433" w:rsidRPr="00544F27" w:rsidRDefault="00914433" w:rsidP="007D6176">
      <w:pPr>
        <w:numPr>
          <w:ilvl w:val="0"/>
          <w:numId w:val="28"/>
        </w:numPr>
        <w:spacing w:after="0" w:line="276" w:lineRule="auto"/>
        <w:jc w:val="both"/>
        <w:rPr>
          <w:rFonts w:ascii="Arial" w:hAnsi="Arial" w:cs="Arial"/>
        </w:rPr>
      </w:pPr>
      <w:r w:rsidRPr="00544F27">
        <w:rPr>
          <w:rFonts w:ascii="Arial" w:hAnsi="Arial" w:cs="Arial"/>
        </w:rPr>
        <w:t>Do not flood the school with telephone calls; and</w:t>
      </w:r>
    </w:p>
    <w:p w14:paraId="44EBA86E" w14:textId="22DC086D" w:rsidR="00914433" w:rsidRPr="00544F27" w:rsidRDefault="00037417" w:rsidP="007D6176">
      <w:pPr>
        <w:numPr>
          <w:ilvl w:val="0"/>
          <w:numId w:val="28"/>
        </w:numPr>
        <w:spacing w:after="0" w:line="276" w:lineRule="auto"/>
        <w:jc w:val="both"/>
        <w:rPr>
          <w:rFonts w:ascii="Arial" w:hAnsi="Arial" w:cs="Arial"/>
        </w:rPr>
      </w:pPr>
      <w:r>
        <w:rPr>
          <w:rFonts w:ascii="Arial" w:hAnsi="Arial" w:cs="Arial"/>
        </w:rPr>
        <w:t>Students will not be released during a lockdown.  If you need to pick up your child, wait until the lockdown in lifted before going to the school.</w:t>
      </w:r>
      <w:r w:rsidR="00914433" w:rsidRPr="00544F27">
        <w:rPr>
          <w:rFonts w:ascii="Arial" w:hAnsi="Arial" w:cs="Arial"/>
        </w:rPr>
        <w:t xml:space="preserve">  </w:t>
      </w:r>
    </w:p>
    <w:p w14:paraId="1FA94B5F" w14:textId="77777777" w:rsidR="00914433" w:rsidRPr="00544F27" w:rsidRDefault="00914433" w:rsidP="00914433">
      <w:pPr>
        <w:spacing w:after="0" w:line="276" w:lineRule="auto"/>
        <w:ind w:left="720"/>
        <w:jc w:val="both"/>
        <w:rPr>
          <w:rFonts w:ascii="Arial" w:hAnsi="Arial" w:cs="Arial"/>
        </w:rPr>
      </w:pPr>
    </w:p>
    <w:p w14:paraId="3CBD32F6" w14:textId="77777777" w:rsidR="00914433" w:rsidRPr="00544F27" w:rsidRDefault="00914433" w:rsidP="00914433">
      <w:pPr>
        <w:spacing w:line="276" w:lineRule="auto"/>
        <w:ind w:left="720"/>
        <w:jc w:val="both"/>
        <w:rPr>
          <w:rFonts w:ascii="Arial" w:hAnsi="Arial" w:cs="Arial"/>
        </w:rPr>
      </w:pPr>
      <w:r w:rsidRPr="00544F27">
        <w:rPr>
          <w:rFonts w:ascii="Arial" w:hAnsi="Arial" w:cs="Arial"/>
        </w:rPr>
        <w:t>All school administrators, Region Center Superintendents/Directors and all MDSPD Police officers have been adequately trained in the school EOP and are prepared to respond immediately during a critical incident or emergency to provide safety for all children.</w:t>
      </w:r>
    </w:p>
    <w:p w14:paraId="6A1BB2CE" w14:textId="77777777" w:rsidR="00DD2CB6" w:rsidRPr="006F6A03" w:rsidRDefault="00DD2CB6" w:rsidP="00DD2CB6">
      <w:pPr>
        <w:spacing w:after="0" w:line="276" w:lineRule="auto"/>
        <w:ind w:left="720"/>
        <w:rPr>
          <w:rFonts w:ascii="Arial" w:hAnsi="Arial" w:cs="Arial"/>
        </w:rPr>
      </w:pPr>
      <w:r w:rsidRPr="27B2ECDE">
        <w:rPr>
          <w:rFonts w:ascii="Arial" w:hAnsi="Arial" w:cs="Arial"/>
        </w:rPr>
        <w:t>FortifyFL (flyer in Appendix D)</w:t>
      </w:r>
    </w:p>
    <w:p w14:paraId="066626BA" w14:textId="77777777" w:rsidR="00914433" w:rsidRPr="00544F27" w:rsidRDefault="00914433" w:rsidP="00914433">
      <w:pPr>
        <w:spacing w:after="0" w:line="276" w:lineRule="auto"/>
        <w:jc w:val="both"/>
        <w:rPr>
          <w:rFonts w:ascii="Arial" w:hAnsi="Arial" w:cs="Arial"/>
          <w:b/>
        </w:rPr>
      </w:pPr>
    </w:p>
    <w:p w14:paraId="17E8694A" w14:textId="77777777" w:rsidR="00914433" w:rsidRPr="00544F27" w:rsidRDefault="00914433" w:rsidP="007D6176">
      <w:pPr>
        <w:pStyle w:val="ListParagraph"/>
        <w:numPr>
          <w:ilvl w:val="0"/>
          <w:numId w:val="27"/>
        </w:numPr>
        <w:spacing w:after="0" w:line="276" w:lineRule="auto"/>
        <w:jc w:val="both"/>
        <w:rPr>
          <w:rFonts w:ascii="Arial" w:hAnsi="Arial" w:cs="Arial"/>
          <w:b/>
          <w:i/>
        </w:rPr>
      </w:pPr>
      <w:r w:rsidRPr="00544F27">
        <w:rPr>
          <w:rFonts w:ascii="Arial" w:hAnsi="Arial" w:cs="Arial"/>
          <w:b/>
          <w:i/>
        </w:rPr>
        <w:t>Fire Drills</w:t>
      </w:r>
      <w:r>
        <w:rPr>
          <w:rFonts w:ascii="Arial" w:hAnsi="Arial" w:cs="Arial"/>
          <w:b/>
          <w:i/>
        </w:rPr>
        <w:t xml:space="preserve"> (Evacuation Drills)</w:t>
      </w:r>
    </w:p>
    <w:p w14:paraId="4A1C0CCE" w14:textId="77777777" w:rsidR="00914433" w:rsidRPr="00544F27" w:rsidRDefault="00914433" w:rsidP="00914433">
      <w:pPr>
        <w:spacing w:after="0" w:line="276" w:lineRule="auto"/>
        <w:ind w:left="720"/>
        <w:jc w:val="both"/>
        <w:rPr>
          <w:rFonts w:ascii="Arial" w:hAnsi="Arial" w:cs="Arial"/>
        </w:rPr>
      </w:pPr>
      <w:r>
        <w:rPr>
          <w:rFonts w:ascii="Arial" w:hAnsi="Arial" w:cs="Arial"/>
        </w:rPr>
        <w:t>Evacuation</w:t>
      </w:r>
      <w:r w:rsidRPr="64AE4D8F">
        <w:rPr>
          <w:rFonts w:ascii="Arial" w:hAnsi="Arial" w:cs="Arial"/>
        </w:rPr>
        <w:t xml:space="preserve"> drills will take place during the school year </w:t>
      </w:r>
      <w:r>
        <w:rPr>
          <w:rFonts w:ascii="Arial" w:hAnsi="Arial" w:cs="Arial"/>
        </w:rPr>
        <w:t>in accordance with the National Fire Protection Association 101 Life Safety Code. When the fire alarm activates</w:t>
      </w:r>
      <w:r w:rsidRPr="64AE4D8F">
        <w:rPr>
          <w:rFonts w:ascii="Arial" w:hAnsi="Arial" w:cs="Arial"/>
        </w:rPr>
        <w:t>, students must stop what they are doing and follow the teacher’s instructions. Students must clear the building promptly by the prescribed route. Any student who is in the hallway or the restroom must proceed to the nearest exit and locate the teacher. Students, teachers and staff must remain outside the building until permission is given to re-enter.</w:t>
      </w:r>
    </w:p>
    <w:p w14:paraId="31241B45" w14:textId="77777777" w:rsidR="00914433" w:rsidRDefault="00914433" w:rsidP="00914433">
      <w:pPr>
        <w:spacing w:after="0" w:line="276" w:lineRule="auto"/>
        <w:ind w:left="720"/>
        <w:jc w:val="both"/>
        <w:rPr>
          <w:rFonts w:ascii="Arial" w:hAnsi="Arial" w:cs="Arial"/>
        </w:rPr>
      </w:pPr>
    </w:p>
    <w:p w14:paraId="5136F723" w14:textId="77777777" w:rsidR="00914433" w:rsidRDefault="00914433" w:rsidP="007D6176">
      <w:pPr>
        <w:pStyle w:val="ListParagraph"/>
        <w:numPr>
          <w:ilvl w:val="0"/>
          <w:numId w:val="47"/>
        </w:numPr>
        <w:spacing w:after="0" w:line="276" w:lineRule="auto"/>
        <w:jc w:val="both"/>
        <w:rPr>
          <w:rFonts w:eastAsiaTheme="minorEastAsia"/>
          <w:b/>
          <w:bCs/>
          <w:i/>
          <w:iCs/>
          <w:color w:val="000000" w:themeColor="text1"/>
        </w:rPr>
      </w:pPr>
      <w:r w:rsidRPr="64AE4D8F">
        <w:rPr>
          <w:rFonts w:ascii="Arial" w:eastAsia="Arial" w:hAnsi="Arial" w:cs="Arial"/>
          <w:b/>
          <w:bCs/>
          <w:i/>
          <w:iCs/>
          <w:color w:val="000000" w:themeColor="text1"/>
        </w:rPr>
        <w:t>Emergency Drills</w:t>
      </w:r>
    </w:p>
    <w:p w14:paraId="44B3E816" w14:textId="77777777" w:rsidR="00914433" w:rsidRDefault="00914433" w:rsidP="00914433">
      <w:pPr>
        <w:spacing w:line="276" w:lineRule="auto"/>
        <w:ind w:left="720"/>
        <w:jc w:val="both"/>
        <w:rPr>
          <w:rFonts w:ascii="Arial" w:eastAsia="Arial" w:hAnsi="Arial" w:cs="Arial"/>
        </w:rPr>
      </w:pPr>
      <w:r w:rsidRPr="64AE4D8F">
        <w:rPr>
          <w:rFonts w:ascii="Arial" w:eastAsia="Arial" w:hAnsi="Arial" w:cs="Arial"/>
        </w:rPr>
        <w:t xml:space="preserve">Twenty-one emergency drills, to include one monthly active shooter drill and one hostage situation or bomb threat drill, will take place during the school year according to Florida Senate Bill 7026, also known as the Marjory Stoneman Douglas High School Public Safety Act. One additional active shooter drill must take place within the first 30 days of the </w:t>
      </w:r>
      <w:r w:rsidRPr="64AE4D8F">
        <w:rPr>
          <w:rFonts w:ascii="Arial" w:eastAsia="Arial" w:hAnsi="Arial" w:cs="Arial"/>
        </w:rPr>
        <w:lastRenderedPageBreak/>
        <w:t>opening of schools. All emergency drills shall be conducted in accordance with the appropriate corresponding situational response as outlined in the EOP and shall include developmentally appropriate and age-appropriate procedures.</w:t>
      </w:r>
    </w:p>
    <w:p w14:paraId="44DB5CD3" w14:textId="77777777" w:rsidR="00914433" w:rsidRPr="00544F27" w:rsidRDefault="00914433" w:rsidP="00914433">
      <w:pPr>
        <w:spacing w:after="0" w:line="276" w:lineRule="auto"/>
        <w:jc w:val="both"/>
        <w:rPr>
          <w:rFonts w:ascii="Arial" w:hAnsi="Arial" w:cs="Arial"/>
        </w:rPr>
      </w:pPr>
    </w:p>
    <w:p w14:paraId="53790417" w14:textId="77777777" w:rsidR="004D3485" w:rsidRPr="002A369A" w:rsidRDefault="004D3485" w:rsidP="004D3485">
      <w:pPr>
        <w:pStyle w:val="ListParagraph"/>
        <w:numPr>
          <w:ilvl w:val="0"/>
          <w:numId w:val="57"/>
        </w:numPr>
        <w:spacing w:after="0" w:line="240" w:lineRule="auto"/>
        <w:jc w:val="both"/>
        <w:rPr>
          <w:rFonts w:ascii="Arial" w:eastAsia="Arial" w:hAnsi="Arial" w:cs="Arial"/>
          <w:b/>
          <w:bCs/>
          <w:i/>
          <w:iCs/>
        </w:rPr>
      </w:pPr>
      <w:bookmarkStart w:id="0" w:name="_Hlk13748674"/>
      <w:r w:rsidRPr="002A369A">
        <w:rPr>
          <w:rFonts w:ascii="Arial" w:eastAsia="Arial" w:hAnsi="Arial" w:cs="Arial"/>
          <w:b/>
          <w:bCs/>
          <w:i/>
          <w:iCs/>
        </w:rPr>
        <w:t>Standard Response Protocol</w:t>
      </w:r>
    </w:p>
    <w:p w14:paraId="649EC477" w14:textId="77777777" w:rsidR="004D3485" w:rsidRDefault="004D3485" w:rsidP="004D3485">
      <w:pPr>
        <w:pStyle w:val="ListParagraph"/>
        <w:spacing w:line="276" w:lineRule="auto"/>
        <w:jc w:val="both"/>
        <w:rPr>
          <w:rFonts w:ascii="Arial" w:eastAsia="Arial" w:hAnsi="Arial" w:cs="Arial"/>
        </w:rPr>
      </w:pPr>
      <w:r w:rsidRPr="002A369A">
        <w:rPr>
          <w:rFonts w:ascii="Arial" w:eastAsia="Arial" w:hAnsi="Arial" w:cs="Arial"/>
        </w:rPr>
        <w:t>During the Fall of the 2023-2024 school year, Miami-Dade County Public Schools adopted the Standard Response Protocol and uses the Standard Response Protocol (SRP) to communicate during emergencies or critical incidents. The SRP is a set of five actions using clear common language that everyone in our school, including students and staff, follow in case of an emergency or critical incident. These actions are HOLD, SECURE, LOCKDOWN, EVACUATE, and SHELTER.  Refer to the Appendix to access the SRP Parent/Guardian flyer (Appendix “F”). In addition, parents/guardians can also access the SRP flyer in the parent portal.</w:t>
      </w:r>
    </w:p>
    <w:p w14:paraId="3228AABC" w14:textId="77777777" w:rsidR="00914433" w:rsidRPr="00544F27" w:rsidRDefault="00914433" w:rsidP="00914433">
      <w:pPr>
        <w:pStyle w:val="ListParagraph"/>
        <w:spacing w:after="0" w:line="276" w:lineRule="auto"/>
        <w:rPr>
          <w:rFonts w:ascii="Arial" w:hAnsi="Arial" w:cs="Arial"/>
          <w:b/>
          <w:noProof/>
        </w:rPr>
      </w:pPr>
    </w:p>
    <w:p w14:paraId="5D2AB3D4" w14:textId="77777777" w:rsidR="00914433" w:rsidRPr="00544F27" w:rsidRDefault="00914433" w:rsidP="007D6176">
      <w:pPr>
        <w:pStyle w:val="ListParagraph"/>
        <w:numPr>
          <w:ilvl w:val="0"/>
          <w:numId w:val="27"/>
        </w:numPr>
        <w:spacing w:after="0" w:line="276" w:lineRule="auto"/>
        <w:rPr>
          <w:rFonts w:ascii="Arial" w:hAnsi="Arial" w:cs="Arial"/>
          <w:b/>
          <w:noProof/>
        </w:rPr>
      </w:pPr>
      <w:r w:rsidRPr="00544F27">
        <w:rPr>
          <w:rFonts w:ascii="Arial" w:hAnsi="Arial" w:cs="Arial"/>
          <w:b/>
          <w:noProof/>
        </w:rPr>
        <w:t>Threat Assessments</w:t>
      </w:r>
    </w:p>
    <w:p w14:paraId="4A41BB6F" w14:textId="77777777" w:rsidR="00914433" w:rsidRPr="00544F27" w:rsidRDefault="00914433" w:rsidP="00914433">
      <w:pPr>
        <w:autoSpaceDE w:val="0"/>
        <w:autoSpaceDN w:val="0"/>
        <w:adjustRightInd w:val="0"/>
        <w:spacing w:after="0" w:line="276" w:lineRule="auto"/>
        <w:ind w:left="720"/>
        <w:jc w:val="both"/>
        <w:rPr>
          <w:rFonts w:ascii="Arial" w:hAnsi="Arial" w:cs="Arial"/>
          <w:noProof/>
        </w:rPr>
      </w:pPr>
      <w:r w:rsidRPr="00544F27">
        <w:rPr>
          <w:rFonts w:ascii="Arial" w:hAnsi="Arial" w:cs="Arial"/>
          <w:bCs/>
          <w:iCs/>
        </w:rPr>
        <w:t xml:space="preserve">Miami-Dade County Public Schools </w:t>
      </w:r>
      <w:r w:rsidRPr="00544F27">
        <w:rPr>
          <w:rFonts w:ascii="Arial" w:hAnsi="Arial" w:cs="Arial"/>
          <w:iCs/>
        </w:rPr>
        <w:t xml:space="preserve">(M-DCPS) has a mandated set of procedures for threat assessment. </w:t>
      </w:r>
      <w:r>
        <w:rPr>
          <w:rFonts w:ascii="Arial" w:hAnsi="Arial" w:cs="Arial"/>
          <w:iCs/>
        </w:rPr>
        <w:t xml:space="preserve">Schools must establish a Threat Assessment Team (TAT) comprised on an administrator, counselor, teacher, and law enforcement officer. </w:t>
      </w:r>
      <w:r w:rsidRPr="00544F27">
        <w:rPr>
          <w:rFonts w:ascii="Arial" w:hAnsi="Arial" w:cs="Arial"/>
          <w:iCs/>
        </w:rPr>
        <w:t xml:space="preserve">A threat assessment is a problem-solving approach to violence prevention that involves assessment and intervention with students who have threatened violence in some way. </w:t>
      </w:r>
      <w:r w:rsidRPr="00544F27">
        <w:rPr>
          <w:rFonts w:ascii="Arial" w:hAnsi="Arial" w:cs="Arial"/>
          <w:bCs/>
        </w:rPr>
        <w:t>When a preliminary determination is made</w:t>
      </w:r>
      <w:r w:rsidRPr="00544F27">
        <w:rPr>
          <w:rFonts w:ascii="Arial" w:hAnsi="Arial" w:cs="Arial"/>
        </w:rPr>
        <w:t xml:space="preserve">, by the school administrator or designee, that a student poses a threat of violence or physical harm to him/herself or others is known, a </w:t>
      </w:r>
      <w:r w:rsidRPr="00544F27">
        <w:rPr>
          <w:rFonts w:ascii="Arial" w:hAnsi="Arial" w:cs="Arial"/>
          <w:bCs/>
        </w:rPr>
        <w:t>TAT</w:t>
      </w:r>
      <w:r>
        <w:rPr>
          <w:rFonts w:ascii="Arial" w:hAnsi="Arial" w:cs="Arial"/>
          <w:bCs/>
        </w:rPr>
        <w:t xml:space="preserve"> </w:t>
      </w:r>
      <w:r w:rsidRPr="00544F27">
        <w:rPr>
          <w:rFonts w:ascii="Arial" w:hAnsi="Arial" w:cs="Arial"/>
        </w:rPr>
        <w:t xml:space="preserve">shall be notified and shall convene to determine the best course of action.  Authorized members of the TAT may obtain criminal history record information, if applicable. Students determined to be at-risk for violence will be referred for mental health services. </w:t>
      </w:r>
      <w:r w:rsidRPr="00544F27">
        <w:rPr>
          <w:rFonts w:ascii="Arial" w:hAnsi="Arial" w:cs="Arial"/>
          <w:bCs/>
        </w:rPr>
        <w:t xml:space="preserve">Threat assessment and disciplinary procedures </w:t>
      </w:r>
      <w:r w:rsidRPr="00544F27">
        <w:rPr>
          <w:rFonts w:ascii="Arial" w:hAnsi="Arial" w:cs="Arial"/>
        </w:rPr>
        <w:t>are separate processes. Regardless of whether a threat is determined to be transient, serious substantive, or very serious substantive, appropriate disciplinary procedures shall be followed in accordance with the Code of Student Conduct.</w:t>
      </w:r>
    </w:p>
    <w:bookmarkEnd w:id="0"/>
    <w:p w14:paraId="56C06EFC" w14:textId="77777777" w:rsidR="00914433" w:rsidRPr="00544F27" w:rsidRDefault="00914433" w:rsidP="00914433">
      <w:pPr>
        <w:spacing w:after="0" w:line="276" w:lineRule="auto"/>
        <w:ind w:left="720"/>
        <w:jc w:val="both"/>
        <w:rPr>
          <w:rFonts w:ascii="Arial" w:hAnsi="Arial" w:cs="Arial"/>
        </w:rPr>
      </w:pPr>
    </w:p>
    <w:p w14:paraId="2F6E9556" w14:textId="77777777" w:rsidR="00914433" w:rsidRPr="00544F27" w:rsidRDefault="00914433" w:rsidP="007D6176">
      <w:pPr>
        <w:pStyle w:val="ListParagraph"/>
        <w:numPr>
          <w:ilvl w:val="0"/>
          <w:numId w:val="27"/>
        </w:numPr>
        <w:spacing w:after="0" w:line="276" w:lineRule="auto"/>
        <w:jc w:val="both"/>
        <w:rPr>
          <w:rFonts w:ascii="Arial" w:hAnsi="Arial" w:cs="Arial"/>
          <w:b/>
          <w:i/>
        </w:rPr>
      </w:pPr>
      <w:r w:rsidRPr="00544F27">
        <w:rPr>
          <w:rFonts w:ascii="Arial" w:hAnsi="Arial" w:cs="Arial"/>
          <w:b/>
          <w:i/>
        </w:rPr>
        <w:t>Visitors</w:t>
      </w:r>
    </w:p>
    <w:p w14:paraId="4063CB46" w14:textId="77777777" w:rsidR="00914433" w:rsidRPr="00544F27" w:rsidRDefault="00914433" w:rsidP="00914433">
      <w:pPr>
        <w:tabs>
          <w:tab w:val="left" w:pos="720"/>
        </w:tabs>
        <w:spacing w:after="0" w:line="276" w:lineRule="auto"/>
        <w:ind w:left="720"/>
        <w:jc w:val="both"/>
        <w:rPr>
          <w:rFonts w:ascii="Arial" w:hAnsi="Arial" w:cs="Arial"/>
        </w:rPr>
      </w:pPr>
      <w:r w:rsidRPr="64AE4D8F">
        <w:rPr>
          <w:rFonts w:ascii="Arial" w:hAnsi="Arial" w:cs="Arial"/>
        </w:rPr>
        <w:t xml:space="preserve">Due to legal regulations, students are not permitted to have guests attend school with them at any time. Parents/guardians are always welcome, and tours may be arranged with the </w:t>
      </w:r>
      <w:r>
        <w:rPr>
          <w:rFonts w:ascii="Arial" w:hAnsi="Arial" w:cs="Arial"/>
        </w:rPr>
        <w:t>principal</w:t>
      </w:r>
      <w:r w:rsidRPr="64AE4D8F">
        <w:rPr>
          <w:rFonts w:ascii="Arial" w:hAnsi="Arial" w:cs="Arial"/>
        </w:rPr>
        <w:t xml:space="preserve"> to view the school. Classroom visits require a request with 24-hour notice. All visitors must first register with security at the main entrance, sign-in, produce photo identification, and then proceed to register in the main office. Anyone who fails to follow these procedures will be considered a trespasser and is subject to arrest. </w:t>
      </w:r>
    </w:p>
    <w:p w14:paraId="14DA94A9" w14:textId="77777777" w:rsidR="006C46E3" w:rsidRPr="00544F27" w:rsidRDefault="006C46E3" w:rsidP="00914433">
      <w:pPr>
        <w:tabs>
          <w:tab w:val="left" w:pos="720"/>
        </w:tabs>
        <w:spacing w:after="0" w:line="276" w:lineRule="auto"/>
        <w:ind w:left="720"/>
        <w:jc w:val="both"/>
        <w:rPr>
          <w:rFonts w:ascii="Arial" w:hAnsi="Arial" w:cs="Arial"/>
        </w:rPr>
      </w:pPr>
    </w:p>
    <w:p w14:paraId="2CE9B97F" w14:textId="77777777" w:rsidR="00CF2686" w:rsidRPr="00544F27" w:rsidRDefault="00CF2686" w:rsidP="00CF2686">
      <w:pPr>
        <w:spacing w:after="0" w:line="276" w:lineRule="auto"/>
        <w:jc w:val="both"/>
        <w:rPr>
          <w:rFonts w:ascii="Arial" w:hAnsi="Arial" w:cs="Arial"/>
          <w:b/>
        </w:rPr>
      </w:pPr>
      <w:r w:rsidRPr="00544F27">
        <w:rPr>
          <w:rFonts w:ascii="Arial" w:hAnsi="Arial" w:cs="Arial"/>
          <w:b/>
        </w:rPr>
        <w:t>School Activities/Clubs</w:t>
      </w:r>
    </w:p>
    <w:p w14:paraId="1D7DFD47" w14:textId="77777777" w:rsidR="00CF2686" w:rsidRDefault="00CF2686" w:rsidP="00CF2686">
      <w:pPr>
        <w:pStyle w:val="ListParagraph"/>
        <w:spacing w:line="276" w:lineRule="auto"/>
        <w:ind w:left="0"/>
        <w:jc w:val="both"/>
        <w:rPr>
          <w:rFonts w:ascii="Arial" w:hAnsi="Arial" w:cs="Arial"/>
        </w:rPr>
      </w:pPr>
      <w:r w:rsidRPr="00544F27">
        <w:rPr>
          <w:rFonts w:ascii="Arial" w:hAnsi="Arial" w:cs="Arial"/>
        </w:rPr>
        <w:t xml:space="preserve">All School Activities, clubs, and organizations must be approved by the principal and conform to the School Board Policies </w:t>
      </w:r>
      <w:hyperlink r:id="rId34" w:history="1">
        <w:r w:rsidRPr="00544F27">
          <w:rPr>
            <w:rStyle w:val="Hyperlink"/>
            <w:rFonts w:ascii="Arial" w:hAnsi="Arial" w:cs="Arial"/>
          </w:rPr>
          <w:t>5845 - Student Activities</w:t>
        </w:r>
      </w:hyperlink>
      <w:r w:rsidRPr="00544F27">
        <w:rPr>
          <w:rFonts w:ascii="Arial" w:hAnsi="Arial" w:cs="Arial"/>
        </w:rPr>
        <w:t xml:space="preserve">, </w:t>
      </w:r>
      <w:hyperlink r:id="rId35" w:history="1">
        <w:r w:rsidRPr="00544F27">
          <w:rPr>
            <w:rStyle w:val="Hyperlink"/>
            <w:rFonts w:ascii="Arial" w:hAnsi="Arial" w:cs="Arial"/>
          </w:rPr>
          <w:t>5830 - Student Fundraising</w:t>
        </w:r>
      </w:hyperlink>
      <w:r w:rsidRPr="00544F27">
        <w:rPr>
          <w:rFonts w:ascii="Arial" w:hAnsi="Arial" w:cs="Arial"/>
        </w:rPr>
        <w:t xml:space="preserve"> and </w:t>
      </w:r>
      <w:hyperlink r:id="rId36" w:history="1">
        <w:r w:rsidRPr="00544F27">
          <w:rPr>
            <w:rStyle w:val="Hyperlink"/>
            <w:rFonts w:ascii="Arial" w:hAnsi="Arial" w:cs="Arial"/>
          </w:rPr>
          <w:t>9211 – Parent Organization, Booster Clubs, and Other Fund-Raising Activities</w:t>
        </w:r>
      </w:hyperlink>
      <w:r w:rsidRPr="00544F27">
        <w:rPr>
          <w:rFonts w:ascii="Arial" w:hAnsi="Arial" w:cs="Arial"/>
        </w:rPr>
        <w:t>.</w:t>
      </w:r>
    </w:p>
    <w:p w14:paraId="056A52DB" w14:textId="77777777" w:rsidR="00CF2686" w:rsidRPr="00544F27" w:rsidRDefault="00CF2686" w:rsidP="007D6176">
      <w:pPr>
        <w:pStyle w:val="ListParagraph"/>
        <w:numPr>
          <w:ilvl w:val="0"/>
          <w:numId w:val="31"/>
        </w:numPr>
        <w:spacing w:after="0" w:line="276" w:lineRule="auto"/>
        <w:jc w:val="both"/>
        <w:rPr>
          <w:rFonts w:ascii="Arial" w:hAnsi="Arial" w:cs="Arial"/>
          <w:b/>
        </w:rPr>
      </w:pPr>
      <w:r w:rsidRPr="00544F27">
        <w:rPr>
          <w:rFonts w:ascii="Arial" w:hAnsi="Arial" w:cs="Arial"/>
          <w:b/>
          <w:i/>
        </w:rPr>
        <w:lastRenderedPageBreak/>
        <w:t>Clubs</w:t>
      </w:r>
    </w:p>
    <w:p w14:paraId="5AF948AA" w14:textId="77777777" w:rsidR="00CF2686" w:rsidRPr="00544F27" w:rsidRDefault="00CF2686" w:rsidP="00CF2686">
      <w:pPr>
        <w:spacing w:after="0" w:line="276" w:lineRule="auto"/>
        <w:ind w:left="720"/>
        <w:jc w:val="both"/>
        <w:rPr>
          <w:rFonts w:ascii="Arial" w:hAnsi="Arial" w:cs="Arial"/>
        </w:rPr>
      </w:pPr>
      <w:r w:rsidRPr="00544F27">
        <w:rPr>
          <w:rFonts w:ascii="Arial" w:hAnsi="Arial" w:cs="Arial"/>
        </w:rPr>
        <w:t>Miami-Dade County Public Schools’ students may participate in a wide variety of activities, including student council, subject-area clubs, honor societies, service clubs, school publications and class activities. School-sponsored clubs may be curriculum-related or noncurricular-related.</w:t>
      </w:r>
    </w:p>
    <w:p w14:paraId="286588F0" w14:textId="77777777" w:rsidR="00CF2686" w:rsidRPr="00544F27" w:rsidRDefault="00CF2686" w:rsidP="00CF2686">
      <w:pPr>
        <w:spacing w:after="0" w:line="276" w:lineRule="auto"/>
        <w:ind w:left="720"/>
        <w:jc w:val="both"/>
        <w:rPr>
          <w:rFonts w:ascii="Arial" w:hAnsi="Arial" w:cs="Arial"/>
        </w:rPr>
      </w:pPr>
    </w:p>
    <w:p w14:paraId="5A43173C" w14:textId="77777777" w:rsidR="00CF2686" w:rsidRPr="00544F27" w:rsidRDefault="00CF2686" w:rsidP="00CF2686">
      <w:pPr>
        <w:autoSpaceDE w:val="0"/>
        <w:autoSpaceDN w:val="0"/>
        <w:adjustRightInd w:val="0"/>
        <w:spacing w:after="0" w:line="276" w:lineRule="auto"/>
        <w:ind w:left="720"/>
        <w:jc w:val="both"/>
        <w:rPr>
          <w:rFonts w:ascii="Arial" w:hAnsi="Arial" w:cs="Arial"/>
        </w:rPr>
      </w:pPr>
      <w:r w:rsidRPr="00544F27">
        <w:rPr>
          <w:rFonts w:ascii="Arial" w:hAnsi="Arial" w:cs="Arial"/>
        </w:rPr>
        <w:t>Curriculum-related clubs are student groups whose goals are an extension of the activities and objectives in a particular subject area within the school's curriculum.  Conversely, noncurricular-related clubs are student groups whose goals are special interest oriented and not directly related to the curriculum.  Meetings of noncurricular-related clubs may be scheduled only at times when instruction is not taking place, either before or after school.</w:t>
      </w:r>
    </w:p>
    <w:p w14:paraId="5ADF2D8A" w14:textId="77777777" w:rsidR="00CF2686" w:rsidRPr="00544F27" w:rsidRDefault="00CF2686" w:rsidP="00CF2686">
      <w:pPr>
        <w:autoSpaceDE w:val="0"/>
        <w:autoSpaceDN w:val="0"/>
        <w:adjustRightInd w:val="0"/>
        <w:spacing w:after="0" w:line="276" w:lineRule="auto"/>
        <w:ind w:left="720"/>
        <w:jc w:val="both"/>
        <w:rPr>
          <w:rFonts w:ascii="Arial" w:hAnsi="Arial" w:cs="Arial"/>
        </w:rPr>
      </w:pPr>
    </w:p>
    <w:p w14:paraId="3EE2F1AE" w14:textId="06BFFCE6" w:rsidR="00CF2686" w:rsidRPr="00CF2686" w:rsidRDefault="00CF2686" w:rsidP="007D6176">
      <w:pPr>
        <w:pStyle w:val="ListParagraph"/>
        <w:numPr>
          <w:ilvl w:val="0"/>
          <w:numId w:val="31"/>
        </w:numPr>
        <w:autoSpaceDE w:val="0"/>
        <w:autoSpaceDN w:val="0"/>
        <w:adjustRightInd w:val="0"/>
        <w:spacing w:after="0" w:line="276" w:lineRule="auto"/>
        <w:jc w:val="both"/>
        <w:rPr>
          <w:rFonts w:ascii="Arial" w:hAnsi="Arial" w:cs="Arial"/>
        </w:rPr>
      </w:pPr>
      <w:r w:rsidRPr="00CF2686">
        <w:rPr>
          <w:rFonts w:ascii="Arial" w:hAnsi="Arial" w:cs="Arial"/>
          <w:b/>
          <w:i/>
        </w:rPr>
        <w:t xml:space="preserve">School Club List </w:t>
      </w:r>
    </w:p>
    <w:p w14:paraId="0E55B2D6" w14:textId="7B92566D" w:rsidR="00CF2686" w:rsidRPr="00CF2686" w:rsidRDefault="00CF2686" w:rsidP="007D6176">
      <w:pPr>
        <w:pStyle w:val="ListParagraph"/>
        <w:numPr>
          <w:ilvl w:val="1"/>
          <w:numId w:val="31"/>
        </w:numPr>
        <w:autoSpaceDE w:val="0"/>
        <w:autoSpaceDN w:val="0"/>
        <w:adjustRightInd w:val="0"/>
        <w:spacing w:after="0" w:line="276" w:lineRule="auto"/>
        <w:jc w:val="both"/>
        <w:rPr>
          <w:rFonts w:ascii="Arial" w:hAnsi="Arial" w:cs="Arial"/>
        </w:rPr>
      </w:pPr>
      <w:r w:rsidRPr="00CF2686">
        <w:rPr>
          <w:rFonts w:ascii="Arial" w:hAnsi="Arial" w:cs="Arial"/>
        </w:rPr>
        <w:t>Chess</w:t>
      </w:r>
    </w:p>
    <w:p w14:paraId="235E854B" w14:textId="77777777" w:rsidR="00CF2686" w:rsidRPr="00544F27" w:rsidRDefault="00CF2686" w:rsidP="00CF2686">
      <w:pPr>
        <w:pStyle w:val="ListParagraph"/>
        <w:autoSpaceDE w:val="0"/>
        <w:autoSpaceDN w:val="0"/>
        <w:adjustRightInd w:val="0"/>
        <w:spacing w:after="0" w:line="276" w:lineRule="auto"/>
        <w:jc w:val="both"/>
        <w:rPr>
          <w:rFonts w:ascii="Arial" w:hAnsi="Arial" w:cs="Arial"/>
          <w:color w:val="0000FF"/>
        </w:rPr>
      </w:pPr>
    </w:p>
    <w:p w14:paraId="62D370FB" w14:textId="681E87E7" w:rsidR="00CD7135" w:rsidRDefault="39B34B6A" w:rsidP="39B34B6A">
      <w:pPr>
        <w:spacing w:after="0" w:line="276" w:lineRule="auto"/>
        <w:jc w:val="both"/>
        <w:rPr>
          <w:rFonts w:ascii="Arial" w:hAnsi="Arial" w:cs="Arial"/>
          <w:b/>
          <w:bCs/>
        </w:rPr>
      </w:pPr>
      <w:r w:rsidRPr="39B34B6A">
        <w:rPr>
          <w:rFonts w:ascii="Arial" w:hAnsi="Arial" w:cs="Arial"/>
          <w:b/>
          <w:bCs/>
        </w:rPr>
        <w:t>School Class Picture Process</w:t>
      </w:r>
    </w:p>
    <w:p w14:paraId="67B758C1" w14:textId="337EE58B" w:rsidR="00CD2B8C" w:rsidRPr="000A4369" w:rsidRDefault="39B34B6A" w:rsidP="39B34B6A">
      <w:pPr>
        <w:spacing w:after="200" w:line="276" w:lineRule="auto"/>
        <w:jc w:val="both"/>
        <w:rPr>
          <w:rFonts w:ascii="Arial" w:hAnsi="Arial" w:cs="Arial"/>
        </w:rPr>
      </w:pPr>
      <w:r w:rsidRPr="39B34B6A">
        <w:rPr>
          <w:rFonts w:ascii="Arial" w:hAnsi="Arial" w:cs="Arial"/>
        </w:rPr>
        <w:t xml:space="preserve">The school class picture monies will no longer be collected by school staff for this activity.  Collection of monies will be conducted by the photographer and/or photographer’s staff.  </w:t>
      </w:r>
    </w:p>
    <w:p w14:paraId="661817B0" w14:textId="60132159" w:rsidR="00CD2B8C" w:rsidRPr="000A4369" w:rsidRDefault="39B34B6A" w:rsidP="39B34B6A">
      <w:pPr>
        <w:spacing w:after="200" w:line="276" w:lineRule="auto"/>
        <w:jc w:val="both"/>
        <w:rPr>
          <w:rFonts w:ascii="Arial" w:hAnsi="Arial" w:cs="Arial"/>
          <w:b/>
          <w:bCs/>
          <w:noProof/>
        </w:rPr>
      </w:pPr>
      <w:r w:rsidRPr="39B34B6A">
        <w:rPr>
          <w:rFonts w:ascii="Arial" w:hAnsi="Arial" w:cs="Arial"/>
        </w:rPr>
        <w:t>At no time, shall a staff member, parent, volunteer, or member of a school-allied organization such as the PTA handle school class picture monies</w:t>
      </w:r>
      <w:r w:rsidRPr="39B34B6A">
        <w:rPr>
          <w:rFonts w:ascii="Arial" w:hAnsi="Arial" w:cs="Arial"/>
          <w:sz w:val="20"/>
          <w:szCs w:val="20"/>
        </w:rPr>
        <w:t>.</w:t>
      </w:r>
    </w:p>
    <w:p w14:paraId="453EF4CD" w14:textId="77777777" w:rsidR="00A158B9" w:rsidRDefault="00A158B9" w:rsidP="005B58FD">
      <w:pPr>
        <w:widowControl w:val="0"/>
        <w:autoSpaceDE w:val="0"/>
        <w:autoSpaceDN w:val="0"/>
        <w:adjustRightInd w:val="0"/>
        <w:spacing w:after="0" w:line="276" w:lineRule="auto"/>
        <w:rPr>
          <w:rFonts w:ascii="Arial" w:hAnsi="Arial" w:cs="Arial"/>
          <w:b/>
        </w:rPr>
      </w:pPr>
      <w:bookmarkStart w:id="1" w:name="_Hlk77670028"/>
    </w:p>
    <w:p w14:paraId="2C00C0F6" w14:textId="75CFF034" w:rsidR="005B58FD" w:rsidRPr="00544F27" w:rsidRDefault="005B58FD" w:rsidP="005B58FD">
      <w:pPr>
        <w:widowControl w:val="0"/>
        <w:autoSpaceDE w:val="0"/>
        <w:autoSpaceDN w:val="0"/>
        <w:adjustRightInd w:val="0"/>
        <w:spacing w:after="0" w:line="276" w:lineRule="auto"/>
        <w:rPr>
          <w:rFonts w:ascii="Arial" w:hAnsi="Arial" w:cs="Arial"/>
        </w:rPr>
      </w:pPr>
      <w:r w:rsidRPr="00544F27">
        <w:rPr>
          <w:rFonts w:ascii="Arial" w:hAnsi="Arial" w:cs="Arial"/>
          <w:b/>
        </w:rPr>
        <w:t>School Transportation</w:t>
      </w:r>
    </w:p>
    <w:p w14:paraId="33F75A6F" w14:textId="77777777" w:rsidR="005B58FD" w:rsidRPr="00544F27" w:rsidRDefault="005B58FD" w:rsidP="005B58FD">
      <w:pPr>
        <w:widowControl w:val="0"/>
        <w:autoSpaceDE w:val="0"/>
        <w:autoSpaceDN w:val="0"/>
        <w:adjustRightInd w:val="0"/>
        <w:spacing w:after="0" w:line="276" w:lineRule="auto"/>
        <w:jc w:val="both"/>
        <w:rPr>
          <w:rFonts w:ascii="Arial" w:hAnsi="Arial" w:cs="Arial"/>
        </w:rPr>
      </w:pPr>
      <w:r w:rsidRPr="00544F27">
        <w:rPr>
          <w:rFonts w:ascii="Arial" w:hAnsi="Arial" w:cs="Arial"/>
        </w:rPr>
        <w:t xml:space="preserve">Miami-Dade County Public Schools will transport </w:t>
      </w:r>
      <w:r>
        <w:rPr>
          <w:rFonts w:ascii="Arial" w:hAnsi="Arial" w:cs="Arial"/>
        </w:rPr>
        <w:t>approximately 35,000</w:t>
      </w:r>
      <w:r w:rsidRPr="00544F27">
        <w:rPr>
          <w:rFonts w:ascii="Arial" w:hAnsi="Arial" w:cs="Arial"/>
        </w:rPr>
        <w:t xml:space="preserve"> students a day this school year, using a fleet of </w:t>
      </w:r>
      <w:r>
        <w:rPr>
          <w:rFonts w:ascii="Arial" w:hAnsi="Arial" w:cs="Arial"/>
        </w:rPr>
        <w:t>999</w:t>
      </w:r>
      <w:r w:rsidRPr="00544F27">
        <w:rPr>
          <w:rFonts w:ascii="Arial" w:hAnsi="Arial" w:cs="Arial"/>
        </w:rPr>
        <w:t xml:space="preserve"> buses on </w:t>
      </w:r>
      <w:r>
        <w:rPr>
          <w:rFonts w:ascii="Arial" w:hAnsi="Arial" w:cs="Arial"/>
        </w:rPr>
        <w:t>800</w:t>
      </w:r>
      <w:r w:rsidRPr="00544F27">
        <w:rPr>
          <w:rFonts w:ascii="Arial" w:hAnsi="Arial" w:cs="Arial"/>
        </w:rPr>
        <w:t xml:space="preserve"> school-bus routes. The service is for students who live more than two (2) miles from their assigned school and for students with special needs in some instances.</w:t>
      </w:r>
    </w:p>
    <w:p w14:paraId="33552F97" w14:textId="77777777" w:rsidR="005B58FD" w:rsidRPr="00544F27" w:rsidRDefault="005B58FD" w:rsidP="005B58FD">
      <w:pPr>
        <w:widowControl w:val="0"/>
        <w:autoSpaceDE w:val="0"/>
        <w:autoSpaceDN w:val="0"/>
        <w:adjustRightInd w:val="0"/>
        <w:spacing w:after="0" w:line="276" w:lineRule="auto"/>
        <w:jc w:val="both"/>
        <w:rPr>
          <w:rFonts w:ascii="Arial" w:hAnsi="Arial" w:cs="Arial"/>
        </w:rPr>
      </w:pPr>
    </w:p>
    <w:p w14:paraId="660F7078" w14:textId="246B41F4" w:rsidR="005B58FD" w:rsidRPr="00544F27" w:rsidRDefault="005B58FD" w:rsidP="005B58FD">
      <w:pPr>
        <w:widowControl w:val="0"/>
        <w:autoSpaceDE w:val="0"/>
        <w:autoSpaceDN w:val="0"/>
        <w:adjustRightInd w:val="0"/>
        <w:spacing w:after="0" w:line="276" w:lineRule="auto"/>
        <w:jc w:val="both"/>
        <w:rPr>
          <w:rFonts w:ascii="Arial" w:hAnsi="Arial" w:cs="Arial"/>
        </w:rPr>
      </w:pPr>
      <w:r w:rsidRPr="00544F27">
        <w:rPr>
          <w:rFonts w:ascii="Arial" w:hAnsi="Arial" w:cs="Arial"/>
        </w:rPr>
        <w:t xml:space="preserve">Before school begins, parents/guardians of all students eligible for bus transportation </w:t>
      </w:r>
      <w:r>
        <w:rPr>
          <w:rFonts w:ascii="Arial" w:hAnsi="Arial" w:cs="Arial"/>
        </w:rPr>
        <w:t xml:space="preserve">should log on the BusPlannerWeb and view the bus assignment.  The information is updated nightly, and a link is provided on the parent portal. </w:t>
      </w:r>
      <w:r w:rsidRPr="00544F27">
        <w:rPr>
          <w:rFonts w:ascii="Arial" w:hAnsi="Arial" w:cs="Arial"/>
        </w:rPr>
        <w:t xml:space="preserve">Parents/guardians are encouraged to check the </w:t>
      </w:r>
      <w:r>
        <w:rPr>
          <w:rFonts w:ascii="Arial" w:hAnsi="Arial" w:cs="Arial"/>
        </w:rPr>
        <w:t xml:space="preserve"> BusPlannerWeb </w:t>
      </w:r>
      <w:r w:rsidRPr="00544F27">
        <w:rPr>
          <w:rFonts w:ascii="Arial" w:hAnsi="Arial" w:cs="Arial"/>
        </w:rPr>
        <w:t>throughout the school year to obtain the most current information on their children’s bus assignment.</w:t>
      </w:r>
    </w:p>
    <w:p w14:paraId="795AA9C5" w14:textId="77777777" w:rsidR="005B58FD" w:rsidRPr="00544F27" w:rsidRDefault="005B58FD" w:rsidP="005B58FD">
      <w:pPr>
        <w:widowControl w:val="0"/>
        <w:autoSpaceDE w:val="0"/>
        <w:autoSpaceDN w:val="0"/>
        <w:adjustRightInd w:val="0"/>
        <w:spacing w:after="0" w:line="276" w:lineRule="auto"/>
        <w:jc w:val="both"/>
        <w:rPr>
          <w:rFonts w:ascii="Arial" w:hAnsi="Arial" w:cs="Arial"/>
        </w:rPr>
      </w:pPr>
    </w:p>
    <w:p w14:paraId="262FE646" w14:textId="77777777" w:rsidR="005B58FD" w:rsidRPr="00544F27" w:rsidRDefault="005B58FD" w:rsidP="005B58FD">
      <w:pPr>
        <w:spacing w:after="0" w:line="276" w:lineRule="auto"/>
        <w:jc w:val="both"/>
        <w:rPr>
          <w:rFonts w:ascii="Arial" w:hAnsi="Arial" w:cs="Arial"/>
        </w:rPr>
      </w:pPr>
      <w:r w:rsidRPr="00544F27">
        <w:rPr>
          <w:rFonts w:ascii="Arial" w:hAnsi="Arial" w:cs="Arial"/>
        </w:rPr>
        <w:t>Parents interested in determining their child's transportation eligibility should contact their child's school for information.</w:t>
      </w:r>
    </w:p>
    <w:bookmarkEnd w:id="1"/>
    <w:p w14:paraId="1B43F13D" w14:textId="77777777" w:rsidR="006C46E3" w:rsidRPr="00544F27" w:rsidRDefault="006C46E3" w:rsidP="005B58FD">
      <w:pPr>
        <w:spacing w:after="0" w:line="276" w:lineRule="auto"/>
        <w:jc w:val="both"/>
        <w:rPr>
          <w:rFonts w:ascii="Arial" w:hAnsi="Arial" w:cs="Arial"/>
          <w:noProof/>
        </w:rPr>
      </w:pPr>
    </w:p>
    <w:p w14:paraId="421245A0" w14:textId="77777777" w:rsidR="007739FA" w:rsidRPr="00544F27" w:rsidRDefault="007739FA" w:rsidP="007739FA">
      <w:pPr>
        <w:spacing w:after="0" w:line="276" w:lineRule="auto"/>
        <w:jc w:val="both"/>
        <w:rPr>
          <w:rFonts w:ascii="Arial" w:hAnsi="Arial" w:cs="Arial"/>
          <w:b/>
        </w:rPr>
      </w:pPr>
      <w:r w:rsidRPr="00544F27">
        <w:rPr>
          <w:rFonts w:ascii="Arial" w:hAnsi="Arial" w:cs="Arial"/>
          <w:b/>
        </w:rPr>
        <w:t>Student Records</w:t>
      </w:r>
    </w:p>
    <w:p w14:paraId="5205EFD4" w14:textId="77777777" w:rsidR="007739FA" w:rsidRPr="00544F27" w:rsidRDefault="007739FA" w:rsidP="007739FA">
      <w:pPr>
        <w:pStyle w:val="style2"/>
        <w:spacing w:before="0" w:beforeAutospacing="0" w:after="0" w:afterAutospacing="0" w:line="276" w:lineRule="auto"/>
        <w:jc w:val="both"/>
        <w:rPr>
          <w:rFonts w:ascii="Arial" w:hAnsi="Arial"/>
          <w:color w:val="auto"/>
          <w:u w:val="none"/>
        </w:rPr>
      </w:pPr>
      <w:r w:rsidRPr="00544F27">
        <w:rPr>
          <w:rFonts w:ascii="Arial" w:hAnsi="Arial"/>
          <w:color w:val="auto"/>
          <w:u w:val="none"/>
        </w:rPr>
        <w:t xml:space="preserve">The education records and personally identifiable information of students are protected by </w:t>
      </w:r>
      <w:hyperlink r:id="rId37" w:history="1">
        <w:r w:rsidRPr="00544F27">
          <w:rPr>
            <w:rStyle w:val="Hyperlink"/>
            <w:rFonts w:ascii="Arial" w:hAnsi="Arial"/>
            <w:color w:val="auto"/>
          </w:rPr>
          <w:t>The Family Educational Rights and Privacy Act (FERPA)</w:t>
        </w:r>
      </w:hyperlink>
      <w:r w:rsidRPr="00544F27">
        <w:rPr>
          <w:rFonts w:ascii="Arial" w:hAnsi="Arial"/>
          <w:color w:val="auto"/>
          <w:u w:val="none"/>
        </w:rPr>
        <w:t xml:space="preserve"> and the Florida Statutes. These laws provide that without the prior consent of the parent, guardian or eligible student, a student's records may not be released, except in accordance with the provisions listed in the above-cited laws. The laws </w:t>
      </w:r>
      <w:r w:rsidRPr="00544F27">
        <w:rPr>
          <w:rFonts w:ascii="Arial" w:hAnsi="Arial"/>
          <w:color w:val="auto"/>
          <w:u w:val="none"/>
        </w:rPr>
        <w:lastRenderedPageBreak/>
        <w:t xml:space="preserve">provide certain exceptions to the prior consent requirement to the release of student records, which include, but are not limited to, school officials with a legitimate educational interest and lawfully issued subpoenas and court orders with notice prior to disclosure.  Parents and eligible students are also provided the right to challenge the accuracy of their education records in accordance with the procedures outlined in </w:t>
      </w:r>
      <w:hyperlink r:id="rId38" w:history="1">
        <w:r w:rsidRPr="00544F27">
          <w:rPr>
            <w:rStyle w:val="Hyperlink"/>
            <w:rFonts w:ascii="Arial" w:hAnsi="Arial"/>
            <w:color w:val="auto"/>
          </w:rPr>
          <w:t>School Board Policy 8330</w:t>
        </w:r>
      </w:hyperlink>
      <w:r w:rsidRPr="00544F27">
        <w:rPr>
          <w:rFonts w:ascii="Arial" w:hAnsi="Arial"/>
          <w:color w:val="auto"/>
          <w:u w:val="none"/>
        </w:rPr>
        <w:t xml:space="preserve">. </w:t>
      </w:r>
    </w:p>
    <w:p w14:paraId="48CE76A6" w14:textId="77777777" w:rsidR="007739FA" w:rsidRPr="00544F27" w:rsidRDefault="007739FA" w:rsidP="007739FA">
      <w:pPr>
        <w:pStyle w:val="style2"/>
        <w:spacing w:before="0" w:beforeAutospacing="0" w:after="0" w:afterAutospacing="0" w:line="276" w:lineRule="auto"/>
        <w:jc w:val="both"/>
        <w:rPr>
          <w:rFonts w:ascii="Arial" w:hAnsi="Arial"/>
          <w:color w:val="auto"/>
          <w:u w:val="none"/>
        </w:rPr>
      </w:pPr>
    </w:p>
    <w:p w14:paraId="33AAA7F4" w14:textId="77777777" w:rsidR="007739FA" w:rsidRPr="00544F27" w:rsidRDefault="007739FA" w:rsidP="007739FA">
      <w:pPr>
        <w:autoSpaceDE w:val="0"/>
        <w:autoSpaceDN w:val="0"/>
        <w:adjustRightInd w:val="0"/>
        <w:spacing w:after="0" w:line="276" w:lineRule="auto"/>
        <w:jc w:val="both"/>
        <w:rPr>
          <w:rFonts w:ascii="Arial" w:hAnsi="Arial" w:cs="Arial"/>
          <w:b/>
        </w:rPr>
      </w:pPr>
      <w:r w:rsidRPr="00544F27">
        <w:rPr>
          <w:rFonts w:ascii="Arial" w:hAnsi="Arial" w:cs="Arial"/>
        </w:rPr>
        <w:t>Each school must provide to the parent(s), guardian(s) or eligible student(s) an annual notice in writing of their right to inspect and review student records. Once a student reaches 18 years of age or is attending an institution of post-secondary education, the consent is required from the student only, unless the student qualifies as a dependent under the law.</w:t>
      </w:r>
    </w:p>
    <w:p w14:paraId="2B7F949C" w14:textId="77777777" w:rsidR="007739FA" w:rsidRDefault="007739FA" w:rsidP="39B34B6A">
      <w:pPr>
        <w:spacing w:after="0" w:line="240" w:lineRule="auto"/>
        <w:rPr>
          <w:rFonts w:ascii="Arial" w:eastAsia="Times New Roman" w:hAnsi="Arial" w:cs="Arial"/>
          <w:b/>
          <w:bCs/>
        </w:rPr>
      </w:pPr>
    </w:p>
    <w:p w14:paraId="2A05C08F" w14:textId="77777777" w:rsidR="001335E7" w:rsidRDefault="001335E7" w:rsidP="001335E7">
      <w:pPr>
        <w:spacing w:after="0" w:line="276" w:lineRule="auto"/>
        <w:rPr>
          <w:rFonts w:ascii="Arial" w:hAnsi="Arial" w:cs="Arial"/>
          <w:b/>
          <w:bCs/>
        </w:rPr>
      </w:pPr>
      <w:r w:rsidRPr="761AC1C8">
        <w:rPr>
          <w:rFonts w:ascii="Arial" w:hAnsi="Arial" w:cs="Arial"/>
          <w:b/>
          <w:bCs/>
        </w:rPr>
        <w:t>School Volunteer Program</w:t>
      </w:r>
    </w:p>
    <w:p w14:paraId="39B8F7FB" w14:textId="77777777" w:rsidR="001335E7" w:rsidRDefault="001335E7" w:rsidP="001335E7">
      <w:pPr>
        <w:rPr>
          <w:rFonts w:ascii="Arial" w:hAnsi="Arial" w:cs="Arial"/>
        </w:rPr>
      </w:pPr>
      <w:r w:rsidRPr="761AC1C8">
        <w:rPr>
          <w:rFonts w:ascii="Arial" w:hAnsi="Arial" w:cs="Arial"/>
        </w:rPr>
        <w:t>The School Volunteer Program matches the resources of members of the community with the needs of our schools to support the District's goal of student achievement.  School Volunteers bring with them many diverse skills and talents that are tailored to the needs of the students and the community.  Each year, more than 30,000 volunteers share their time and talents enriching the lives of students in our schools.</w:t>
      </w:r>
    </w:p>
    <w:p w14:paraId="080E1D59" w14:textId="77777777" w:rsidR="001335E7" w:rsidRPr="00461E28" w:rsidRDefault="001335E7" w:rsidP="001335E7">
      <w:pPr>
        <w:rPr>
          <w:rFonts w:ascii="Arial" w:eastAsia="Arial" w:hAnsi="Arial" w:cs="Arial"/>
        </w:rPr>
      </w:pPr>
      <w:r w:rsidRPr="5843CF4D">
        <w:rPr>
          <w:rFonts w:ascii="Arial" w:eastAsia="Arial" w:hAnsi="Arial" w:cs="Arial"/>
        </w:rPr>
        <w:t xml:space="preserve"> </w:t>
      </w:r>
      <w:r w:rsidRPr="00461E28">
        <w:rPr>
          <w:rFonts w:ascii="Arial" w:eastAsia="Arial" w:hAnsi="Arial" w:cs="Arial"/>
        </w:rPr>
        <w:t>To Become a School Volunteer:</w:t>
      </w:r>
    </w:p>
    <w:p w14:paraId="2088858C" w14:textId="77777777" w:rsidR="001335E7" w:rsidRPr="00461E28" w:rsidRDefault="001335E7" w:rsidP="001335E7">
      <w:pPr>
        <w:pStyle w:val="ListParagraph"/>
        <w:numPr>
          <w:ilvl w:val="0"/>
          <w:numId w:val="58"/>
        </w:numPr>
        <w:spacing w:after="0" w:line="240" w:lineRule="exact"/>
        <w:rPr>
          <w:rFonts w:ascii="Arial" w:eastAsia="Arial" w:hAnsi="Arial" w:cs="Arial"/>
        </w:rPr>
      </w:pPr>
      <w:r w:rsidRPr="00461E28">
        <w:rPr>
          <w:rFonts w:ascii="Arial" w:eastAsia="Arial" w:hAnsi="Arial" w:cs="Arial"/>
        </w:rPr>
        <w:t xml:space="preserve">Visit </w:t>
      </w:r>
      <w:hyperlink r:id="rId39">
        <w:r w:rsidRPr="00461E28">
          <w:rPr>
            <w:rStyle w:val="Hyperlink"/>
            <w:rFonts w:ascii="Arial" w:eastAsia="Arial" w:hAnsi="Arial" w:cs="Arial"/>
            <w:color w:val="0000FF"/>
          </w:rPr>
          <w:t>https://www.engagemiamidade.net/volunteers</w:t>
        </w:r>
      </w:hyperlink>
    </w:p>
    <w:p w14:paraId="307817C3" w14:textId="77777777" w:rsidR="001335E7" w:rsidRPr="00461E28" w:rsidRDefault="001335E7" w:rsidP="001335E7">
      <w:pPr>
        <w:pStyle w:val="ListParagraph"/>
        <w:numPr>
          <w:ilvl w:val="0"/>
          <w:numId w:val="58"/>
        </w:numPr>
        <w:spacing w:after="0" w:line="240" w:lineRule="exact"/>
        <w:rPr>
          <w:rFonts w:ascii="Arial" w:eastAsia="Arial" w:hAnsi="Arial" w:cs="Arial"/>
        </w:rPr>
      </w:pPr>
      <w:r w:rsidRPr="00461E28">
        <w:rPr>
          <w:rFonts w:ascii="Arial" w:eastAsia="Arial" w:hAnsi="Arial" w:cs="Arial"/>
        </w:rPr>
        <w:t>Complete the online volunteer registration  (</w:t>
      </w:r>
      <w:hyperlink r:id="rId40">
        <w:r w:rsidRPr="00461E28">
          <w:rPr>
            <w:rStyle w:val="Hyperlink"/>
            <w:rFonts w:ascii="Arial" w:eastAsia="Arial" w:hAnsi="Arial" w:cs="Arial"/>
          </w:rPr>
          <w:t>Raptor</w:t>
        </w:r>
      </w:hyperlink>
      <w:r w:rsidRPr="00461E28">
        <w:rPr>
          <w:rFonts w:ascii="Arial" w:eastAsia="Arial" w:hAnsi="Arial" w:cs="Arial"/>
        </w:rPr>
        <w:t xml:space="preserve">). </w:t>
      </w:r>
    </w:p>
    <w:p w14:paraId="0A346DC2" w14:textId="77777777" w:rsidR="001335E7" w:rsidRPr="00461E28" w:rsidRDefault="001335E7" w:rsidP="001335E7">
      <w:pPr>
        <w:pStyle w:val="ListParagraph"/>
        <w:numPr>
          <w:ilvl w:val="0"/>
          <w:numId w:val="58"/>
        </w:numPr>
        <w:spacing w:after="0" w:line="240" w:lineRule="exact"/>
        <w:rPr>
          <w:rFonts w:ascii="Arial" w:eastAsia="Arial" w:hAnsi="Arial" w:cs="Arial"/>
        </w:rPr>
      </w:pPr>
      <w:r w:rsidRPr="00461E28">
        <w:rPr>
          <w:rFonts w:ascii="Arial" w:eastAsia="Arial" w:hAnsi="Arial" w:cs="Arial"/>
        </w:rPr>
        <w:t>Receive email approval from the School Volunteer Office.</w:t>
      </w:r>
    </w:p>
    <w:p w14:paraId="18635DC2" w14:textId="77777777" w:rsidR="001335E7" w:rsidRPr="00461E28" w:rsidRDefault="001335E7" w:rsidP="001335E7">
      <w:pPr>
        <w:spacing w:after="0" w:line="240" w:lineRule="exact"/>
        <w:rPr>
          <w:rFonts w:ascii="Arial" w:eastAsia="Arial" w:hAnsi="Arial" w:cs="Arial"/>
        </w:rPr>
      </w:pPr>
      <w:r w:rsidRPr="00461E28">
        <w:rPr>
          <w:rFonts w:ascii="Arial" w:eastAsia="Arial" w:hAnsi="Arial" w:cs="Arial"/>
        </w:rPr>
        <w:t xml:space="preserve"> </w:t>
      </w:r>
    </w:p>
    <w:p w14:paraId="37108A62" w14:textId="77777777" w:rsidR="001335E7" w:rsidRPr="00461E28" w:rsidRDefault="001335E7" w:rsidP="001335E7">
      <w:pPr>
        <w:spacing w:after="0"/>
        <w:rPr>
          <w:rFonts w:ascii="Calibri" w:eastAsia="Calibri" w:hAnsi="Calibri" w:cs="Calibri"/>
        </w:rPr>
      </w:pPr>
      <w:r w:rsidRPr="00461E28">
        <w:rPr>
          <w:rFonts w:ascii="Arial" w:eastAsia="Arial" w:hAnsi="Arial" w:cs="Arial"/>
        </w:rPr>
        <w:t xml:space="preserve">Once you're approved, </w:t>
      </w:r>
      <w:r w:rsidRPr="00461E28">
        <w:rPr>
          <w:rFonts w:ascii="Arial" w:eastAsia="Arial" w:hAnsi="Arial" w:cs="Arial"/>
          <w:i/>
          <w:iCs/>
        </w:rPr>
        <w:t>CHECK-IN</w:t>
      </w:r>
      <w:r w:rsidRPr="00461E28">
        <w:rPr>
          <w:rFonts w:ascii="Arial" w:eastAsia="Arial" w:hAnsi="Arial" w:cs="Arial"/>
        </w:rPr>
        <w:t xml:space="preserve"> at your school as a </w:t>
      </w:r>
      <w:r w:rsidRPr="00461E28">
        <w:rPr>
          <w:rFonts w:ascii="Arial" w:eastAsia="Arial" w:hAnsi="Arial" w:cs="Arial"/>
          <w:i/>
          <w:iCs/>
        </w:rPr>
        <w:t>VOLUNTEER</w:t>
      </w:r>
      <w:r w:rsidRPr="00461E28">
        <w:rPr>
          <w:rFonts w:ascii="Arial" w:eastAsia="Arial" w:hAnsi="Arial" w:cs="Arial"/>
        </w:rPr>
        <w:t xml:space="preserve"> to track your time and school volunteer activity.</w:t>
      </w:r>
      <w:r w:rsidRPr="00461E28">
        <w:rPr>
          <w:rFonts w:ascii="Calibri" w:eastAsia="Calibri" w:hAnsi="Calibri" w:cs="Calibri"/>
        </w:rPr>
        <w:t xml:space="preserve"> </w:t>
      </w:r>
    </w:p>
    <w:p w14:paraId="1099A034" w14:textId="77777777" w:rsidR="001335E7" w:rsidRPr="00461E28" w:rsidRDefault="001335E7" w:rsidP="001335E7">
      <w:pPr>
        <w:spacing w:after="0"/>
        <w:rPr>
          <w:rFonts w:ascii="Arial" w:eastAsia="Arial" w:hAnsi="Arial" w:cs="Arial"/>
        </w:rPr>
      </w:pPr>
    </w:p>
    <w:p w14:paraId="70A3B31E" w14:textId="77777777" w:rsidR="001335E7" w:rsidRPr="002A369A" w:rsidRDefault="001335E7" w:rsidP="001335E7">
      <w:pPr>
        <w:spacing w:after="0"/>
        <w:rPr>
          <w:rStyle w:val="Hyperlink"/>
          <w:rFonts w:ascii="Arial" w:eastAsia="Arial" w:hAnsi="Arial" w:cs="Arial"/>
          <w:color w:val="0000FF"/>
        </w:rPr>
      </w:pPr>
      <w:hyperlink r:id="rId41">
        <w:r w:rsidRPr="002A369A">
          <w:rPr>
            <w:rStyle w:val="Hyperlink"/>
            <w:rFonts w:ascii="Arial" w:eastAsia="Arial" w:hAnsi="Arial" w:cs="Arial"/>
            <w:color w:val="0000FF"/>
          </w:rPr>
          <w:t>Steps to Managing Your Volunteer Hours</w:t>
        </w:r>
      </w:hyperlink>
    </w:p>
    <w:p w14:paraId="531B89FF" w14:textId="77777777" w:rsidR="001335E7" w:rsidRPr="00461E28" w:rsidRDefault="001335E7" w:rsidP="001335E7">
      <w:pPr>
        <w:spacing w:after="0"/>
        <w:rPr>
          <w:rFonts w:ascii="Arial" w:eastAsia="Arial" w:hAnsi="Arial" w:cs="Arial"/>
        </w:rPr>
      </w:pPr>
      <w:r w:rsidRPr="00461E28">
        <w:rPr>
          <w:rFonts w:ascii="Arial" w:eastAsia="Arial" w:hAnsi="Arial" w:cs="Arial"/>
        </w:rPr>
        <w:t xml:space="preserve"> </w:t>
      </w:r>
    </w:p>
    <w:p w14:paraId="6289DE77" w14:textId="77777777" w:rsidR="001335E7" w:rsidRPr="00461E28" w:rsidRDefault="001335E7" w:rsidP="001335E7">
      <w:pPr>
        <w:spacing w:after="0"/>
        <w:rPr>
          <w:rFonts w:ascii="Arial" w:eastAsia="Arial" w:hAnsi="Arial" w:cs="Arial"/>
          <w:b/>
          <w:bCs/>
        </w:rPr>
      </w:pPr>
      <w:r w:rsidRPr="00461E28">
        <w:rPr>
          <w:rFonts w:ascii="Arial" w:eastAsia="Arial" w:hAnsi="Arial" w:cs="Arial"/>
          <w:b/>
          <w:bCs/>
        </w:rPr>
        <w:t>Who Can Volunteer?</w:t>
      </w:r>
    </w:p>
    <w:p w14:paraId="5E286B79" w14:textId="77777777" w:rsidR="001335E7" w:rsidRPr="00461E28" w:rsidRDefault="001335E7" w:rsidP="001335E7">
      <w:pPr>
        <w:pStyle w:val="ListParagraph"/>
        <w:numPr>
          <w:ilvl w:val="0"/>
          <w:numId w:val="3"/>
        </w:numPr>
        <w:spacing w:after="0" w:line="240" w:lineRule="exact"/>
        <w:rPr>
          <w:rFonts w:ascii="Arial" w:eastAsia="Arial" w:hAnsi="Arial" w:cs="Arial"/>
        </w:rPr>
      </w:pPr>
      <w:r w:rsidRPr="00461E28">
        <w:rPr>
          <w:rFonts w:ascii="Arial" w:eastAsia="Arial" w:hAnsi="Arial" w:cs="Arial"/>
        </w:rPr>
        <w:t>Students- M-DCPS students; college/university students charter/private school students</w:t>
      </w:r>
    </w:p>
    <w:p w14:paraId="4FAFDE8B" w14:textId="77777777" w:rsidR="001335E7" w:rsidRPr="00461E28" w:rsidRDefault="001335E7" w:rsidP="001335E7">
      <w:pPr>
        <w:pStyle w:val="ListParagraph"/>
        <w:numPr>
          <w:ilvl w:val="0"/>
          <w:numId w:val="3"/>
        </w:numPr>
        <w:spacing w:after="0" w:line="240" w:lineRule="exact"/>
        <w:rPr>
          <w:rFonts w:ascii="Arial" w:eastAsia="Arial" w:hAnsi="Arial" w:cs="Arial"/>
        </w:rPr>
      </w:pPr>
      <w:r w:rsidRPr="00461E28">
        <w:rPr>
          <w:rFonts w:ascii="Arial" w:eastAsia="Arial" w:hAnsi="Arial" w:cs="Arial"/>
        </w:rPr>
        <w:t xml:space="preserve">Parents - Guardians, primary caregivers   </w:t>
      </w:r>
    </w:p>
    <w:p w14:paraId="28F94F51" w14:textId="77777777" w:rsidR="001335E7" w:rsidRPr="00461E28" w:rsidRDefault="001335E7" w:rsidP="001335E7">
      <w:pPr>
        <w:pStyle w:val="ListParagraph"/>
        <w:numPr>
          <w:ilvl w:val="0"/>
          <w:numId w:val="3"/>
        </w:numPr>
        <w:spacing w:after="0" w:line="240" w:lineRule="exact"/>
        <w:rPr>
          <w:rFonts w:ascii="Arial" w:eastAsia="Arial" w:hAnsi="Arial" w:cs="Arial"/>
        </w:rPr>
      </w:pPr>
      <w:r w:rsidRPr="00461E28">
        <w:rPr>
          <w:rFonts w:ascii="Arial" w:eastAsia="Arial" w:hAnsi="Arial" w:cs="Arial"/>
        </w:rPr>
        <w:t>Employees - Administrators, teachers, and staff of M-DCPS;</w:t>
      </w:r>
    </w:p>
    <w:p w14:paraId="7F64A193" w14:textId="77777777" w:rsidR="001335E7" w:rsidRPr="00461E28" w:rsidRDefault="001335E7" w:rsidP="001335E7">
      <w:pPr>
        <w:pStyle w:val="ListParagraph"/>
        <w:numPr>
          <w:ilvl w:val="0"/>
          <w:numId w:val="3"/>
        </w:numPr>
        <w:spacing w:after="0" w:line="240" w:lineRule="exact"/>
        <w:rPr>
          <w:rFonts w:ascii="Arial" w:eastAsia="Arial" w:hAnsi="Arial" w:cs="Arial"/>
        </w:rPr>
      </w:pPr>
      <w:r w:rsidRPr="00461E28">
        <w:rPr>
          <w:rFonts w:ascii="Arial" w:eastAsia="Arial" w:hAnsi="Arial" w:cs="Arial"/>
        </w:rPr>
        <w:t>Community Members and Organizations - businesses, retirees, local organizers, community and faith-based organizations, alumni, and college students</w:t>
      </w:r>
    </w:p>
    <w:p w14:paraId="52978BB9" w14:textId="77777777" w:rsidR="001335E7" w:rsidRPr="00461E28" w:rsidRDefault="001335E7" w:rsidP="001335E7">
      <w:pPr>
        <w:spacing w:after="0" w:line="240" w:lineRule="exact"/>
        <w:rPr>
          <w:rFonts w:ascii="Arial" w:eastAsia="Arial" w:hAnsi="Arial" w:cs="Arial"/>
        </w:rPr>
      </w:pPr>
    </w:p>
    <w:p w14:paraId="501D49A9" w14:textId="02BF8782" w:rsidR="000B69BE" w:rsidRPr="00544F27" w:rsidRDefault="000B69BE" w:rsidP="000B69BE">
      <w:pPr>
        <w:spacing w:after="0" w:line="276" w:lineRule="auto"/>
        <w:rPr>
          <w:rFonts w:ascii="Arial" w:hAnsi="Arial" w:cs="Arial"/>
          <w:b/>
          <w:bCs/>
        </w:rPr>
      </w:pPr>
      <w:r w:rsidRPr="00544F27">
        <w:rPr>
          <w:rFonts w:ascii="Arial" w:hAnsi="Arial" w:cs="Arial"/>
          <w:b/>
          <w:bCs/>
        </w:rPr>
        <w:t xml:space="preserve">The </w:t>
      </w:r>
      <w:r w:rsidR="00D97A84">
        <w:rPr>
          <w:rFonts w:ascii="Arial" w:hAnsi="Arial" w:cs="Arial"/>
          <w:b/>
          <w:bCs/>
        </w:rPr>
        <w:t xml:space="preserve">M-DCPS </w:t>
      </w:r>
      <w:r w:rsidRPr="00544F27">
        <w:rPr>
          <w:rFonts w:ascii="Arial" w:hAnsi="Arial" w:cs="Arial"/>
          <w:b/>
          <w:bCs/>
        </w:rPr>
        <w:t>Parent Academy</w:t>
      </w:r>
    </w:p>
    <w:p w14:paraId="0E9FC1D2" w14:textId="77777777" w:rsidR="000B69BE" w:rsidRPr="00544F27" w:rsidRDefault="000B69BE" w:rsidP="000B69BE">
      <w:pPr>
        <w:spacing w:after="0" w:line="276" w:lineRule="auto"/>
        <w:jc w:val="both"/>
        <w:rPr>
          <w:rFonts w:ascii="Arial" w:hAnsi="Arial" w:cs="Arial"/>
        </w:rPr>
      </w:pPr>
      <w:r w:rsidRPr="00544F27">
        <w:rPr>
          <w:rFonts w:ascii="Arial" w:hAnsi="Arial" w:cs="Arial"/>
        </w:rPr>
        <w:t>Miami-Dade County Public Schools created The Parent Academy to bridge the gap between home and school by connecting parents to valuable resources and information on topics that impact children’s lives, including helping children learn, parenting skills, financial management, and health and wellness.</w:t>
      </w:r>
    </w:p>
    <w:p w14:paraId="21DB5E92" w14:textId="77777777" w:rsidR="000B69BE" w:rsidRPr="00544F27" w:rsidRDefault="000B69BE" w:rsidP="000B69BE">
      <w:pPr>
        <w:spacing w:after="0" w:line="276" w:lineRule="auto"/>
        <w:jc w:val="both"/>
        <w:rPr>
          <w:rFonts w:ascii="Arial" w:hAnsi="Arial" w:cs="Arial"/>
        </w:rPr>
      </w:pPr>
    </w:p>
    <w:p w14:paraId="77C7D33D" w14:textId="77777777" w:rsidR="000B69BE" w:rsidRPr="00544F27" w:rsidRDefault="000B69BE" w:rsidP="000B69BE">
      <w:pPr>
        <w:spacing w:after="0" w:line="276" w:lineRule="auto"/>
        <w:jc w:val="both"/>
        <w:rPr>
          <w:rFonts w:ascii="Arial" w:hAnsi="Arial" w:cs="Arial"/>
        </w:rPr>
      </w:pPr>
      <w:r w:rsidRPr="00544F27">
        <w:rPr>
          <w:rFonts w:ascii="Arial" w:hAnsi="Arial" w:cs="Arial"/>
        </w:rPr>
        <w:t>The Parent Academy supports parents in becoming more involved in their children’s education and empowers them to set and achieve personal empowerment goals for higher education and career advancement by providing free, year-round workshops, classes and events at schools, neighborhood centers</w:t>
      </w:r>
      <w:r>
        <w:rPr>
          <w:rFonts w:ascii="Arial" w:hAnsi="Arial" w:cs="Arial"/>
        </w:rPr>
        <w:t>, and community agencies</w:t>
      </w:r>
      <w:r w:rsidRPr="00544F27">
        <w:rPr>
          <w:rFonts w:ascii="Arial" w:hAnsi="Arial" w:cs="Arial"/>
        </w:rPr>
        <w:t xml:space="preserve"> across the county. </w:t>
      </w:r>
    </w:p>
    <w:p w14:paraId="47FFC0F3" w14:textId="77777777" w:rsidR="000B69BE" w:rsidRPr="00544F27" w:rsidRDefault="000B69BE" w:rsidP="000B69BE">
      <w:pPr>
        <w:spacing w:after="0" w:line="276" w:lineRule="auto"/>
        <w:jc w:val="both"/>
        <w:rPr>
          <w:rFonts w:ascii="Arial" w:hAnsi="Arial" w:cs="Arial"/>
        </w:rPr>
      </w:pPr>
    </w:p>
    <w:p w14:paraId="5D0EF474" w14:textId="77777777" w:rsidR="00FF45FB" w:rsidRDefault="00FF45FB" w:rsidP="00FF45FB">
      <w:pPr>
        <w:spacing w:after="0" w:line="276" w:lineRule="auto"/>
        <w:jc w:val="both"/>
        <w:rPr>
          <w:rFonts w:ascii="Arial" w:eastAsia="Arial" w:hAnsi="Arial" w:cs="Arial"/>
        </w:rPr>
      </w:pPr>
      <w:r w:rsidRPr="00921298">
        <w:rPr>
          <w:rFonts w:ascii="Arial" w:eastAsia="Arial" w:hAnsi="Arial" w:cs="Arial"/>
        </w:rPr>
        <w:t xml:space="preserve">Parents can participate in virtual and in-person sessions that are aligned to their needs and convenient to their homes and workplaces.  Upcoming events and workshop offerings are listed on the M-DCPS Parent Academy website at </w:t>
      </w:r>
      <w:hyperlink r:id="rId42">
        <w:r w:rsidRPr="00921298">
          <w:rPr>
            <w:rStyle w:val="Hyperlink"/>
            <w:rFonts w:ascii="Arial" w:eastAsia="Arial" w:hAnsi="Arial" w:cs="Arial"/>
          </w:rPr>
          <w:t>parentacademymiami.com</w:t>
        </w:r>
      </w:hyperlink>
      <w:r w:rsidRPr="00921298">
        <w:rPr>
          <w:rFonts w:ascii="Arial" w:eastAsia="Arial" w:hAnsi="Arial" w:cs="Arial"/>
        </w:rPr>
        <w:t>.  For additional information, please call the M-DCPS Parent Academy at 305-271-8257 and follow them on Facebook and Instagram “Parent Academy Miami” and on Twitter “@ParentAcadMiami</w:t>
      </w:r>
      <w:r w:rsidRPr="27B2ECDE">
        <w:rPr>
          <w:rFonts w:ascii="Arial" w:eastAsia="Arial" w:hAnsi="Arial" w:cs="Arial"/>
        </w:rPr>
        <w:t>”.</w:t>
      </w:r>
    </w:p>
    <w:p w14:paraId="61F66317" w14:textId="77777777" w:rsidR="000B69BE" w:rsidRDefault="000B69BE" w:rsidP="000B69BE">
      <w:pPr>
        <w:spacing w:after="0" w:line="276" w:lineRule="auto"/>
        <w:jc w:val="both"/>
        <w:rPr>
          <w:rFonts w:ascii="Arial" w:hAnsi="Arial" w:cs="Arial"/>
        </w:rPr>
      </w:pPr>
    </w:p>
    <w:p w14:paraId="67AC1830" w14:textId="77777777" w:rsidR="00A36663" w:rsidRPr="008316E5" w:rsidRDefault="00A36663" w:rsidP="00A36663">
      <w:pPr>
        <w:spacing w:after="0" w:line="240" w:lineRule="auto"/>
        <w:jc w:val="both"/>
        <w:rPr>
          <w:rFonts w:ascii="Arial" w:eastAsia="Times New Roman" w:hAnsi="Arial" w:cs="Arial"/>
          <w:b/>
          <w:bCs/>
        </w:rPr>
      </w:pPr>
      <w:r w:rsidRPr="39B34B6A">
        <w:rPr>
          <w:rFonts w:ascii="Arial" w:eastAsia="Times New Roman" w:hAnsi="Arial" w:cs="Arial"/>
          <w:b/>
          <w:bCs/>
        </w:rPr>
        <w:t>Uniform Policy</w:t>
      </w:r>
    </w:p>
    <w:p w14:paraId="5028D1D0" w14:textId="77777777" w:rsidR="00A36663" w:rsidRPr="008316E5" w:rsidRDefault="00A36663" w:rsidP="00A36663">
      <w:pPr>
        <w:autoSpaceDE w:val="0"/>
        <w:autoSpaceDN w:val="0"/>
        <w:adjustRightInd w:val="0"/>
        <w:spacing w:after="0" w:line="240" w:lineRule="auto"/>
        <w:jc w:val="both"/>
        <w:rPr>
          <w:rFonts w:ascii="Arial" w:eastAsia="Times New Roman" w:hAnsi="Arial" w:cs="Arial"/>
          <w:u w:val="single"/>
        </w:rPr>
      </w:pPr>
      <w:r w:rsidRPr="39B34B6A">
        <w:rPr>
          <w:rFonts w:ascii="Arial" w:hAnsi="Arial" w:cs="Arial"/>
        </w:rPr>
        <w:t xml:space="preserve">To promote a safe and supportive learning environment and improve school safety and discipline, all students in K-8 schools shall participate in a mandatory uniform program. </w:t>
      </w:r>
    </w:p>
    <w:p w14:paraId="4905F360" w14:textId="77777777" w:rsidR="00A36663" w:rsidRPr="008316E5" w:rsidRDefault="00A36663" w:rsidP="00A36663">
      <w:p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u w:val="single"/>
        </w:rPr>
        <w:t>Tops</w:t>
      </w:r>
    </w:p>
    <w:p w14:paraId="0456896A" w14:textId="77777777" w:rsidR="00A36663" w:rsidRPr="008316E5" w:rsidRDefault="00A36663" w:rsidP="00A36663">
      <w:pPr>
        <w:autoSpaceDE w:val="0"/>
        <w:autoSpaceDN w:val="0"/>
        <w:adjustRightInd w:val="0"/>
        <w:spacing w:after="0" w:line="240" w:lineRule="auto"/>
        <w:ind w:firstLine="360"/>
        <w:jc w:val="both"/>
        <w:rPr>
          <w:rFonts w:ascii="Arial" w:eastAsia="Times New Roman" w:hAnsi="Arial" w:cs="Arial"/>
        </w:rPr>
      </w:pPr>
      <w:r w:rsidRPr="008316E5">
        <w:rPr>
          <w:rFonts w:ascii="Arial" w:eastAsia="Times New Roman" w:hAnsi="Arial" w:cs="Arial"/>
        </w:rPr>
        <w:t xml:space="preserve">   </w:t>
      </w:r>
      <w:r>
        <w:rPr>
          <w:rFonts w:ascii="Arial" w:eastAsia="Times New Roman" w:hAnsi="Arial" w:cs="Arial"/>
        </w:rPr>
        <w:t>Hunter green, yellow or white</w:t>
      </w:r>
      <w:r w:rsidRPr="008316E5">
        <w:rPr>
          <w:rFonts w:ascii="Arial" w:eastAsia="Times New Roman" w:hAnsi="Arial" w:cs="Arial"/>
        </w:rPr>
        <w:t xml:space="preserve"> polo shirt     </w:t>
      </w:r>
      <w:r w:rsidRPr="008316E5">
        <w:rPr>
          <w:rFonts w:ascii="Arial" w:eastAsia="Times New Roman" w:hAnsi="Arial" w:cs="Arial"/>
        </w:rPr>
        <w:tab/>
        <w:t xml:space="preserve">                        </w:t>
      </w:r>
    </w:p>
    <w:p w14:paraId="06E24B54" w14:textId="77777777" w:rsidR="00A36663" w:rsidRPr="008316E5" w:rsidRDefault="00A36663" w:rsidP="007D6176">
      <w:pPr>
        <w:numPr>
          <w:ilvl w:val="0"/>
          <w:numId w:val="39"/>
        </w:numPr>
        <w:autoSpaceDE w:val="0"/>
        <w:autoSpaceDN w:val="0"/>
        <w:adjustRightInd w:val="0"/>
        <w:spacing w:after="0" w:line="240" w:lineRule="auto"/>
        <w:jc w:val="both"/>
        <w:rPr>
          <w:rFonts w:ascii="Arial" w:eastAsia="Times New Roman" w:hAnsi="Arial" w:cs="Arial"/>
          <w:b/>
          <w:bCs/>
          <w:u w:val="single"/>
        </w:rPr>
      </w:pPr>
      <w:r w:rsidRPr="39B34B6A">
        <w:rPr>
          <w:rFonts w:ascii="Arial" w:eastAsia="Times New Roman" w:hAnsi="Arial" w:cs="Arial"/>
        </w:rPr>
        <w:t>Tank tops and shirts exposing the stomach area are not allowed.</w:t>
      </w:r>
    </w:p>
    <w:p w14:paraId="21419596" w14:textId="77777777" w:rsidR="00A36663" w:rsidRPr="008316E5" w:rsidRDefault="00A36663" w:rsidP="00A36663">
      <w:pPr>
        <w:autoSpaceDE w:val="0"/>
        <w:autoSpaceDN w:val="0"/>
        <w:adjustRightInd w:val="0"/>
        <w:spacing w:after="0" w:line="240" w:lineRule="auto"/>
        <w:jc w:val="both"/>
        <w:rPr>
          <w:rFonts w:ascii="Arial" w:eastAsia="Times New Roman" w:hAnsi="Arial" w:cs="Arial"/>
          <w:u w:val="single"/>
        </w:rPr>
      </w:pPr>
      <w:r w:rsidRPr="39B34B6A">
        <w:rPr>
          <w:rFonts w:ascii="Arial" w:eastAsia="Times New Roman" w:hAnsi="Arial" w:cs="Arial"/>
          <w:u w:val="single"/>
        </w:rPr>
        <w:t>Bottoms</w:t>
      </w:r>
    </w:p>
    <w:p w14:paraId="6C146824" w14:textId="77777777" w:rsidR="00A36663" w:rsidRPr="008316E5" w:rsidRDefault="00A36663" w:rsidP="00A36663">
      <w:pPr>
        <w:autoSpaceDE w:val="0"/>
        <w:autoSpaceDN w:val="0"/>
        <w:adjustRightInd w:val="0"/>
        <w:spacing w:after="0" w:line="240" w:lineRule="auto"/>
        <w:ind w:firstLine="360"/>
        <w:jc w:val="both"/>
        <w:rPr>
          <w:rFonts w:ascii="Arial" w:eastAsia="Times New Roman" w:hAnsi="Arial" w:cs="Arial"/>
        </w:rPr>
      </w:pPr>
      <w:r>
        <w:rPr>
          <w:rFonts w:ascii="Arial" w:eastAsia="Times New Roman" w:hAnsi="Arial" w:cs="Arial"/>
        </w:rPr>
        <w:t xml:space="preserve">   K</w:t>
      </w:r>
      <w:r w:rsidRPr="32D2ACED">
        <w:rPr>
          <w:rFonts w:ascii="Arial" w:eastAsia="Times New Roman" w:hAnsi="Arial" w:cs="Arial"/>
        </w:rPr>
        <w:t xml:space="preserve">haki slacks/pants (loose fitting), skorts, or shorts.                            </w:t>
      </w:r>
    </w:p>
    <w:p w14:paraId="65EC264F" w14:textId="77777777" w:rsidR="00A36663" w:rsidRPr="008316E5" w:rsidRDefault="00A36663" w:rsidP="007D6176">
      <w:pPr>
        <w:numPr>
          <w:ilvl w:val="0"/>
          <w:numId w:val="41"/>
        </w:numPr>
        <w:autoSpaceDE w:val="0"/>
        <w:autoSpaceDN w:val="0"/>
        <w:adjustRightInd w:val="0"/>
        <w:spacing w:after="0" w:line="240" w:lineRule="auto"/>
        <w:jc w:val="both"/>
        <w:rPr>
          <w:rFonts w:ascii="Arial" w:eastAsia="Times New Roman" w:hAnsi="Arial" w:cs="Arial"/>
          <w:b/>
          <w:bCs/>
        </w:rPr>
      </w:pPr>
      <w:r w:rsidRPr="39B34B6A">
        <w:rPr>
          <w:rFonts w:ascii="Arial" w:eastAsia="Times New Roman" w:hAnsi="Arial" w:cs="Arial"/>
        </w:rPr>
        <w:t xml:space="preserve">Slacks/pants must be worn at the waistline with a </w:t>
      </w:r>
      <w:r w:rsidRPr="39B34B6A">
        <w:rPr>
          <w:rFonts w:ascii="Arial" w:eastAsia="Times New Roman" w:hAnsi="Arial" w:cs="Arial"/>
          <w:u w:val="single"/>
        </w:rPr>
        <w:t>belt.</w:t>
      </w:r>
      <w:r w:rsidRPr="39B34B6A">
        <w:rPr>
          <w:rFonts w:ascii="Arial" w:eastAsia="Times New Roman" w:hAnsi="Arial" w:cs="Arial"/>
          <w:b/>
          <w:bCs/>
        </w:rPr>
        <w:t xml:space="preserve">         </w:t>
      </w:r>
    </w:p>
    <w:p w14:paraId="5ADB8A50" w14:textId="77777777" w:rsidR="00A36663" w:rsidRPr="008316E5" w:rsidRDefault="00A36663" w:rsidP="00A36663">
      <w:p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u w:val="single"/>
        </w:rPr>
        <w:t>Shoes</w:t>
      </w:r>
    </w:p>
    <w:p w14:paraId="33560EEE" w14:textId="61ECAE3B" w:rsidR="00A36663" w:rsidRPr="008316E5" w:rsidRDefault="00A36663" w:rsidP="007D6176">
      <w:pPr>
        <w:numPr>
          <w:ilvl w:val="0"/>
          <w:numId w:val="40"/>
        </w:num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rPr>
        <w:t xml:space="preserve">CLOSED </w:t>
      </w:r>
      <w:r>
        <w:rPr>
          <w:rFonts w:ascii="Arial" w:eastAsia="Times New Roman" w:hAnsi="Arial" w:cs="Arial"/>
        </w:rPr>
        <w:t xml:space="preserve"> </w:t>
      </w:r>
      <w:r w:rsidRPr="39B34B6A">
        <w:rPr>
          <w:rFonts w:ascii="Arial" w:eastAsia="Times New Roman" w:hAnsi="Arial" w:cs="Arial"/>
        </w:rPr>
        <w:t>shoes and socks are required as students participate in Physical ducation and/or Recess daily.</w:t>
      </w:r>
    </w:p>
    <w:p w14:paraId="794E2119" w14:textId="77777777" w:rsidR="00A36663" w:rsidRPr="008316E5" w:rsidRDefault="00A36663" w:rsidP="00A36663">
      <w:p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u w:val="single"/>
        </w:rPr>
        <w:t xml:space="preserve">Students will not be allowed to wear the following articles of clothing: </w:t>
      </w:r>
    </w:p>
    <w:p w14:paraId="4558ABBA" w14:textId="77777777" w:rsidR="00A36663" w:rsidRPr="008316E5" w:rsidRDefault="00A36663" w:rsidP="007D6176">
      <w:pPr>
        <w:numPr>
          <w:ilvl w:val="0"/>
          <w:numId w:val="38"/>
        </w:num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rPr>
        <w:t xml:space="preserve">Spandex material pants/ or skirts </w:t>
      </w:r>
    </w:p>
    <w:p w14:paraId="75C0CAEB" w14:textId="77777777" w:rsidR="00A36663" w:rsidRPr="008316E5" w:rsidRDefault="00A36663" w:rsidP="007D6176">
      <w:pPr>
        <w:numPr>
          <w:ilvl w:val="0"/>
          <w:numId w:val="38"/>
        </w:num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rPr>
        <w:t xml:space="preserve">Hats, bandanas or sweat bands </w:t>
      </w:r>
    </w:p>
    <w:p w14:paraId="00359D19" w14:textId="77777777" w:rsidR="00A36663" w:rsidRPr="008316E5" w:rsidRDefault="00A36663" w:rsidP="007D6176">
      <w:pPr>
        <w:numPr>
          <w:ilvl w:val="0"/>
          <w:numId w:val="38"/>
        </w:num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rPr>
        <w:t xml:space="preserve">Flip-flop sandals, clogs, or other shoes without back straps </w:t>
      </w:r>
    </w:p>
    <w:p w14:paraId="23D88826" w14:textId="77777777" w:rsidR="00A36663" w:rsidRPr="008316E5" w:rsidRDefault="00A36663" w:rsidP="007D6176">
      <w:pPr>
        <w:numPr>
          <w:ilvl w:val="0"/>
          <w:numId w:val="38"/>
        </w:num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rPr>
        <w:t xml:space="preserve">Written messages, pictures or symbols on clothing that portrays ideas which are inimical to the health, safety and welfare of students e.g., messages which relate to drugs, smoking, alcohol, sex, and profanity. </w:t>
      </w:r>
    </w:p>
    <w:p w14:paraId="44EBD8E5" w14:textId="77777777" w:rsidR="00A36663" w:rsidRPr="008316E5" w:rsidRDefault="00A36663" w:rsidP="007D6176">
      <w:pPr>
        <w:numPr>
          <w:ilvl w:val="0"/>
          <w:numId w:val="38"/>
        </w:num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rPr>
        <w:t xml:space="preserve">Clothing with metal studs, chains, ornaments, or other objects which can scratch furniture, damage property, or cause bodily harm. </w:t>
      </w:r>
    </w:p>
    <w:p w14:paraId="26ECAF2C" w14:textId="77777777" w:rsidR="00A36663" w:rsidRPr="008316E5" w:rsidRDefault="00A36663" w:rsidP="007D6176">
      <w:pPr>
        <w:numPr>
          <w:ilvl w:val="0"/>
          <w:numId w:val="38"/>
        </w:num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rPr>
        <w:t xml:space="preserve">Halter tops, tube tops, tank tops, see-through blouses or shirts, bare backs, bare midriffs, sleeveless t-shirts </w:t>
      </w:r>
    </w:p>
    <w:p w14:paraId="6108E6A0" w14:textId="77777777" w:rsidR="00A36663" w:rsidRPr="008316E5" w:rsidRDefault="00A36663" w:rsidP="007D6176">
      <w:pPr>
        <w:numPr>
          <w:ilvl w:val="0"/>
          <w:numId w:val="38"/>
        </w:num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rPr>
        <w:t xml:space="preserve">Shorts, sweat pants, biker shorts, or Capri pants </w:t>
      </w:r>
    </w:p>
    <w:p w14:paraId="2D847872" w14:textId="77777777" w:rsidR="00A36663" w:rsidRPr="008316E5" w:rsidRDefault="00A36663" w:rsidP="007D6176">
      <w:pPr>
        <w:numPr>
          <w:ilvl w:val="0"/>
          <w:numId w:val="38"/>
        </w:num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rPr>
        <w:t xml:space="preserve">Short dresses or skirts rise above the knee. </w:t>
      </w:r>
    </w:p>
    <w:p w14:paraId="4E0D6B9B" w14:textId="77777777" w:rsidR="00A36663" w:rsidRPr="008316E5" w:rsidRDefault="00A36663" w:rsidP="007D6176">
      <w:pPr>
        <w:numPr>
          <w:ilvl w:val="0"/>
          <w:numId w:val="38"/>
        </w:numPr>
        <w:autoSpaceDE w:val="0"/>
        <w:autoSpaceDN w:val="0"/>
        <w:adjustRightInd w:val="0"/>
        <w:spacing w:after="0" w:line="240" w:lineRule="auto"/>
        <w:jc w:val="both"/>
        <w:rPr>
          <w:rFonts w:ascii="Arial" w:eastAsia="Times New Roman" w:hAnsi="Arial" w:cs="Arial"/>
        </w:rPr>
      </w:pPr>
      <w:r w:rsidRPr="39B34B6A">
        <w:rPr>
          <w:rFonts w:ascii="Arial" w:eastAsia="Times New Roman" w:hAnsi="Arial" w:cs="Arial"/>
        </w:rPr>
        <w:t xml:space="preserve">Denim or jean pants or skirts, and overalls </w:t>
      </w:r>
    </w:p>
    <w:p w14:paraId="73E5EA01" w14:textId="77777777" w:rsidR="00A36663" w:rsidRPr="008316E5" w:rsidRDefault="00A36663" w:rsidP="007D6176">
      <w:pPr>
        <w:numPr>
          <w:ilvl w:val="0"/>
          <w:numId w:val="38"/>
        </w:numPr>
        <w:autoSpaceDE w:val="0"/>
        <w:autoSpaceDN w:val="0"/>
        <w:adjustRightInd w:val="0"/>
        <w:spacing w:after="0" w:line="240" w:lineRule="auto"/>
        <w:jc w:val="both"/>
        <w:rPr>
          <w:rFonts w:ascii="Arial" w:eastAsia="Times New Roman" w:hAnsi="Arial" w:cs="Arial"/>
          <w:b/>
          <w:bCs/>
        </w:rPr>
      </w:pPr>
      <w:r w:rsidRPr="39B34B6A">
        <w:rPr>
          <w:rFonts w:ascii="Arial" w:eastAsia="Times New Roman" w:hAnsi="Arial" w:cs="Arial"/>
        </w:rPr>
        <w:t xml:space="preserve">Accessories and/or gloves that cover hands, wrists, and/or neck are prohibited </w:t>
      </w:r>
    </w:p>
    <w:p w14:paraId="36AFFE19" w14:textId="77777777" w:rsidR="00A36663" w:rsidRDefault="00A36663" w:rsidP="000B69BE">
      <w:pPr>
        <w:spacing w:after="0" w:line="276" w:lineRule="auto"/>
        <w:rPr>
          <w:rFonts w:ascii="Arial" w:hAnsi="Arial" w:cs="Arial"/>
          <w:b/>
        </w:rPr>
      </w:pPr>
    </w:p>
    <w:p w14:paraId="783A879D" w14:textId="77777777" w:rsidR="001B5698" w:rsidRDefault="001B5698" w:rsidP="000B69BE">
      <w:pPr>
        <w:spacing w:after="0" w:line="276" w:lineRule="auto"/>
        <w:rPr>
          <w:rFonts w:ascii="Arial" w:hAnsi="Arial" w:cs="Arial"/>
          <w:b/>
        </w:rPr>
      </w:pPr>
    </w:p>
    <w:p w14:paraId="4444503B" w14:textId="0B48859D" w:rsidR="000B69BE" w:rsidRPr="00544F27" w:rsidRDefault="000B69BE" w:rsidP="000B69BE">
      <w:pPr>
        <w:spacing w:after="0" w:line="276" w:lineRule="auto"/>
        <w:rPr>
          <w:rFonts w:ascii="Arial" w:hAnsi="Arial" w:cs="Arial"/>
          <w:b/>
        </w:rPr>
      </w:pPr>
      <w:r w:rsidRPr="00544F27">
        <w:rPr>
          <w:rFonts w:ascii="Arial" w:hAnsi="Arial" w:cs="Arial"/>
          <w:b/>
        </w:rPr>
        <w:t>Verifications of Residency</w:t>
      </w:r>
    </w:p>
    <w:p w14:paraId="0BC6D056" w14:textId="77777777" w:rsidR="000B69BE" w:rsidRPr="00544F27" w:rsidRDefault="000B69BE" w:rsidP="000B69BE">
      <w:pPr>
        <w:spacing w:after="0" w:line="276" w:lineRule="auto"/>
        <w:jc w:val="both"/>
        <w:rPr>
          <w:rFonts w:ascii="Arial" w:hAnsi="Arial" w:cs="Arial"/>
        </w:rPr>
      </w:pPr>
      <w:r w:rsidRPr="00544F27">
        <w:rPr>
          <w:rFonts w:ascii="Arial" w:hAnsi="Arial" w:cs="Arial"/>
        </w:rPr>
        <w:t xml:space="preserve">If verification is not provided or acceptable, the Superintendent may verify the student's residence. </w:t>
      </w:r>
    </w:p>
    <w:p w14:paraId="6533321B" w14:textId="77777777" w:rsidR="000B69BE" w:rsidRPr="00544F27" w:rsidRDefault="000B69BE" w:rsidP="000B69BE">
      <w:pPr>
        <w:spacing w:after="0" w:line="276" w:lineRule="auto"/>
        <w:rPr>
          <w:rFonts w:ascii="Arial" w:hAnsi="Arial" w:cs="Arial"/>
        </w:rPr>
      </w:pPr>
    </w:p>
    <w:p w14:paraId="03AAAABA" w14:textId="77777777" w:rsidR="000B69BE" w:rsidRPr="00544F27" w:rsidRDefault="000B69BE" w:rsidP="000B69BE">
      <w:pPr>
        <w:spacing w:after="0" w:line="276" w:lineRule="auto"/>
        <w:jc w:val="both"/>
        <w:rPr>
          <w:rFonts w:ascii="Arial" w:hAnsi="Arial" w:cs="Arial"/>
          <w:b/>
        </w:rPr>
      </w:pPr>
    </w:p>
    <w:p w14:paraId="7AF3917A" w14:textId="77777777" w:rsidR="00945AE9" w:rsidRDefault="00945AE9" w:rsidP="00945AE9">
      <w:pPr>
        <w:spacing w:after="0" w:line="276" w:lineRule="auto"/>
        <w:jc w:val="both"/>
        <w:rPr>
          <w:rFonts w:ascii="Arial" w:hAnsi="Arial" w:cs="Arial"/>
          <w:b/>
          <w:bCs/>
        </w:rPr>
      </w:pPr>
      <w:r>
        <w:rPr>
          <w:rFonts w:ascii="Arial" w:hAnsi="Arial" w:cs="Arial"/>
          <w:b/>
          <w:bCs/>
        </w:rPr>
        <w:t>Wireless Communication Device (WCD) Use Policy</w:t>
      </w:r>
    </w:p>
    <w:p w14:paraId="6D20E689" w14:textId="77777777" w:rsidR="00945AE9" w:rsidRPr="004E71B8" w:rsidRDefault="00945AE9" w:rsidP="00945AE9">
      <w:pPr>
        <w:spacing w:after="0" w:line="276" w:lineRule="auto"/>
        <w:jc w:val="both"/>
        <w:rPr>
          <w:rFonts w:ascii="Arial" w:hAnsi="Arial" w:cs="Arial"/>
        </w:rPr>
      </w:pPr>
      <w:r w:rsidRPr="004E71B8">
        <w:rPr>
          <w:rFonts w:ascii="Arial" w:hAnsi="Arial" w:cs="Arial"/>
        </w:rPr>
        <w:t>In accordance with state law, students in elementary and middle schools (grades pre-kindergarten – 8</w:t>
      </w:r>
      <w:r w:rsidRPr="004E71B8">
        <w:rPr>
          <w:rFonts w:ascii="Arial" w:hAnsi="Arial" w:cs="Arial"/>
          <w:vertAlign w:val="superscript"/>
        </w:rPr>
        <w:t>th</w:t>
      </w:r>
      <w:r w:rsidRPr="004E71B8">
        <w:rPr>
          <w:rFonts w:ascii="Arial" w:hAnsi="Arial" w:cs="Arial"/>
        </w:rPr>
        <w:t>) are not permitted to use or display personal wireless communication devices during the school day unless an exception applies. High School students (grades 9</w:t>
      </w:r>
      <w:r w:rsidRPr="004E71B8">
        <w:rPr>
          <w:rFonts w:ascii="Arial" w:hAnsi="Arial" w:cs="Arial"/>
          <w:vertAlign w:val="superscript"/>
        </w:rPr>
        <w:t>th</w:t>
      </w:r>
      <w:r w:rsidRPr="004E71B8">
        <w:rPr>
          <w:rFonts w:ascii="Arial" w:hAnsi="Arial" w:cs="Arial"/>
        </w:rPr>
        <w:t xml:space="preserve"> – 12</w:t>
      </w:r>
      <w:r w:rsidRPr="004E71B8">
        <w:rPr>
          <w:rFonts w:ascii="Arial" w:hAnsi="Arial" w:cs="Arial"/>
          <w:vertAlign w:val="superscript"/>
        </w:rPr>
        <w:t>th</w:t>
      </w:r>
      <w:r w:rsidRPr="004E71B8">
        <w:rPr>
          <w:rFonts w:ascii="Arial" w:hAnsi="Arial" w:cs="Arial"/>
        </w:rPr>
        <w:t xml:space="preserve"> ) may display and use their personal wireless communication device during the school day</w:t>
      </w:r>
      <w:r>
        <w:rPr>
          <w:rFonts w:ascii="Arial" w:hAnsi="Arial" w:cs="Arial"/>
        </w:rPr>
        <w:t>,</w:t>
      </w:r>
      <w:r w:rsidRPr="004E71B8">
        <w:rPr>
          <w:rFonts w:ascii="Arial" w:hAnsi="Arial" w:cs="Arial"/>
        </w:rPr>
        <w:t xml:space="preserve"> but may not use </w:t>
      </w:r>
      <w:r w:rsidRPr="004E71B8">
        <w:rPr>
          <w:rFonts w:ascii="Arial" w:hAnsi="Arial" w:cs="Arial"/>
        </w:rPr>
        <w:lastRenderedPageBreak/>
        <w:t xml:space="preserve">their personal device during instructional time unless expressly directed by a teacher solely for educational purposes. </w:t>
      </w:r>
    </w:p>
    <w:p w14:paraId="2239014B" w14:textId="77777777" w:rsidR="00945AE9" w:rsidRPr="004E71B8" w:rsidRDefault="00945AE9" w:rsidP="00945AE9">
      <w:pPr>
        <w:spacing w:after="0" w:line="276" w:lineRule="auto"/>
        <w:jc w:val="both"/>
        <w:rPr>
          <w:rFonts w:ascii="Arial" w:hAnsi="Arial" w:cs="Arial"/>
        </w:rPr>
      </w:pPr>
    </w:p>
    <w:p w14:paraId="7FF366E5" w14:textId="77777777" w:rsidR="00945AE9" w:rsidRPr="00872DF3" w:rsidRDefault="00945AE9" w:rsidP="00945AE9">
      <w:pPr>
        <w:spacing w:after="0" w:line="276" w:lineRule="auto"/>
        <w:jc w:val="both"/>
        <w:rPr>
          <w:rFonts w:ascii="Arial" w:hAnsi="Arial" w:cs="Arial"/>
        </w:rPr>
      </w:pPr>
      <w:r w:rsidRPr="004E71B8">
        <w:rPr>
          <w:rFonts w:ascii="Arial" w:hAnsi="Arial" w:cs="Arial"/>
        </w:rPr>
        <w:t xml:space="preserve">The school is not responsible if a student’s wireless communication or any electronic </w:t>
      </w:r>
      <w:r w:rsidRPr="00872DF3">
        <w:rPr>
          <w:rFonts w:ascii="Arial" w:hAnsi="Arial" w:cs="Arial"/>
        </w:rPr>
        <w:t>device  or personal device is lost or stolen.  For information about exceptions to the wireless communication device rules, parents may refer to S</w:t>
      </w:r>
      <w:r w:rsidRPr="004E71B8">
        <w:rPr>
          <w:rFonts w:ascii="Arial" w:hAnsi="Arial" w:cs="Arial"/>
        </w:rPr>
        <w:t xml:space="preserve">chool Board Policy </w:t>
      </w:r>
      <w:hyperlink r:id="rId43" w:history="1">
        <w:r w:rsidRPr="00872DF3">
          <w:rPr>
            <w:rStyle w:val="Hyperlink"/>
            <w:rFonts w:ascii="Arial" w:hAnsi="Arial" w:cs="Arial"/>
            <w:color w:val="0000FF"/>
          </w:rPr>
          <w:t>7540.03</w:t>
        </w:r>
      </w:hyperlink>
      <w:r w:rsidRPr="004E71B8">
        <w:rPr>
          <w:rFonts w:ascii="Arial" w:hAnsi="Arial" w:cs="Arial"/>
        </w:rPr>
        <w:t xml:space="preserve"> – Student Responsible Use of Technology, Social Media, and District Network Systems &amp; Internet Safety</w:t>
      </w:r>
      <w:r w:rsidRPr="00872DF3">
        <w:rPr>
          <w:rFonts w:ascii="Arial" w:hAnsi="Arial" w:cs="Arial"/>
          <w:b/>
          <w:bCs/>
        </w:rPr>
        <w:t xml:space="preserve">, </w:t>
      </w:r>
      <w:r w:rsidRPr="00872DF3">
        <w:rPr>
          <w:rFonts w:ascii="Arial" w:hAnsi="Arial" w:cs="Arial"/>
        </w:rPr>
        <w:t>and the applicable Code of Student Conduct.</w:t>
      </w:r>
    </w:p>
    <w:p w14:paraId="37BF586D" w14:textId="77777777" w:rsidR="00945AE9" w:rsidRPr="00544F27" w:rsidRDefault="00945AE9" w:rsidP="00945AE9">
      <w:pPr>
        <w:spacing w:after="0" w:line="276" w:lineRule="auto"/>
        <w:rPr>
          <w:rFonts w:ascii="Arial" w:hAnsi="Arial" w:cs="Arial"/>
        </w:rPr>
      </w:pPr>
    </w:p>
    <w:p w14:paraId="42B0238A" w14:textId="77777777" w:rsidR="00945AE9" w:rsidRPr="006466DB" w:rsidRDefault="00945AE9" w:rsidP="00945AE9">
      <w:pPr>
        <w:spacing w:after="0" w:line="276" w:lineRule="auto"/>
        <w:jc w:val="both"/>
        <w:rPr>
          <w:rFonts w:ascii="Arial" w:hAnsi="Arial" w:cs="Arial"/>
          <w:color w:val="0000FF"/>
        </w:rPr>
      </w:pPr>
      <w:r w:rsidRPr="00544F27">
        <w:rPr>
          <w:rFonts w:ascii="Arial" w:hAnsi="Arial" w:cs="Arial"/>
        </w:rPr>
        <w:t xml:space="preserve">Anyone who knowingly makes a false statement in writing with the intent to mislead a public servant in the performance of his/her official duty is guilty of a second-degree misdemeanor of the second degree under </w:t>
      </w:r>
      <w:hyperlink r:id="rId44" w:history="1">
        <w:r w:rsidRPr="006466DB">
          <w:rPr>
            <w:rStyle w:val="Hyperlink"/>
            <w:rFonts w:ascii="Arial" w:hAnsi="Arial" w:cs="Arial"/>
            <w:color w:val="0000FF"/>
          </w:rPr>
          <w:t>Florida Statute 837.06</w:t>
        </w:r>
      </w:hyperlink>
      <w:r w:rsidRPr="00544F27">
        <w:rPr>
          <w:rFonts w:ascii="Arial" w:hAnsi="Arial" w:cs="Arial"/>
        </w:rPr>
        <w:t xml:space="preserve">. In addition, anyone who knowingly makes a false verified declaration is guilty of perjury, a third-degree felony under </w:t>
      </w:r>
      <w:hyperlink r:id="rId45" w:history="1">
        <w:r w:rsidRPr="006466DB">
          <w:rPr>
            <w:rStyle w:val="Hyperlink"/>
            <w:rFonts w:ascii="Arial" w:hAnsi="Arial" w:cs="Arial"/>
            <w:color w:val="0000FF"/>
          </w:rPr>
          <w:t>Florida Statute 95.525</w:t>
        </w:r>
      </w:hyperlink>
      <w:r w:rsidRPr="006466DB">
        <w:rPr>
          <w:rFonts w:ascii="Arial" w:hAnsi="Arial" w:cs="Arial"/>
          <w:color w:val="0000FF"/>
        </w:rPr>
        <w:t>.</w:t>
      </w:r>
    </w:p>
    <w:p w14:paraId="5802A3F9" w14:textId="10467EE3" w:rsidR="00162DA6" w:rsidRDefault="00162DA6" w:rsidP="000A4369">
      <w:pPr>
        <w:spacing w:after="0" w:line="240" w:lineRule="auto"/>
        <w:rPr>
          <w:rFonts w:ascii="Arial" w:hAnsi="Arial" w:cs="Arial"/>
          <w:b/>
          <w:noProof/>
        </w:rPr>
      </w:pPr>
    </w:p>
    <w:p w14:paraId="7B7E7FA7" w14:textId="77777777" w:rsidR="007739FA" w:rsidRDefault="007739FA" w:rsidP="000A4369">
      <w:pPr>
        <w:spacing w:after="0" w:line="240" w:lineRule="auto"/>
        <w:rPr>
          <w:rFonts w:ascii="Arial" w:hAnsi="Arial" w:cs="Arial"/>
          <w:noProof/>
        </w:rPr>
      </w:pPr>
    </w:p>
    <w:p w14:paraId="315D6236" w14:textId="77777777" w:rsidR="00316E93" w:rsidRDefault="00316E93" w:rsidP="000A4369">
      <w:pPr>
        <w:spacing w:after="0" w:line="240" w:lineRule="auto"/>
        <w:rPr>
          <w:rFonts w:ascii="Arial" w:hAnsi="Arial" w:cs="Arial"/>
          <w:noProof/>
        </w:rPr>
      </w:pPr>
    </w:p>
    <w:p w14:paraId="5D90CBAB" w14:textId="77777777" w:rsidR="00316E93" w:rsidRDefault="00316E93" w:rsidP="000A4369">
      <w:pPr>
        <w:spacing w:after="0" w:line="240" w:lineRule="auto"/>
        <w:rPr>
          <w:rFonts w:ascii="Arial" w:hAnsi="Arial" w:cs="Arial"/>
          <w:noProof/>
        </w:rPr>
      </w:pPr>
    </w:p>
    <w:p w14:paraId="01B28FE5" w14:textId="77777777" w:rsidR="00316E93" w:rsidRDefault="00316E93" w:rsidP="000A4369">
      <w:pPr>
        <w:spacing w:after="0" w:line="240" w:lineRule="auto"/>
        <w:rPr>
          <w:rFonts w:ascii="Arial" w:hAnsi="Arial" w:cs="Arial"/>
          <w:noProof/>
        </w:rPr>
      </w:pPr>
    </w:p>
    <w:p w14:paraId="4E369CB4" w14:textId="77777777" w:rsidR="00316E93" w:rsidRDefault="00316E93" w:rsidP="000A4369">
      <w:pPr>
        <w:spacing w:after="0" w:line="240" w:lineRule="auto"/>
        <w:rPr>
          <w:rFonts w:ascii="Arial" w:hAnsi="Arial" w:cs="Arial"/>
          <w:noProof/>
        </w:rPr>
      </w:pPr>
    </w:p>
    <w:p w14:paraId="7EC6994B" w14:textId="77777777" w:rsidR="00316E93" w:rsidRDefault="00316E93" w:rsidP="000A4369">
      <w:pPr>
        <w:spacing w:after="0" w:line="240" w:lineRule="auto"/>
        <w:rPr>
          <w:rFonts w:ascii="Arial" w:hAnsi="Arial" w:cs="Arial"/>
          <w:noProof/>
        </w:rPr>
      </w:pPr>
    </w:p>
    <w:p w14:paraId="5B8CDB25" w14:textId="77777777" w:rsidR="00316E93" w:rsidRDefault="00316E93" w:rsidP="000A4369">
      <w:pPr>
        <w:spacing w:after="0" w:line="240" w:lineRule="auto"/>
        <w:rPr>
          <w:rFonts w:ascii="Arial" w:hAnsi="Arial" w:cs="Arial"/>
          <w:noProof/>
        </w:rPr>
      </w:pPr>
    </w:p>
    <w:p w14:paraId="7110D40F" w14:textId="77777777" w:rsidR="00316E93" w:rsidRDefault="00316E93" w:rsidP="000A4369">
      <w:pPr>
        <w:spacing w:after="0" w:line="240" w:lineRule="auto"/>
        <w:rPr>
          <w:rFonts w:ascii="Arial" w:hAnsi="Arial" w:cs="Arial"/>
          <w:noProof/>
        </w:rPr>
      </w:pPr>
    </w:p>
    <w:p w14:paraId="0D3DC376" w14:textId="77777777" w:rsidR="00316E93" w:rsidRDefault="00316E93" w:rsidP="000A4369">
      <w:pPr>
        <w:spacing w:after="0" w:line="240" w:lineRule="auto"/>
        <w:rPr>
          <w:rFonts w:ascii="Arial" w:hAnsi="Arial" w:cs="Arial"/>
          <w:noProof/>
        </w:rPr>
      </w:pPr>
    </w:p>
    <w:p w14:paraId="74BFC425" w14:textId="77777777" w:rsidR="00316E93" w:rsidRDefault="00316E93" w:rsidP="000A4369">
      <w:pPr>
        <w:spacing w:after="0" w:line="240" w:lineRule="auto"/>
        <w:rPr>
          <w:rFonts w:ascii="Arial" w:hAnsi="Arial" w:cs="Arial"/>
          <w:noProof/>
        </w:rPr>
      </w:pPr>
    </w:p>
    <w:p w14:paraId="29A3E751" w14:textId="77777777" w:rsidR="00316E93" w:rsidRDefault="00316E93" w:rsidP="000A4369">
      <w:pPr>
        <w:spacing w:after="0" w:line="240" w:lineRule="auto"/>
        <w:rPr>
          <w:rFonts w:ascii="Arial" w:hAnsi="Arial" w:cs="Arial"/>
          <w:noProof/>
        </w:rPr>
      </w:pPr>
    </w:p>
    <w:p w14:paraId="321FEAF7" w14:textId="77777777" w:rsidR="00316E93" w:rsidRDefault="00316E93" w:rsidP="000A4369">
      <w:pPr>
        <w:spacing w:after="0" w:line="240" w:lineRule="auto"/>
        <w:rPr>
          <w:rFonts w:ascii="Arial" w:hAnsi="Arial" w:cs="Arial"/>
          <w:noProof/>
        </w:rPr>
      </w:pPr>
    </w:p>
    <w:p w14:paraId="6434F1D4" w14:textId="77777777" w:rsidR="00316E93" w:rsidRDefault="00316E93" w:rsidP="000A4369">
      <w:pPr>
        <w:spacing w:after="0" w:line="240" w:lineRule="auto"/>
        <w:rPr>
          <w:rFonts w:ascii="Arial" w:hAnsi="Arial" w:cs="Arial"/>
          <w:noProof/>
        </w:rPr>
      </w:pPr>
    </w:p>
    <w:p w14:paraId="30BC0F89" w14:textId="77777777" w:rsidR="00316E93" w:rsidRDefault="00316E93" w:rsidP="000A4369">
      <w:pPr>
        <w:spacing w:after="0" w:line="240" w:lineRule="auto"/>
        <w:rPr>
          <w:rFonts w:ascii="Arial" w:hAnsi="Arial" w:cs="Arial"/>
          <w:noProof/>
        </w:rPr>
      </w:pPr>
    </w:p>
    <w:p w14:paraId="35B2FE5D" w14:textId="77777777" w:rsidR="00316E93" w:rsidRDefault="00316E93" w:rsidP="000A4369">
      <w:pPr>
        <w:spacing w:after="0" w:line="240" w:lineRule="auto"/>
        <w:rPr>
          <w:rFonts w:ascii="Arial" w:hAnsi="Arial" w:cs="Arial"/>
          <w:noProof/>
        </w:rPr>
      </w:pPr>
    </w:p>
    <w:p w14:paraId="3CBFD613" w14:textId="77777777" w:rsidR="00316E93" w:rsidRDefault="00316E93" w:rsidP="000A4369">
      <w:pPr>
        <w:spacing w:after="0" w:line="240" w:lineRule="auto"/>
        <w:rPr>
          <w:rFonts w:ascii="Arial" w:hAnsi="Arial" w:cs="Arial"/>
          <w:noProof/>
        </w:rPr>
      </w:pPr>
    </w:p>
    <w:p w14:paraId="43C3253A" w14:textId="77777777" w:rsidR="00316E93" w:rsidRDefault="00316E93" w:rsidP="000A4369">
      <w:pPr>
        <w:spacing w:after="0" w:line="240" w:lineRule="auto"/>
        <w:rPr>
          <w:rFonts w:ascii="Arial" w:hAnsi="Arial" w:cs="Arial"/>
          <w:noProof/>
        </w:rPr>
      </w:pPr>
    </w:p>
    <w:p w14:paraId="06EDE0F9" w14:textId="77777777" w:rsidR="00316E93" w:rsidRDefault="00316E93" w:rsidP="000A4369">
      <w:pPr>
        <w:spacing w:after="0" w:line="240" w:lineRule="auto"/>
        <w:rPr>
          <w:rFonts w:ascii="Arial" w:hAnsi="Arial" w:cs="Arial"/>
          <w:noProof/>
        </w:rPr>
      </w:pPr>
    </w:p>
    <w:p w14:paraId="1A373F60" w14:textId="77777777" w:rsidR="00316E93" w:rsidRDefault="00316E93" w:rsidP="000A4369">
      <w:pPr>
        <w:spacing w:after="0" w:line="240" w:lineRule="auto"/>
        <w:rPr>
          <w:rFonts w:ascii="Arial" w:hAnsi="Arial" w:cs="Arial"/>
          <w:noProof/>
        </w:rPr>
      </w:pPr>
    </w:p>
    <w:p w14:paraId="5AC2303A" w14:textId="77777777" w:rsidR="00316E93" w:rsidRDefault="00316E93" w:rsidP="000A4369">
      <w:pPr>
        <w:spacing w:after="0" w:line="240" w:lineRule="auto"/>
        <w:rPr>
          <w:rFonts w:ascii="Arial" w:hAnsi="Arial" w:cs="Arial"/>
          <w:noProof/>
        </w:rPr>
      </w:pPr>
    </w:p>
    <w:p w14:paraId="14EAC85F" w14:textId="77777777" w:rsidR="00316E93" w:rsidRDefault="00316E93" w:rsidP="000A4369">
      <w:pPr>
        <w:spacing w:after="0" w:line="240" w:lineRule="auto"/>
        <w:rPr>
          <w:rFonts w:ascii="Arial" w:hAnsi="Arial" w:cs="Arial"/>
          <w:noProof/>
        </w:rPr>
      </w:pPr>
    </w:p>
    <w:p w14:paraId="6DB9937A" w14:textId="77777777" w:rsidR="00316E93" w:rsidRDefault="00316E93" w:rsidP="000A4369">
      <w:pPr>
        <w:spacing w:after="0" w:line="240" w:lineRule="auto"/>
        <w:rPr>
          <w:rFonts w:ascii="Arial" w:hAnsi="Arial" w:cs="Arial"/>
          <w:noProof/>
        </w:rPr>
      </w:pPr>
    </w:p>
    <w:p w14:paraId="6C05607B" w14:textId="77777777" w:rsidR="00316E93" w:rsidRDefault="00316E93" w:rsidP="000A4369">
      <w:pPr>
        <w:spacing w:after="0" w:line="240" w:lineRule="auto"/>
        <w:rPr>
          <w:rFonts w:ascii="Arial" w:hAnsi="Arial" w:cs="Arial"/>
          <w:noProof/>
        </w:rPr>
      </w:pPr>
    </w:p>
    <w:p w14:paraId="05CA25E0" w14:textId="77777777" w:rsidR="00316E93" w:rsidRDefault="00316E93" w:rsidP="000A4369">
      <w:pPr>
        <w:spacing w:after="0" w:line="240" w:lineRule="auto"/>
        <w:rPr>
          <w:rFonts w:ascii="Arial" w:hAnsi="Arial" w:cs="Arial"/>
          <w:noProof/>
        </w:rPr>
      </w:pPr>
    </w:p>
    <w:p w14:paraId="3F35C5AF" w14:textId="77777777" w:rsidR="00316E93" w:rsidRDefault="00316E93" w:rsidP="000A4369">
      <w:pPr>
        <w:spacing w:after="0" w:line="240" w:lineRule="auto"/>
        <w:rPr>
          <w:rFonts w:ascii="Arial" w:hAnsi="Arial" w:cs="Arial"/>
          <w:noProof/>
        </w:rPr>
      </w:pPr>
    </w:p>
    <w:p w14:paraId="1336AEC7" w14:textId="77777777" w:rsidR="00316E93" w:rsidRDefault="00316E93" w:rsidP="000A4369">
      <w:pPr>
        <w:spacing w:after="0" w:line="240" w:lineRule="auto"/>
        <w:rPr>
          <w:rFonts w:ascii="Arial" w:hAnsi="Arial" w:cs="Arial"/>
          <w:noProof/>
        </w:rPr>
      </w:pPr>
    </w:p>
    <w:p w14:paraId="126E4755" w14:textId="77777777" w:rsidR="00316E93" w:rsidRDefault="00316E93" w:rsidP="000A4369">
      <w:pPr>
        <w:spacing w:after="0" w:line="240" w:lineRule="auto"/>
        <w:rPr>
          <w:rFonts w:ascii="Arial" w:hAnsi="Arial" w:cs="Arial"/>
          <w:noProof/>
        </w:rPr>
      </w:pPr>
    </w:p>
    <w:p w14:paraId="17C7AEE9" w14:textId="77777777" w:rsidR="00316E93" w:rsidRDefault="00316E93" w:rsidP="000A4369">
      <w:pPr>
        <w:spacing w:after="0" w:line="240" w:lineRule="auto"/>
        <w:rPr>
          <w:rFonts w:ascii="Arial" w:hAnsi="Arial" w:cs="Arial"/>
          <w:noProof/>
        </w:rPr>
      </w:pPr>
    </w:p>
    <w:p w14:paraId="7A0BED05" w14:textId="77777777" w:rsidR="00316E93" w:rsidRDefault="00316E93" w:rsidP="000A4369">
      <w:pPr>
        <w:spacing w:after="0" w:line="240" w:lineRule="auto"/>
        <w:rPr>
          <w:rFonts w:ascii="Arial" w:hAnsi="Arial" w:cs="Arial"/>
          <w:noProof/>
        </w:rPr>
      </w:pPr>
    </w:p>
    <w:p w14:paraId="6D0AD02F" w14:textId="77777777" w:rsidR="00316E93" w:rsidRDefault="00316E93" w:rsidP="000A4369">
      <w:pPr>
        <w:spacing w:after="0" w:line="240" w:lineRule="auto"/>
        <w:rPr>
          <w:rFonts w:ascii="Arial" w:hAnsi="Arial" w:cs="Arial"/>
          <w:noProof/>
        </w:rPr>
      </w:pPr>
    </w:p>
    <w:p w14:paraId="3450E1A4" w14:textId="77777777" w:rsidR="00316E93" w:rsidRDefault="00316E93" w:rsidP="000A4369">
      <w:pPr>
        <w:spacing w:after="0" w:line="240" w:lineRule="auto"/>
        <w:rPr>
          <w:rFonts w:ascii="Arial" w:hAnsi="Arial" w:cs="Arial"/>
          <w:noProof/>
        </w:rPr>
      </w:pPr>
    </w:p>
    <w:p w14:paraId="2DD1C46F" w14:textId="77777777" w:rsidR="00316E93" w:rsidRDefault="00316E93" w:rsidP="000A4369">
      <w:pPr>
        <w:spacing w:after="0" w:line="240" w:lineRule="auto"/>
        <w:rPr>
          <w:rFonts w:ascii="Arial" w:hAnsi="Arial" w:cs="Arial"/>
          <w:noProof/>
        </w:rPr>
      </w:pPr>
    </w:p>
    <w:p w14:paraId="4D4C710C" w14:textId="699B43E9" w:rsidR="006D7080" w:rsidRDefault="006D7080" w:rsidP="000A4369">
      <w:pPr>
        <w:pStyle w:val="ListParagraph"/>
        <w:spacing w:after="0" w:line="240" w:lineRule="auto"/>
        <w:rPr>
          <w:rFonts w:ascii="Arial" w:hAnsi="Arial" w:cs="Arial"/>
          <w:noProof/>
        </w:rPr>
      </w:pPr>
    </w:p>
    <w:p w14:paraId="3379CE54" w14:textId="59971841" w:rsidR="0036077F" w:rsidRDefault="39B34B6A" w:rsidP="008F792F">
      <w:pPr>
        <w:tabs>
          <w:tab w:val="center" w:pos="4680"/>
          <w:tab w:val="left" w:pos="5775"/>
        </w:tabs>
        <w:jc w:val="center"/>
        <w:rPr>
          <w:rFonts w:ascii="Arial" w:hAnsi="Arial" w:cs="Arial"/>
          <w:b/>
          <w:bCs/>
          <w:sz w:val="28"/>
          <w:szCs w:val="28"/>
        </w:rPr>
      </w:pPr>
      <w:r w:rsidRPr="39B34B6A">
        <w:rPr>
          <w:rFonts w:ascii="Arial" w:hAnsi="Arial" w:cs="Arial"/>
          <w:b/>
          <w:bCs/>
          <w:sz w:val="28"/>
          <w:szCs w:val="28"/>
        </w:rPr>
        <w:lastRenderedPageBreak/>
        <w:t>APPENDIX A – School Calendars</w:t>
      </w:r>
    </w:p>
    <w:p w14:paraId="095AAFB8" w14:textId="0EA714F7" w:rsidR="00A012B4" w:rsidRDefault="004C6262" w:rsidP="008F792F">
      <w:pPr>
        <w:tabs>
          <w:tab w:val="center" w:pos="4680"/>
          <w:tab w:val="left" w:pos="5775"/>
        </w:tabs>
        <w:jc w:val="center"/>
        <w:rPr>
          <w:rFonts w:ascii="Arial" w:hAnsi="Arial" w:cs="Arial"/>
          <w:b/>
          <w:bCs/>
          <w:sz w:val="28"/>
          <w:szCs w:val="28"/>
        </w:rPr>
      </w:pPr>
      <w:r>
        <w:rPr>
          <w:noProof/>
        </w:rPr>
        <w:drawing>
          <wp:inline distT="0" distB="0" distL="0" distR="0" wp14:anchorId="3ADC11E9" wp14:editId="5789D044">
            <wp:extent cx="5082690" cy="6753225"/>
            <wp:effectExtent l="0" t="0" r="3810" b="0"/>
            <wp:docPr id="1984822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22862" name=""/>
                    <pic:cNvPicPr/>
                  </pic:nvPicPr>
                  <pic:blipFill>
                    <a:blip r:embed="rId46"/>
                    <a:stretch>
                      <a:fillRect/>
                    </a:stretch>
                  </pic:blipFill>
                  <pic:spPr>
                    <a:xfrm>
                      <a:off x="0" y="0"/>
                      <a:ext cx="5088494" cy="6760937"/>
                    </a:xfrm>
                    <a:prstGeom prst="rect">
                      <a:avLst/>
                    </a:prstGeom>
                  </pic:spPr>
                </pic:pic>
              </a:graphicData>
            </a:graphic>
          </wp:inline>
        </w:drawing>
      </w:r>
    </w:p>
    <w:p w14:paraId="62ED2C21" w14:textId="74BB5240" w:rsidR="0036077F" w:rsidRDefault="00FC78E5" w:rsidP="0036077F">
      <w:pPr>
        <w:tabs>
          <w:tab w:val="center" w:pos="4680"/>
          <w:tab w:val="left" w:pos="5775"/>
        </w:tabs>
        <w:rPr>
          <w:rFonts w:ascii="Arial" w:hAnsi="Arial" w:cs="Arial"/>
          <w:b/>
          <w:color w:val="0000CC"/>
          <w:sz w:val="28"/>
          <w:szCs w:val="28"/>
        </w:rPr>
      </w:pPr>
      <w:r>
        <w:rPr>
          <w:noProof/>
        </w:rPr>
        <w:lastRenderedPageBreak/>
        <w:drawing>
          <wp:inline distT="0" distB="0" distL="0" distR="0" wp14:anchorId="514F6559" wp14:editId="3E7D6CFF">
            <wp:extent cx="5466978" cy="7477125"/>
            <wp:effectExtent l="0" t="0" r="635" b="0"/>
            <wp:docPr id="93806676"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06676" name="Picture 1" descr="A document with text and images&#10;&#10;AI-generated content may be incorrect."/>
                    <pic:cNvPicPr/>
                  </pic:nvPicPr>
                  <pic:blipFill>
                    <a:blip r:embed="rId47"/>
                    <a:stretch>
                      <a:fillRect/>
                    </a:stretch>
                  </pic:blipFill>
                  <pic:spPr>
                    <a:xfrm>
                      <a:off x="0" y="0"/>
                      <a:ext cx="5472966" cy="7485315"/>
                    </a:xfrm>
                    <a:prstGeom prst="rect">
                      <a:avLst/>
                    </a:prstGeom>
                  </pic:spPr>
                </pic:pic>
              </a:graphicData>
            </a:graphic>
          </wp:inline>
        </w:drawing>
      </w:r>
    </w:p>
    <w:p w14:paraId="393C10DF" w14:textId="77777777" w:rsidR="00FC78E5" w:rsidRDefault="00FC78E5" w:rsidP="0036077F">
      <w:pPr>
        <w:tabs>
          <w:tab w:val="center" w:pos="4680"/>
          <w:tab w:val="left" w:pos="5775"/>
        </w:tabs>
        <w:rPr>
          <w:rFonts w:ascii="Arial" w:hAnsi="Arial" w:cs="Arial"/>
          <w:b/>
          <w:color w:val="0000CC"/>
          <w:sz w:val="28"/>
          <w:szCs w:val="28"/>
        </w:rPr>
      </w:pPr>
    </w:p>
    <w:p w14:paraId="786BCEDD" w14:textId="2016F530" w:rsidR="00CC1DFA" w:rsidRPr="00543190" w:rsidRDefault="00CC1DFA" w:rsidP="00CC1DFA">
      <w:pPr>
        <w:spacing w:after="0" w:line="276" w:lineRule="auto"/>
        <w:jc w:val="center"/>
        <w:rPr>
          <w:rFonts w:ascii="Arial" w:eastAsia="Times New Roman" w:hAnsi="Arial" w:cs="Arial"/>
        </w:rPr>
      </w:pPr>
      <w:r w:rsidRPr="00544F27">
        <w:rPr>
          <w:rFonts w:ascii="Arial" w:hAnsi="Arial" w:cs="Arial"/>
          <w:b/>
          <w:sz w:val="28"/>
          <w:szCs w:val="28"/>
        </w:rPr>
        <w:lastRenderedPageBreak/>
        <w:t xml:space="preserve">APPENDIX B – Florida Statues and </w:t>
      </w:r>
      <w:r w:rsidRPr="00544F27">
        <w:rPr>
          <w:rFonts w:ascii="Arial" w:eastAsia="Times New Roman" w:hAnsi="Arial" w:cs="Arial"/>
          <w:b/>
          <w:sz w:val="28"/>
          <w:szCs w:val="28"/>
        </w:rPr>
        <w:t>School Board Policies</w:t>
      </w:r>
    </w:p>
    <w:p w14:paraId="5AEBEEA4" w14:textId="77777777" w:rsidR="00CC1DFA" w:rsidRPr="00543190" w:rsidRDefault="00CC1DFA" w:rsidP="00CC1DFA">
      <w:pPr>
        <w:spacing w:after="0" w:line="276" w:lineRule="auto"/>
        <w:jc w:val="center"/>
        <w:rPr>
          <w:rFonts w:ascii="Arial" w:eastAsia="Times New Roman" w:hAnsi="Arial" w:cs="Arial"/>
          <w:b/>
          <w:sz w:val="24"/>
          <w:szCs w:val="24"/>
        </w:rPr>
      </w:pPr>
      <w:r w:rsidRPr="00543190">
        <w:rPr>
          <w:rFonts w:ascii="Arial" w:eastAsia="Times New Roman" w:hAnsi="Arial" w:cs="Arial"/>
          <w:b/>
          <w:sz w:val="24"/>
          <w:szCs w:val="24"/>
        </w:rPr>
        <w:t xml:space="preserve">View all School Board Policies at: </w:t>
      </w:r>
      <w:hyperlink r:id="rId48" w:history="1">
        <w:r w:rsidRPr="00543190">
          <w:rPr>
            <w:rStyle w:val="Hyperlink"/>
            <w:rFonts w:ascii="Arial" w:eastAsia="Times New Roman" w:hAnsi="Arial" w:cs="Arial"/>
            <w:sz w:val="24"/>
            <w:szCs w:val="24"/>
          </w:rPr>
          <w:t>School Board Bylaws &amp; Policies</w:t>
        </w:r>
      </w:hyperlink>
    </w:p>
    <w:p w14:paraId="282EFB3F" w14:textId="77777777" w:rsidR="00CC1DFA" w:rsidRPr="006466DB" w:rsidRDefault="00CC1DFA" w:rsidP="00CC1DFA">
      <w:pPr>
        <w:spacing w:after="0" w:line="276" w:lineRule="auto"/>
        <w:jc w:val="center"/>
        <w:rPr>
          <w:rFonts w:ascii="Arial" w:eastAsia="Times New Roman" w:hAnsi="Arial" w:cs="Arial"/>
          <w:b/>
          <w:caps/>
          <w:color w:val="0000FF"/>
          <w:sz w:val="28"/>
          <w:szCs w:val="28"/>
        </w:rPr>
      </w:pPr>
    </w:p>
    <w:p w14:paraId="2D69686B"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Academics</w:t>
      </w:r>
    </w:p>
    <w:p w14:paraId="3FD7A41E" w14:textId="77777777" w:rsidR="00CC1DFA" w:rsidRPr="005974A0" w:rsidRDefault="00CC1DFA" w:rsidP="00CC1DFA">
      <w:pPr>
        <w:pStyle w:val="ListParagraph"/>
        <w:numPr>
          <w:ilvl w:val="0"/>
          <w:numId w:val="6"/>
        </w:numPr>
        <w:tabs>
          <w:tab w:val="left" w:pos="630"/>
        </w:tabs>
        <w:spacing w:after="0" w:line="276" w:lineRule="auto"/>
        <w:rPr>
          <w:rStyle w:val="Hyperlink"/>
          <w:rFonts w:ascii="Arial" w:eastAsia="Times New Roman" w:hAnsi="Arial" w:cs="Arial"/>
        </w:rPr>
      </w:pPr>
      <w:r w:rsidRPr="695EE8A4">
        <w:rPr>
          <w:rFonts w:ascii="Arial" w:eastAsia="Times New Roman" w:hAnsi="Arial" w:cs="Arial"/>
        </w:rPr>
        <w:t> </w:t>
      </w:r>
      <w:hyperlink r:id="rId49">
        <w:r w:rsidRPr="005974A0">
          <w:rPr>
            <w:rStyle w:val="Hyperlink"/>
            <w:rFonts w:ascii="Arial" w:eastAsia="Times New Roman" w:hAnsi="Arial" w:cs="Arial"/>
          </w:rPr>
          <w:t>2235 - MUSIC, ART, AND PHYSICAL EDUCATION</w:t>
        </w:r>
      </w:hyperlink>
    </w:p>
    <w:p w14:paraId="4EBFE52B" w14:textId="77777777" w:rsidR="00CC1DFA" w:rsidRPr="00544F27" w:rsidRDefault="00CC1DFA" w:rsidP="00CC1DFA">
      <w:pPr>
        <w:pStyle w:val="ListParagraph"/>
        <w:numPr>
          <w:ilvl w:val="1"/>
          <w:numId w:val="6"/>
        </w:numPr>
        <w:tabs>
          <w:tab w:val="left" w:pos="630"/>
        </w:tabs>
        <w:spacing w:after="0" w:line="276" w:lineRule="auto"/>
        <w:jc w:val="both"/>
        <w:rPr>
          <w:rFonts w:ascii="Arial" w:eastAsia="Times New Roman" w:hAnsi="Arial" w:cs="Arial"/>
        </w:rPr>
      </w:pPr>
      <w:r w:rsidRPr="695EE8A4">
        <w:rPr>
          <w:rFonts w:ascii="Arial" w:hAnsi="Arial" w:cs="Arial"/>
        </w:rPr>
        <w:t>Music, art, and physical education are fundamental subjects in the school's curriculum because they contribute to every child’s academic and social development. Art and Music education helps level the "learning field" across socio-economic boundaries while strengthening student problem-solving and critical thinking skills and contributing to the overall academic achievement of students.</w:t>
      </w:r>
    </w:p>
    <w:p w14:paraId="32C78D65" w14:textId="77777777" w:rsidR="00CC1DFA" w:rsidRPr="00544F27" w:rsidRDefault="00CC1DFA" w:rsidP="00CC1DFA">
      <w:pPr>
        <w:pStyle w:val="ListParagraph"/>
        <w:tabs>
          <w:tab w:val="left" w:pos="630"/>
        </w:tabs>
        <w:spacing w:after="0" w:line="276" w:lineRule="auto"/>
        <w:ind w:left="1440"/>
        <w:jc w:val="both"/>
        <w:rPr>
          <w:rFonts w:ascii="Arial" w:eastAsia="Times New Roman" w:hAnsi="Arial" w:cs="Arial"/>
        </w:rPr>
      </w:pPr>
    </w:p>
    <w:p w14:paraId="2C882F50" w14:textId="77777777" w:rsidR="00CC1DFA" w:rsidRPr="00544F27" w:rsidRDefault="00CC1DFA" w:rsidP="00CC1DFA">
      <w:pPr>
        <w:pStyle w:val="ListParagraph"/>
        <w:numPr>
          <w:ilvl w:val="0"/>
          <w:numId w:val="6"/>
        </w:numPr>
        <w:spacing w:after="0" w:line="276" w:lineRule="auto"/>
        <w:rPr>
          <w:rStyle w:val="Hyperlink"/>
          <w:rFonts w:ascii="Arial" w:eastAsia="Times New Roman" w:hAnsi="Arial" w:cs="Arial"/>
        </w:rPr>
      </w:pPr>
      <w:hyperlink r:id="rId50">
        <w:r w:rsidRPr="695EE8A4">
          <w:rPr>
            <w:rStyle w:val="Hyperlink"/>
            <w:rFonts w:ascii="Arial" w:eastAsia="Times New Roman" w:hAnsi="Arial" w:cs="Arial"/>
          </w:rPr>
          <w:t>2240 - CONTROVERSIAL ISSUES AND STUDENT EXPRESSION</w:t>
        </w:r>
      </w:hyperlink>
    </w:p>
    <w:p w14:paraId="7F8BDECF" w14:textId="77777777" w:rsidR="00CC1DFA" w:rsidRPr="00544F27" w:rsidRDefault="00CC1DFA" w:rsidP="00CC1DFA">
      <w:pPr>
        <w:pStyle w:val="ListParagraph"/>
        <w:numPr>
          <w:ilvl w:val="1"/>
          <w:numId w:val="6"/>
        </w:numPr>
        <w:tabs>
          <w:tab w:val="left" w:pos="1440"/>
        </w:tabs>
        <w:spacing w:after="0" w:line="276" w:lineRule="auto"/>
        <w:jc w:val="both"/>
        <w:rPr>
          <w:rFonts w:ascii="Arial" w:eastAsia="Times New Roman" w:hAnsi="Arial" w:cs="Arial"/>
        </w:rPr>
      </w:pPr>
      <w:r w:rsidRPr="695EE8A4">
        <w:rPr>
          <w:rFonts w:ascii="Arial" w:hAnsi="Arial" w:cs="Arial"/>
        </w:rPr>
        <w:t>Students are encouraged to participate in discussions, speeches, and other expressions in which many points of view, including those that are controversial, are freely explored. A controversial issue is a topic on which opposing points of view have been promulgated by responsible opinion or likely to arouse both support and opposition in the community.</w:t>
      </w:r>
    </w:p>
    <w:p w14:paraId="33EFA7BB" w14:textId="77777777" w:rsidR="00CC1DFA" w:rsidRPr="00544F27" w:rsidRDefault="00CC1DFA" w:rsidP="00CC1DFA">
      <w:pPr>
        <w:tabs>
          <w:tab w:val="left" w:pos="1440"/>
        </w:tabs>
        <w:spacing w:after="0" w:line="276" w:lineRule="auto"/>
        <w:jc w:val="both"/>
        <w:rPr>
          <w:rFonts w:ascii="Arial" w:eastAsia="Times New Roman" w:hAnsi="Arial" w:cs="Arial"/>
        </w:rPr>
      </w:pPr>
    </w:p>
    <w:p w14:paraId="0C028695" w14:textId="77777777" w:rsidR="00CC1DFA" w:rsidRPr="00544F27" w:rsidRDefault="00CC1DFA" w:rsidP="00CC1DFA">
      <w:pPr>
        <w:pStyle w:val="ListParagraph"/>
        <w:numPr>
          <w:ilvl w:val="0"/>
          <w:numId w:val="6"/>
        </w:numPr>
        <w:tabs>
          <w:tab w:val="left" w:pos="1440"/>
        </w:tabs>
        <w:spacing w:after="0" w:line="276" w:lineRule="auto"/>
        <w:jc w:val="both"/>
        <w:rPr>
          <w:rFonts w:ascii="Arial" w:eastAsia="Times New Roman" w:hAnsi="Arial" w:cs="Arial"/>
          <w:u w:val="single"/>
        </w:rPr>
      </w:pPr>
      <w:hyperlink r:id="rId51">
        <w:r w:rsidRPr="3929B46E">
          <w:rPr>
            <w:rStyle w:val="Hyperlink"/>
            <w:rFonts w:ascii="Arial" w:hAnsi="Arial" w:cs="Arial"/>
          </w:rPr>
          <w:t>2370.01 – VIRTUAL INSTRUCTION</w:t>
        </w:r>
      </w:hyperlink>
    </w:p>
    <w:p w14:paraId="57F1A6D8" w14:textId="77777777" w:rsidR="00CC1DFA" w:rsidRPr="00544F27" w:rsidRDefault="00CC1DFA" w:rsidP="00CC1DFA">
      <w:pPr>
        <w:pStyle w:val="ListParagraph"/>
        <w:numPr>
          <w:ilvl w:val="1"/>
          <w:numId w:val="6"/>
        </w:numPr>
        <w:tabs>
          <w:tab w:val="left" w:pos="1440"/>
        </w:tabs>
        <w:spacing w:after="0" w:line="276" w:lineRule="auto"/>
        <w:jc w:val="both"/>
        <w:rPr>
          <w:rFonts w:ascii="Arial" w:eastAsia="Times New Roman" w:hAnsi="Arial" w:cs="Arial"/>
        </w:rPr>
      </w:pPr>
      <w:r w:rsidRPr="73DA07D3">
        <w:rPr>
          <w:rFonts w:ascii="Arial" w:hAnsi="Arial" w:cs="Arial"/>
        </w:rPr>
        <w:t>The enrollment period for the District-operated full-time virtual instruction program, Miami-Dade Online Academy, opens in the spring of each school year for a minimum of ninety days and closes thirty days before the first day of the school year.</w:t>
      </w:r>
    </w:p>
    <w:p w14:paraId="6C9A8675" w14:textId="77777777" w:rsidR="00CC1DFA" w:rsidRPr="00544F27" w:rsidRDefault="00CC1DFA" w:rsidP="00CC1DFA">
      <w:pPr>
        <w:tabs>
          <w:tab w:val="left" w:pos="630"/>
        </w:tabs>
        <w:spacing w:after="0" w:line="276" w:lineRule="auto"/>
        <w:ind w:left="360" w:hanging="360"/>
        <w:jc w:val="both"/>
        <w:rPr>
          <w:rFonts w:ascii="Symbol" w:eastAsia="Symbol" w:hAnsi="Symbol" w:cs="Symbol"/>
        </w:rPr>
      </w:pPr>
    </w:p>
    <w:p w14:paraId="7F25161C" w14:textId="77777777" w:rsidR="00CC1DFA" w:rsidRPr="004870E0" w:rsidRDefault="00CC1DFA" w:rsidP="00CC1DFA">
      <w:pPr>
        <w:tabs>
          <w:tab w:val="left" w:pos="630"/>
        </w:tabs>
        <w:spacing w:after="0" w:line="276" w:lineRule="auto"/>
        <w:ind w:left="720" w:hanging="360"/>
        <w:jc w:val="both"/>
        <w:rPr>
          <w:rFonts w:ascii="Arial" w:eastAsia="Arial" w:hAnsi="Arial" w:cs="Arial"/>
          <w:b/>
          <w:bCs/>
          <w:u w:val="single"/>
        </w:rPr>
      </w:pPr>
      <w:r w:rsidRPr="761AC1C8">
        <w:rPr>
          <w:rFonts w:ascii="Symbol" w:eastAsia="Symbol" w:hAnsi="Symbol" w:cs="Symbol"/>
        </w:rPr>
        <w:t>·</w:t>
      </w:r>
      <w:r w:rsidRPr="761AC1C8">
        <w:rPr>
          <w:rFonts w:ascii="Times New Roman" w:eastAsia="Times New Roman" w:hAnsi="Times New Roman" w:cs="Times New Roman"/>
          <w:sz w:val="14"/>
          <w:szCs w:val="14"/>
        </w:rPr>
        <w:t xml:space="preserve">       </w:t>
      </w:r>
      <w:r w:rsidRPr="761AC1C8">
        <w:rPr>
          <w:rFonts w:ascii="Arial" w:eastAsia="Arial" w:hAnsi="Arial" w:cs="Arial"/>
          <w:u w:val="single"/>
        </w:rPr>
        <w:t>2</w:t>
      </w:r>
      <w:hyperlink r:id="rId52">
        <w:r w:rsidRPr="6AFF3A54">
          <w:rPr>
            <w:rStyle w:val="Hyperlink"/>
            <w:rFonts w:ascii="Arial" w:hAnsi="Arial" w:cs="Arial"/>
          </w:rPr>
          <w:t>416 – STUDENT PRIVACY AND PARENTAL ACCESS TO INFORMATION</w:t>
        </w:r>
      </w:hyperlink>
    </w:p>
    <w:p w14:paraId="4CCE27AF" w14:textId="77777777" w:rsidR="00CC1DFA" w:rsidRDefault="00CC1DFA" w:rsidP="00CC1DFA">
      <w:pPr>
        <w:pStyle w:val="ListParagraph"/>
        <w:numPr>
          <w:ilvl w:val="1"/>
          <w:numId w:val="6"/>
        </w:numPr>
        <w:tabs>
          <w:tab w:val="left" w:pos="630"/>
        </w:tabs>
        <w:spacing w:after="0" w:line="276" w:lineRule="auto"/>
        <w:jc w:val="both"/>
        <w:rPr>
          <w:rFonts w:ascii="Arial" w:eastAsia="Arial" w:hAnsi="Arial" w:cs="Arial"/>
        </w:rPr>
      </w:pPr>
      <w:r w:rsidRPr="761AC1C8">
        <w:rPr>
          <w:rFonts w:ascii="Arial" w:eastAsia="Arial" w:hAnsi="Arial" w:cs="Arial"/>
        </w:rPr>
        <w:t>No student shall be required, as a part of the school program or the District's curriculum, without prior written consent of the student (if an adult, or an emancipated minor) or, if an unemancipated minor, his/her parents, to submit to or participate in any survey, analysis, or evaluation that reveals information.</w:t>
      </w:r>
    </w:p>
    <w:p w14:paraId="1BD533A0" w14:textId="77777777" w:rsidR="00CC1DFA" w:rsidRDefault="00CC1DFA" w:rsidP="00CC1DFA">
      <w:pPr>
        <w:pStyle w:val="ListParagraph"/>
        <w:numPr>
          <w:ilvl w:val="1"/>
          <w:numId w:val="6"/>
        </w:numPr>
        <w:tabs>
          <w:tab w:val="left" w:pos="630"/>
        </w:tabs>
        <w:spacing w:after="0" w:line="276" w:lineRule="auto"/>
        <w:jc w:val="both"/>
        <w:rPr>
          <w:rFonts w:ascii="Arial" w:eastAsia="Arial" w:hAnsi="Arial" w:cs="Arial"/>
        </w:rPr>
      </w:pPr>
      <w:r w:rsidRPr="761AC1C8">
        <w:rPr>
          <w:rFonts w:ascii="Arial" w:eastAsia="Arial" w:hAnsi="Arial" w:cs="Arial"/>
        </w:rPr>
        <w:t>Parents have the right to inspect, upon request, any instructional material used as part of the educational curriculum of the student and within a reasonable period of time after the request is received by the building principal. "Instructional material" means instructional content that is provided to a student, regardless of its format, including printed and representational materials, audio-visual materials, and materials in electronic or digital formats (such as materials accessible through the Internet). The term does not include academic tests or assessments.</w:t>
      </w:r>
    </w:p>
    <w:p w14:paraId="5D2A4CCD" w14:textId="77777777" w:rsidR="00CC1DFA" w:rsidRPr="00FF4B6F" w:rsidRDefault="00CC1DFA" w:rsidP="00CC1DFA">
      <w:pPr>
        <w:tabs>
          <w:tab w:val="left" w:pos="630"/>
        </w:tabs>
        <w:spacing w:after="0" w:line="276" w:lineRule="auto"/>
        <w:ind w:left="1440" w:hanging="360"/>
        <w:jc w:val="both"/>
      </w:pPr>
    </w:p>
    <w:p w14:paraId="3AD13FD8" w14:textId="77777777" w:rsidR="00CC1DFA" w:rsidRPr="00F52B98" w:rsidRDefault="00CC1DFA" w:rsidP="00CC1DFA">
      <w:pPr>
        <w:pStyle w:val="ListParagraph"/>
        <w:numPr>
          <w:ilvl w:val="0"/>
          <w:numId w:val="6"/>
        </w:numPr>
        <w:tabs>
          <w:tab w:val="left" w:pos="630"/>
        </w:tabs>
        <w:spacing w:after="0" w:line="276" w:lineRule="auto"/>
        <w:rPr>
          <w:rFonts w:ascii="Arial" w:eastAsia="Times New Roman" w:hAnsi="Arial" w:cs="Arial"/>
        </w:rPr>
      </w:pPr>
      <w:hyperlink r:id="rId53">
        <w:r w:rsidRPr="0E93B69A">
          <w:rPr>
            <w:rStyle w:val="Hyperlink"/>
            <w:rFonts w:ascii="Arial" w:eastAsia="Times New Roman" w:hAnsi="Arial" w:cs="Arial"/>
          </w:rPr>
          <w:t>2417 – REPRODUCTIVE HEALTH AND DISEASE EDUCATION</w:t>
        </w:r>
      </w:hyperlink>
    </w:p>
    <w:p w14:paraId="088B267A" w14:textId="77777777" w:rsidR="00CC1DFA" w:rsidRPr="006466DB" w:rsidRDefault="00CC1DFA" w:rsidP="00CC1DFA">
      <w:pPr>
        <w:pStyle w:val="ListParagraph"/>
        <w:numPr>
          <w:ilvl w:val="0"/>
          <w:numId w:val="54"/>
        </w:numPr>
        <w:tabs>
          <w:tab w:val="left" w:pos="630"/>
        </w:tabs>
        <w:spacing w:after="0" w:line="276" w:lineRule="auto"/>
        <w:ind w:left="1440" w:hanging="270"/>
        <w:jc w:val="both"/>
        <w:rPr>
          <w:rFonts w:ascii="Arial" w:eastAsia="Arial" w:hAnsi="Arial" w:cs="Arial"/>
          <w:u w:val="single"/>
        </w:rPr>
      </w:pPr>
      <w:r w:rsidRPr="761AC1C8">
        <w:rPr>
          <w:rFonts w:ascii="Arial" w:eastAsia="Arial" w:hAnsi="Arial" w:cs="Arial"/>
        </w:rPr>
        <w:t xml:space="preserve">The School Board shall provide comprehensive reproductive health and disease education to secondary students. </w:t>
      </w:r>
    </w:p>
    <w:p w14:paraId="5D4FC41A" w14:textId="77777777" w:rsidR="00CC1DFA" w:rsidRPr="006466DB" w:rsidRDefault="00CC1DFA" w:rsidP="00CC1DFA">
      <w:pPr>
        <w:pStyle w:val="ListParagraph"/>
        <w:numPr>
          <w:ilvl w:val="0"/>
          <w:numId w:val="54"/>
        </w:numPr>
        <w:tabs>
          <w:tab w:val="left" w:pos="630"/>
        </w:tabs>
        <w:spacing w:after="0" w:line="276" w:lineRule="auto"/>
        <w:ind w:left="1440" w:hanging="270"/>
        <w:jc w:val="both"/>
        <w:rPr>
          <w:rFonts w:ascii="Arial" w:eastAsia="Arial" w:hAnsi="Arial" w:cs="Arial"/>
          <w:u w:val="single"/>
        </w:rPr>
      </w:pPr>
      <w:r w:rsidRPr="75AEAC5B">
        <w:rPr>
          <w:rFonts w:ascii="Arial" w:eastAsia="Arial" w:hAnsi="Arial" w:cs="Arial"/>
        </w:rPr>
        <w:lastRenderedPageBreak/>
        <w:t xml:space="preserve">Parents will be notified in advance when the reproductive health and disease lessons  will be taught in the classroom and encouraged to review the program content and instructional materials. </w:t>
      </w:r>
    </w:p>
    <w:p w14:paraId="5822F29C" w14:textId="77777777" w:rsidR="00CC1DFA" w:rsidRPr="006466DB" w:rsidRDefault="00CC1DFA" w:rsidP="00CC1DFA">
      <w:pPr>
        <w:pStyle w:val="ListParagraph"/>
        <w:numPr>
          <w:ilvl w:val="0"/>
          <w:numId w:val="54"/>
        </w:numPr>
        <w:tabs>
          <w:tab w:val="left" w:pos="630"/>
        </w:tabs>
        <w:spacing w:after="0" w:line="276" w:lineRule="auto"/>
        <w:ind w:left="1440" w:hanging="270"/>
        <w:jc w:val="both"/>
        <w:rPr>
          <w:rFonts w:ascii="Arial" w:eastAsia="Arial" w:hAnsi="Arial" w:cs="Arial"/>
          <w:u w:val="single"/>
        </w:rPr>
      </w:pPr>
      <w:r w:rsidRPr="75AEAC5B">
        <w:rPr>
          <w:rFonts w:ascii="Arial" w:eastAsia="Arial" w:hAnsi="Arial" w:cs="Arial"/>
        </w:rPr>
        <w:t>Parents may request that a student be exempted from the teaching of reproductive health or any disease, including HIV/AIDS, its symptoms, development and treatment; and the process for requesting such exemption. An appropriate alternative educational assignment will be provided for any student who receives an exemption.</w:t>
      </w:r>
    </w:p>
    <w:p w14:paraId="4FC22A5B" w14:textId="77777777" w:rsidR="00CC1DFA" w:rsidRDefault="00CC1DFA" w:rsidP="00CC1DFA">
      <w:pPr>
        <w:tabs>
          <w:tab w:val="left" w:pos="630"/>
        </w:tabs>
        <w:spacing w:after="0" w:line="276" w:lineRule="auto"/>
        <w:jc w:val="both"/>
        <w:rPr>
          <w:rFonts w:ascii="Arial" w:eastAsia="Arial" w:hAnsi="Arial" w:cs="Arial"/>
          <w:u w:val="single"/>
        </w:rPr>
      </w:pPr>
    </w:p>
    <w:p w14:paraId="66DFBD2C" w14:textId="77777777" w:rsidR="00CC1DFA" w:rsidRPr="00544F27" w:rsidRDefault="00CC1DFA" w:rsidP="00CC1DFA">
      <w:pPr>
        <w:pStyle w:val="ListParagraph"/>
        <w:numPr>
          <w:ilvl w:val="0"/>
          <w:numId w:val="6"/>
        </w:numPr>
        <w:tabs>
          <w:tab w:val="left" w:pos="630"/>
        </w:tabs>
        <w:spacing w:after="0" w:line="276" w:lineRule="auto"/>
        <w:rPr>
          <w:rStyle w:val="Hyperlink"/>
          <w:rFonts w:ascii="Arial" w:eastAsia="Times New Roman" w:hAnsi="Arial" w:cs="Arial"/>
        </w:rPr>
      </w:pPr>
      <w:r w:rsidRPr="695EE8A4">
        <w:rPr>
          <w:rFonts w:ascii="Arial" w:eastAsia="Times New Roman" w:hAnsi="Arial" w:cs="Arial"/>
        </w:rPr>
        <w:t> </w:t>
      </w:r>
      <w:hyperlink r:id="rId54">
        <w:r w:rsidRPr="695EE8A4">
          <w:rPr>
            <w:rStyle w:val="Hyperlink"/>
            <w:rFonts w:ascii="Arial" w:eastAsia="Times New Roman" w:hAnsi="Arial" w:cs="Arial"/>
          </w:rPr>
          <w:t>2421 - K-12 CAREER-TECHNICAL EDUCATION PROGRAM</w:t>
        </w:r>
      </w:hyperlink>
    </w:p>
    <w:p w14:paraId="30693234" w14:textId="77777777" w:rsidR="00CC1DFA" w:rsidRPr="006466DB" w:rsidRDefault="00CC1DFA" w:rsidP="00CC1DFA">
      <w:pPr>
        <w:pStyle w:val="ListParagraph"/>
        <w:numPr>
          <w:ilvl w:val="1"/>
          <w:numId w:val="6"/>
        </w:numPr>
        <w:tabs>
          <w:tab w:val="left" w:pos="630"/>
        </w:tabs>
        <w:spacing w:after="0" w:line="276" w:lineRule="auto"/>
        <w:jc w:val="both"/>
        <w:rPr>
          <w:rFonts w:ascii="Arial" w:eastAsia="Times New Roman" w:hAnsi="Arial" w:cs="Arial"/>
        </w:rPr>
      </w:pPr>
      <w:r w:rsidRPr="695EE8A4">
        <w:rPr>
          <w:rFonts w:ascii="Arial" w:hAnsi="Arial" w:cs="Arial"/>
        </w:rPr>
        <w:t>Career-technical education is designed to provide career and technical education experiences. These experiences will complement and reinforce academic concepts that are particularly amenable to contextualized learning in a distinct career area and provide occupationally specific skills.</w:t>
      </w:r>
    </w:p>
    <w:p w14:paraId="4EB7B9F9" w14:textId="77777777" w:rsidR="00CC1DFA" w:rsidRPr="006466DB" w:rsidRDefault="00CC1DFA" w:rsidP="00CC1DFA">
      <w:pPr>
        <w:pStyle w:val="ListParagraph"/>
        <w:tabs>
          <w:tab w:val="left" w:pos="630"/>
        </w:tabs>
        <w:spacing w:after="0" w:line="276" w:lineRule="auto"/>
        <w:ind w:left="1440"/>
        <w:jc w:val="both"/>
        <w:rPr>
          <w:rFonts w:ascii="Arial" w:eastAsia="Times New Roman" w:hAnsi="Arial" w:cs="Arial"/>
        </w:rPr>
      </w:pPr>
    </w:p>
    <w:p w14:paraId="7966716D" w14:textId="77777777" w:rsidR="00CC1DFA" w:rsidRPr="00F52B98" w:rsidRDefault="00CC1DFA" w:rsidP="00CC1DFA">
      <w:pPr>
        <w:pStyle w:val="ListParagraph"/>
        <w:numPr>
          <w:ilvl w:val="0"/>
          <w:numId w:val="6"/>
        </w:numPr>
        <w:tabs>
          <w:tab w:val="left" w:pos="630"/>
        </w:tabs>
        <w:spacing w:after="0" w:line="276" w:lineRule="auto"/>
        <w:jc w:val="both"/>
        <w:rPr>
          <w:rFonts w:ascii="Arial" w:eastAsia="Times New Roman" w:hAnsi="Arial" w:cs="Arial"/>
        </w:rPr>
      </w:pPr>
      <w:hyperlink r:id="rId55" w:history="1">
        <w:r w:rsidRPr="006466DB">
          <w:rPr>
            <w:rStyle w:val="Hyperlink"/>
            <w:rFonts w:ascii="Arial" w:eastAsia="Times New Roman" w:hAnsi="Arial" w:cs="Arial"/>
          </w:rPr>
          <w:t>2432 – DRIVER EDUCATION</w:t>
        </w:r>
      </w:hyperlink>
    </w:p>
    <w:p w14:paraId="6A1A58FB" w14:textId="77777777" w:rsidR="00CC1DFA" w:rsidRPr="006466DB" w:rsidRDefault="00CC1DFA" w:rsidP="00CC1DFA">
      <w:pPr>
        <w:pStyle w:val="ListParagraph"/>
        <w:numPr>
          <w:ilvl w:val="0"/>
          <w:numId w:val="55"/>
        </w:numPr>
        <w:tabs>
          <w:tab w:val="left" w:pos="630"/>
        </w:tabs>
        <w:spacing w:after="0" w:line="276" w:lineRule="auto"/>
        <w:jc w:val="both"/>
        <w:rPr>
          <w:rFonts w:ascii="Arial" w:eastAsia="Times New Roman" w:hAnsi="Arial" w:cs="Arial"/>
        </w:rPr>
      </w:pPr>
      <w:r w:rsidRPr="006466DB">
        <w:rPr>
          <w:rFonts w:ascii="Arial" w:eastAsia="Times New Roman" w:hAnsi="Arial" w:cs="Arial"/>
        </w:rPr>
        <w:t>The driver education program is designed for high school students who elect to participate in any of the available state approved driver education courses and that the purpose of the program is to introduce students to Florida driving laws/rules of the road and safe driving behavior.</w:t>
      </w:r>
    </w:p>
    <w:p w14:paraId="0FD49517" w14:textId="77777777" w:rsidR="00CC1DFA" w:rsidRDefault="00CC1DFA" w:rsidP="00CC1DFA">
      <w:pPr>
        <w:tabs>
          <w:tab w:val="left" w:pos="630"/>
        </w:tabs>
        <w:spacing w:after="0" w:line="276" w:lineRule="auto"/>
        <w:jc w:val="both"/>
        <w:rPr>
          <w:rFonts w:ascii="Arial" w:eastAsia="Times New Roman" w:hAnsi="Arial" w:cs="Arial"/>
        </w:rPr>
      </w:pPr>
    </w:p>
    <w:p w14:paraId="69684927" w14:textId="77777777" w:rsidR="00CC1DFA" w:rsidRPr="00544F27" w:rsidRDefault="00CC1DFA" w:rsidP="00CC1DFA">
      <w:pPr>
        <w:pStyle w:val="ListParagraph"/>
        <w:numPr>
          <w:ilvl w:val="0"/>
          <w:numId w:val="6"/>
        </w:numPr>
        <w:tabs>
          <w:tab w:val="left" w:pos="630"/>
        </w:tabs>
        <w:spacing w:after="0" w:line="276" w:lineRule="auto"/>
        <w:rPr>
          <w:rStyle w:val="Hyperlink"/>
          <w:rFonts w:ascii="Arial" w:eastAsia="Times New Roman" w:hAnsi="Arial" w:cs="Arial"/>
        </w:rPr>
      </w:pPr>
      <w:hyperlink r:id="rId56">
        <w:r w:rsidRPr="695EE8A4">
          <w:rPr>
            <w:rStyle w:val="Hyperlink"/>
            <w:rFonts w:ascii="Arial" w:eastAsia="Times New Roman" w:hAnsi="Arial" w:cs="Arial"/>
          </w:rPr>
          <w:t>2440 - SUMMER SCHOOL</w:t>
        </w:r>
      </w:hyperlink>
    </w:p>
    <w:p w14:paraId="60CB470A" w14:textId="77777777" w:rsidR="00CC1DFA" w:rsidRPr="00544F27" w:rsidRDefault="00CC1DFA" w:rsidP="00CC1DFA">
      <w:pPr>
        <w:pStyle w:val="ListParagraph"/>
        <w:numPr>
          <w:ilvl w:val="1"/>
          <w:numId w:val="6"/>
        </w:numPr>
        <w:tabs>
          <w:tab w:val="left" w:pos="630"/>
        </w:tabs>
        <w:spacing w:after="0" w:line="276" w:lineRule="auto"/>
        <w:jc w:val="both"/>
        <w:rPr>
          <w:rFonts w:ascii="Arial" w:eastAsia="Times New Roman" w:hAnsi="Arial" w:cs="Arial"/>
        </w:rPr>
      </w:pPr>
      <w:r w:rsidRPr="695EE8A4">
        <w:rPr>
          <w:rFonts w:ascii="Arial" w:hAnsi="Arial" w:cs="Arial"/>
        </w:rPr>
        <w:t>The School Board may conduct a summer program of academic instruction for students in grades K-12 and Special Education (SPED) students needing extended school year services as identified in their Individual Education Plan (I.E.P.). The School Board may also choose to implement summer enhancement programs, contingent upon available funding. The School Board shall provide transportation for full-time SPED students and other students as appropriate.</w:t>
      </w:r>
    </w:p>
    <w:p w14:paraId="71713DB8" w14:textId="77777777" w:rsidR="00CC1DFA" w:rsidRPr="00544F27" w:rsidRDefault="00CC1DFA" w:rsidP="00CC1DFA">
      <w:pPr>
        <w:pStyle w:val="ListParagraph"/>
        <w:tabs>
          <w:tab w:val="left" w:pos="1440"/>
        </w:tabs>
        <w:spacing w:after="0" w:line="276" w:lineRule="auto"/>
        <w:ind w:left="1440"/>
        <w:jc w:val="both"/>
        <w:rPr>
          <w:rFonts w:ascii="Arial" w:eastAsia="Times New Roman" w:hAnsi="Arial" w:cs="Arial"/>
        </w:rPr>
      </w:pPr>
    </w:p>
    <w:p w14:paraId="2059BC0C" w14:textId="77777777" w:rsidR="00CC1DFA" w:rsidRPr="00544F27" w:rsidRDefault="00CC1DFA" w:rsidP="00CC1DFA">
      <w:pPr>
        <w:pStyle w:val="ListParagraph"/>
        <w:numPr>
          <w:ilvl w:val="0"/>
          <w:numId w:val="6"/>
        </w:numPr>
        <w:tabs>
          <w:tab w:val="left" w:pos="1440"/>
        </w:tabs>
        <w:spacing w:after="0" w:line="276" w:lineRule="auto"/>
        <w:jc w:val="both"/>
        <w:rPr>
          <w:rStyle w:val="Hyperlink"/>
          <w:rFonts w:ascii="Arial" w:hAnsi="Arial" w:cs="Arial"/>
        </w:rPr>
      </w:pPr>
      <w:hyperlink r:id="rId57">
        <w:r w:rsidRPr="27B2ECDE">
          <w:rPr>
            <w:rStyle w:val="Hyperlink"/>
            <w:rFonts w:ascii="Arial" w:hAnsi="Arial" w:cs="Arial"/>
          </w:rPr>
          <w:t>2510 - INSTRUCTIONAL MATERIALS, SCHOOL LIBRARY/MEDIA CENTER, AND OTHER EDUCATIONAL MATERIALS</w:t>
        </w:r>
      </w:hyperlink>
    </w:p>
    <w:p w14:paraId="2D8FEA1C" w14:textId="77777777" w:rsidR="00CC1DFA" w:rsidRPr="006466DB" w:rsidRDefault="00CC1DFA" w:rsidP="00CC1DFA">
      <w:pPr>
        <w:pStyle w:val="ListParagraph"/>
        <w:numPr>
          <w:ilvl w:val="1"/>
          <w:numId w:val="6"/>
        </w:numPr>
        <w:tabs>
          <w:tab w:val="left" w:pos="630"/>
        </w:tabs>
        <w:spacing w:after="0" w:line="276" w:lineRule="auto"/>
        <w:jc w:val="both"/>
        <w:rPr>
          <w:rFonts w:ascii="Arial" w:eastAsia="Times New Roman" w:hAnsi="Arial" w:cs="Arial"/>
        </w:rPr>
      </w:pPr>
      <w:r w:rsidRPr="00C831AA">
        <w:rPr>
          <w:rFonts w:ascii="Arial" w:eastAsia="Times New Roman" w:hAnsi="Arial" w:cs="Arial"/>
        </w:rPr>
        <w:t xml:space="preserve">Meetings of committees convened for the purpose of </w:t>
      </w:r>
      <w:r>
        <w:rPr>
          <w:rFonts w:ascii="Arial" w:eastAsia="Times New Roman" w:hAnsi="Arial" w:cs="Arial"/>
        </w:rPr>
        <w:t>r</w:t>
      </w:r>
      <w:r w:rsidRPr="00C831AA">
        <w:rPr>
          <w:rFonts w:ascii="Arial" w:eastAsia="Times New Roman" w:hAnsi="Arial" w:cs="Arial"/>
        </w:rPr>
        <w:t>anking, eliminating, or selecting instructional materials for</w:t>
      </w:r>
      <w:r w:rsidRPr="00C831AA">
        <w:t xml:space="preserve"> </w:t>
      </w:r>
      <w:r w:rsidRPr="00C831AA">
        <w:rPr>
          <w:rFonts w:ascii="Arial" w:eastAsia="Times New Roman" w:hAnsi="Arial" w:cs="Arial"/>
        </w:rPr>
        <w:t xml:space="preserve">recommendation to the district school board must be noticed and open to the public </w:t>
      </w:r>
      <w:r>
        <w:rPr>
          <w:rFonts w:ascii="Arial" w:eastAsia="Times New Roman" w:hAnsi="Arial" w:cs="Arial"/>
        </w:rPr>
        <w:t>and</w:t>
      </w:r>
      <w:r w:rsidRPr="00C831AA">
        <w:rPr>
          <w:rFonts w:ascii="Arial" w:eastAsia="Times New Roman" w:hAnsi="Arial" w:cs="Arial"/>
        </w:rPr>
        <w:t xml:space="preserve"> committees convened for such purposes must include parents of district students</w:t>
      </w:r>
      <w:r>
        <w:rPr>
          <w:rFonts w:ascii="Arial" w:eastAsia="Times New Roman" w:hAnsi="Arial" w:cs="Arial"/>
        </w:rPr>
        <w:t>.</w:t>
      </w:r>
    </w:p>
    <w:p w14:paraId="0514EE2C" w14:textId="77777777" w:rsidR="00CC1DFA" w:rsidRPr="003155AE" w:rsidRDefault="00CC1DFA" w:rsidP="00CC1DFA">
      <w:pPr>
        <w:pStyle w:val="ListParagraph"/>
        <w:numPr>
          <w:ilvl w:val="1"/>
          <w:numId w:val="6"/>
        </w:numPr>
        <w:tabs>
          <w:tab w:val="left" w:pos="630"/>
        </w:tabs>
        <w:spacing w:after="0" w:line="276" w:lineRule="auto"/>
        <w:jc w:val="both"/>
        <w:rPr>
          <w:rFonts w:ascii="Arial" w:eastAsia="Times New Roman" w:hAnsi="Arial" w:cs="Arial"/>
        </w:rPr>
      </w:pPr>
      <w:r w:rsidRPr="73DA07D3">
        <w:rPr>
          <w:rFonts w:ascii="Arial" w:hAnsi="Arial" w:cs="Arial"/>
        </w:rPr>
        <w:t xml:space="preserve">The District shall maintain on its website a current list of instructional materials, by grade level, purchased by the District. This list can be accesses at  </w:t>
      </w:r>
      <w:hyperlink r:id="rId58">
        <w:r w:rsidRPr="73DA07D3">
          <w:rPr>
            <w:rStyle w:val="Hyperlink"/>
            <w:rFonts w:ascii="Arial" w:hAnsi="Arial" w:cs="Arial"/>
          </w:rPr>
          <w:t>http://im.dadeschools.net/</w:t>
        </w:r>
      </w:hyperlink>
      <w:r w:rsidRPr="73DA07D3">
        <w:rPr>
          <w:rFonts w:ascii="Arial" w:hAnsi="Arial" w:cs="Arial"/>
        </w:rPr>
        <w:t>.</w:t>
      </w:r>
      <w:r>
        <w:rPr>
          <w:rFonts w:ascii="Arial" w:hAnsi="Arial" w:cs="Arial"/>
        </w:rPr>
        <w:t xml:space="preserve">  Elementary schools shall maintain a list of materials available at the school on the school website. </w:t>
      </w:r>
      <w:r w:rsidRPr="006E0CCF">
        <w:rPr>
          <w:rFonts w:ascii="Arial" w:hAnsi="Arial" w:cs="Arial"/>
        </w:rPr>
        <w:t>Parents may object to instructional materials in accordance with District procedures.</w:t>
      </w:r>
    </w:p>
    <w:p w14:paraId="0F01B1BA" w14:textId="77777777" w:rsidR="00CC1DFA" w:rsidRDefault="00CC1DFA" w:rsidP="00CC1DFA">
      <w:pPr>
        <w:tabs>
          <w:tab w:val="left" w:pos="630"/>
        </w:tabs>
        <w:spacing w:after="0" w:line="276" w:lineRule="auto"/>
        <w:jc w:val="both"/>
        <w:rPr>
          <w:rFonts w:ascii="Arial" w:eastAsia="Times New Roman" w:hAnsi="Arial" w:cs="Arial"/>
        </w:rPr>
      </w:pPr>
    </w:p>
    <w:p w14:paraId="4F0BF8B2" w14:textId="77777777" w:rsidR="00CC1DFA" w:rsidRPr="003155AE" w:rsidRDefault="00CC1DFA" w:rsidP="00CC1DFA">
      <w:pPr>
        <w:tabs>
          <w:tab w:val="left" w:pos="630"/>
        </w:tabs>
        <w:spacing w:after="0" w:line="276" w:lineRule="auto"/>
        <w:jc w:val="both"/>
        <w:rPr>
          <w:rFonts w:ascii="Arial" w:eastAsia="Times New Roman" w:hAnsi="Arial" w:cs="Arial"/>
        </w:rPr>
      </w:pPr>
    </w:p>
    <w:p w14:paraId="1950B37C" w14:textId="77777777" w:rsidR="00CC1DFA" w:rsidRPr="00544F27" w:rsidRDefault="00CC1DFA" w:rsidP="00CC1DFA">
      <w:pPr>
        <w:pStyle w:val="ListParagraph"/>
        <w:tabs>
          <w:tab w:val="left" w:pos="630"/>
        </w:tabs>
        <w:spacing w:after="0" w:line="276" w:lineRule="auto"/>
        <w:ind w:left="1440"/>
        <w:jc w:val="both"/>
        <w:rPr>
          <w:rFonts w:ascii="Arial" w:eastAsia="Times New Roman" w:hAnsi="Arial" w:cs="Arial"/>
        </w:rPr>
      </w:pPr>
    </w:p>
    <w:p w14:paraId="48026853" w14:textId="77777777" w:rsidR="00CC1DFA" w:rsidRPr="004870E0" w:rsidRDefault="00CC1DFA" w:rsidP="00CC1DFA">
      <w:pPr>
        <w:pStyle w:val="ListParagraph"/>
        <w:numPr>
          <w:ilvl w:val="0"/>
          <w:numId w:val="6"/>
        </w:numPr>
        <w:spacing w:after="0" w:line="276" w:lineRule="auto"/>
        <w:jc w:val="both"/>
        <w:rPr>
          <w:rStyle w:val="Hyperlink"/>
          <w:rFonts w:ascii="Arial" w:eastAsia="Arial" w:hAnsi="Arial" w:cs="Arial"/>
        </w:rPr>
      </w:pPr>
      <w:r w:rsidRPr="7EC4A3E7">
        <w:rPr>
          <w:rFonts w:ascii="Arial" w:hAnsi="Arial" w:cs="Arial"/>
        </w:rPr>
        <w:t xml:space="preserve">2623 </w:t>
      </w:r>
      <w:r w:rsidRPr="7EC4A3E7">
        <w:rPr>
          <w:rFonts w:ascii="Arial" w:hAnsi="Arial" w:cs="Arial"/>
          <w:sz w:val="24"/>
          <w:szCs w:val="24"/>
          <w:u w:val="single"/>
        </w:rPr>
        <w:t xml:space="preserve">- </w:t>
      </w:r>
      <w:hyperlink r:id="rId59">
        <w:r w:rsidRPr="7570AA4E">
          <w:rPr>
            <w:rStyle w:val="Hyperlink"/>
            <w:rFonts w:ascii="Arial" w:hAnsi="Arial" w:cs="Arial"/>
            <w:sz w:val="24"/>
            <w:szCs w:val="24"/>
          </w:rPr>
          <w:t>STUDENT ASSESSMENT</w:t>
        </w:r>
      </w:hyperlink>
    </w:p>
    <w:p w14:paraId="1F690E8C" w14:textId="77777777" w:rsidR="00CC1DFA" w:rsidRPr="004870E0" w:rsidRDefault="00CC1DFA" w:rsidP="00CC1DFA">
      <w:pPr>
        <w:pStyle w:val="ListParagraph"/>
        <w:numPr>
          <w:ilvl w:val="1"/>
          <w:numId w:val="6"/>
        </w:numPr>
        <w:spacing w:after="0" w:line="276" w:lineRule="auto"/>
        <w:jc w:val="both"/>
        <w:rPr>
          <w:rFonts w:ascii="Arial" w:eastAsia="Arial" w:hAnsi="Arial" w:cs="Arial"/>
        </w:rPr>
      </w:pPr>
      <w:r w:rsidRPr="004870E0">
        <w:rPr>
          <w:rFonts w:ascii="Arial" w:eastAsia="Arial" w:hAnsi="Arial" w:cs="Arial"/>
        </w:rPr>
        <w:t>Student assessment shall comply with the law and State Board of Education rules to determine the progress of students and to assist them in attaining student performance objectives and the educational achievement goals of the District.</w:t>
      </w:r>
    </w:p>
    <w:p w14:paraId="1C5FD4E6" w14:textId="77777777" w:rsidR="00CC1DFA" w:rsidRPr="004870E0" w:rsidRDefault="00CC1DFA" w:rsidP="00CC1DFA">
      <w:pPr>
        <w:pStyle w:val="ListParagraph"/>
        <w:numPr>
          <w:ilvl w:val="1"/>
          <w:numId w:val="6"/>
        </w:numPr>
        <w:spacing w:after="0" w:line="276" w:lineRule="auto"/>
        <w:jc w:val="both"/>
        <w:rPr>
          <w:rFonts w:ascii="Arial" w:eastAsia="Arial" w:hAnsi="Arial" w:cs="Arial"/>
        </w:rPr>
      </w:pPr>
      <w:r w:rsidRPr="004870E0">
        <w:rPr>
          <w:rFonts w:ascii="Arial" w:eastAsia="Arial" w:hAnsi="Arial" w:cs="Arial"/>
        </w:rPr>
        <w:t>State-mandated tests (e.g., diagnostic assessments and achievement tests) shall be administered to all eligible students at the times designated by the State Board of Education.</w:t>
      </w:r>
    </w:p>
    <w:p w14:paraId="23772C56" w14:textId="77777777" w:rsidR="00CC1DFA" w:rsidRDefault="00CC1DFA" w:rsidP="00CC1DFA">
      <w:pPr>
        <w:pStyle w:val="ListParagraph"/>
        <w:numPr>
          <w:ilvl w:val="1"/>
          <w:numId w:val="6"/>
        </w:numPr>
        <w:spacing w:after="0" w:line="276" w:lineRule="auto"/>
        <w:jc w:val="both"/>
        <w:rPr>
          <w:rFonts w:ascii="Arial" w:eastAsia="Arial" w:hAnsi="Arial" w:cs="Arial"/>
        </w:rPr>
      </w:pPr>
      <w:r w:rsidRPr="004870E0">
        <w:rPr>
          <w:rFonts w:ascii="Arial" w:eastAsia="Arial" w:hAnsi="Arial" w:cs="Arial"/>
        </w:rPr>
        <w:t>Administrative procedures for test security and confidentiality of student results are in place to maintain the integrity of District and State assessments.</w:t>
      </w:r>
    </w:p>
    <w:p w14:paraId="2DEC9C3C" w14:textId="77777777" w:rsidR="00CC1DFA" w:rsidRPr="004870E0" w:rsidRDefault="00CC1DFA" w:rsidP="00CC1DFA">
      <w:pPr>
        <w:pStyle w:val="ListParagraph"/>
        <w:spacing w:after="0" w:line="276" w:lineRule="auto"/>
        <w:ind w:left="1440"/>
        <w:rPr>
          <w:rFonts w:ascii="Arial" w:eastAsia="Arial" w:hAnsi="Arial" w:cs="Arial"/>
        </w:rPr>
      </w:pPr>
    </w:p>
    <w:p w14:paraId="69327E17" w14:textId="77777777" w:rsidR="00CC1DFA" w:rsidRPr="004870E0" w:rsidRDefault="00CC1DFA" w:rsidP="00CC1DFA">
      <w:pPr>
        <w:pStyle w:val="ListParagraph"/>
        <w:tabs>
          <w:tab w:val="left" w:pos="630"/>
        </w:tabs>
        <w:spacing w:after="0" w:line="276" w:lineRule="auto"/>
        <w:ind w:left="1440"/>
        <w:jc w:val="both"/>
        <w:rPr>
          <w:rStyle w:val="Hyperlink"/>
          <w:rFonts w:ascii="Arial" w:eastAsia="Arial" w:hAnsi="Arial" w:cs="Arial"/>
        </w:rPr>
      </w:pPr>
    </w:p>
    <w:p w14:paraId="511C1F75" w14:textId="77777777" w:rsidR="00CC1DFA" w:rsidRPr="00544F27" w:rsidRDefault="00CC1DFA" w:rsidP="00CC1DFA">
      <w:pPr>
        <w:pStyle w:val="ListParagraph"/>
        <w:numPr>
          <w:ilvl w:val="0"/>
          <w:numId w:val="6"/>
        </w:numPr>
        <w:tabs>
          <w:tab w:val="left" w:pos="630"/>
        </w:tabs>
        <w:spacing w:after="0" w:line="276" w:lineRule="auto"/>
        <w:rPr>
          <w:rStyle w:val="Hyperlink"/>
          <w:rFonts w:ascii="Arial" w:eastAsia="Times New Roman" w:hAnsi="Arial" w:cs="Arial"/>
        </w:rPr>
      </w:pPr>
      <w:r w:rsidRPr="7EC4A3E7">
        <w:rPr>
          <w:rFonts w:ascii="Arial" w:eastAsia="Times New Roman" w:hAnsi="Arial" w:cs="Arial"/>
        </w:rPr>
        <w:t> </w:t>
      </w:r>
      <w:hyperlink r:id="rId60">
        <w:r w:rsidRPr="4427A2F7">
          <w:rPr>
            <w:rStyle w:val="Hyperlink"/>
            <w:rFonts w:ascii="Arial" w:eastAsia="Times New Roman" w:hAnsi="Arial" w:cs="Arial"/>
          </w:rPr>
          <w:t>5410 - STUDENT PROGRESSION PLAN</w:t>
        </w:r>
      </w:hyperlink>
    </w:p>
    <w:p w14:paraId="3EEFA2F2" w14:textId="77777777" w:rsidR="00CC1DFA" w:rsidRPr="00544F27" w:rsidRDefault="00CC1DFA" w:rsidP="00CC1DFA">
      <w:pPr>
        <w:pStyle w:val="ListParagraph"/>
        <w:numPr>
          <w:ilvl w:val="1"/>
          <w:numId w:val="6"/>
        </w:numPr>
        <w:autoSpaceDE w:val="0"/>
        <w:autoSpaceDN w:val="0"/>
        <w:adjustRightInd w:val="0"/>
        <w:spacing w:after="0" w:line="276" w:lineRule="auto"/>
        <w:jc w:val="both"/>
        <w:rPr>
          <w:rFonts w:ascii="Arial" w:hAnsi="Arial" w:cs="Arial"/>
        </w:rPr>
      </w:pPr>
      <w:r w:rsidRPr="695EE8A4">
        <w:rPr>
          <w:rFonts w:ascii="Arial" w:hAnsi="Arial" w:cs="Arial"/>
        </w:rPr>
        <w:t>Provides guidance to teachers, school and district administrators, parents and other stakeholders regarding the requirements and procedures for students to progress from one grade to the next, Kindergarten through grade 12 and Adult Education. The information presented in the document is derived from requirements set forth by Florida Statutes, State Board of Education Rules and policies established by The School Board of Miami-Dade County.</w:t>
      </w:r>
    </w:p>
    <w:p w14:paraId="0A4AF6C8" w14:textId="77777777" w:rsidR="00CC1DFA" w:rsidRPr="00544F27" w:rsidRDefault="00CC1DFA" w:rsidP="00CC1DFA">
      <w:pPr>
        <w:spacing w:after="0" w:line="276" w:lineRule="auto"/>
        <w:rPr>
          <w:rFonts w:ascii="Arial" w:eastAsia="Times New Roman" w:hAnsi="Arial" w:cs="Arial"/>
          <w:b/>
          <w:bCs/>
        </w:rPr>
      </w:pPr>
    </w:p>
    <w:p w14:paraId="78EA1A77" w14:textId="77777777" w:rsidR="00CC1DFA" w:rsidRPr="00544F27" w:rsidRDefault="00CC1DFA" w:rsidP="00CC1DFA">
      <w:pPr>
        <w:spacing w:after="0" w:line="276" w:lineRule="auto"/>
        <w:rPr>
          <w:rFonts w:ascii="Arial" w:eastAsia="Times New Roman" w:hAnsi="Arial" w:cs="Arial"/>
        </w:rPr>
      </w:pPr>
      <w:r w:rsidRPr="00544F27">
        <w:rPr>
          <w:rFonts w:ascii="Arial" w:eastAsia="Times New Roman" w:hAnsi="Arial" w:cs="Arial"/>
          <w:b/>
          <w:bCs/>
        </w:rPr>
        <w:t>Accident Reports/Incident Reports/School Safety</w:t>
      </w:r>
    </w:p>
    <w:p w14:paraId="48062FD5" w14:textId="77777777" w:rsidR="00CC1DFA" w:rsidRPr="006466DB" w:rsidRDefault="00CC1DFA" w:rsidP="00CC1DFA">
      <w:pPr>
        <w:pStyle w:val="ListParagraph"/>
        <w:numPr>
          <w:ilvl w:val="0"/>
          <w:numId w:val="7"/>
        </w:numPr>
        <w:spacing w:after="0" w:line="276" w:lineRule="auto"/>
        <w:rPr>
          <w:rFonts w:ascii="Arial" w:eastAsia="Arial" w:hAnsi="Arial" w:cs="Arial"/>
          <w:u w:val="single"/>
        </w:rPr>
      </w:pPr>
      <w:hyperlink r:id="rId61">
        <w:r w:rsidRPr="335F85F3">
          <w:rPr>
            <w:rStyle w:val="Hyperlink"/>
            <w:rFonts w:ascii="Arial" w:eastAsia="Arial" w:hAnsi="Arial" w:cs="Arial"/>
          </w:rPr>
          <w:t>1139 – EDUCATOR MISCONDUCT</w:t>
        </w:r>
      </w:hyperlink>
      <w:r w:rsidRPr="335F85F3">
        <w:rPr>
          <w:rFonts w:ascii="Arial" w:eastAsia="Arial" w:hAnsi="Arial" w:cs="Arial"/>
          <w:u w:val="single"/>
        </w:rPr>
        <w:t xml:space="preserve"> </w:t>
      </w:r>
    </w:p>
    <w:p w14:paraId="3065C7BC" w14:textId="77777777" w:rsidR="00CC1DFA" w:rsidRDefault="00CC1DFA" w:rsidP="00CC1DFA">
      <w:pPr>
        <w:pStyle w:val="ListParagraph"/>
        <w:numPr>
          <w:ilvl w:val="1"/>
          <w:numId w:val="7"/>
        </w:numPr>
        <w:spacing w:after="0" w:line="276" w:lineRule="auto"/>
        <w:jc w:val="both"/>
        <w:rPr>
          <w:rFonts w:ascii="Arial" w:eastAsia="Times New Roman" w:hAnsi="Arial" w:cs="Arial"/>
        </w:rPr>
      </w:pPr>
      <w:r>
        <w:rPr>
          <w:rFonts w:ascii="Arial" w:eastAsia="Times New Roman" w:hAnsi="Arial" w:cs="Arial"/>
        </w:rPr>
        <w:t xml:space="preserve">Within </w:t>
      </w:r>
      <w:r w:rsidRPr="00CE6A3D">
        <w:rPr>
          <w:rFonts w:ascii="Arial" w:eastAsia="Times New Roman" w:hAnsi="Arial" w:cs="Arial"/>
        </w:rPr>
        <w:t>24 hours after notification to the Superintendent or governing board chair of a charter school by a law enforcement agency that an employee has been arrested for a felony or misdemeanor involving the abuse of a minor child or the sale or possession of a controlled substance, the school principal or designee shall notify parents of enrolled students who had direct contact with the employee and include, at a minimum, the name and specific charges against the employee</w:t>
      </w:r>
      <w:r>
        <w:rPr>
          <w:rFonts w:ascii="Arial" w:eastAsia="Times New Roman" w:hAnsi="Arial" w:cs="Arial"/>
        </w:rPr>
        <w:t>.</w:t>
      </w:r>
    </w:p>
    <w:p w14:paraId="4BAC4A78" w14:textId="77777777" w:rsidR="00CC1DFA" w:rsidRPr="006466DB" w:rsidRDefault="00CC1DFA" w:rsidP="00CC1DFA">
      <w:pPr>
        <w:pStyle w:val="ListParagraph"/>
        <w:spacing w:after="0" w:line="276" w:lineRule="auto"/>
        <w:ind w:left="1440"/>
        <w:rPr>
          <w:rFonts w:ascii="Arial" w:eastAsia="Times New Roman" w:hAnsi="Arial" w:cs="Arial"/>
        </w:rPr>
      </w:pPr>
    </w:p>
    <w:p w14:paraId="2BB1A8E6" w14:textId="77777777" w:rsidR="00CC1DFA" w:rsidRPr="00544F27" w:rsidRDefault="00CC1DFA" w:rsidP="00CC1DFA">
      <w:pPr>
        <w:pStyle w:val="ListParagraph"/>
        <w:numPr>
          <w:ilvl w:val="0"/>
          <w:numId w:val="7"/>
        </w:numPr>
        <w:spacing w:after="0" w:line="276" w:lineRule="auto"/>
        <w:rPr>
          <w:rStyle w:val="Hyperlink"/>
          <w:rFonts w:ascii="Arial" w:eastAsia="Times New Roman" w:hAnsi="Arial" w:cs="Arial"/>
        </w:rPr>
      </w:pPr>
      <w:hyperlink r:id="rId62">
        <w:r w:rsidRPr="2FE74A68">
          <w:rPr>
            <w:rStyle w:val="Hyperlink"/>
            <w:rFonts w:ascii="Arial" w:eastAsia="Times New Roman" w:hAnsi="Arial" w:cs="Arial"/>
          </w:rPr>
          <w:t>3213 - STUDENT SUPERVISION AND WELFARE</w:t>
        </w:r>
      </w:hyperlink>
    </w:p>
    <w:p w14:paraId="59A94816" w14:textId="77777777" w:rsidR="00CC1DFA" w:rsidRDefault="00CC1DFA" w:rsidP="00CC1DFA">
      <w:pPr>
        <w:pStyle w:val="ListParagraph"/>
        <w:numPr>
          <w:ilvl w:val="1"/>
          <w:numId w:val="7"/>
        </w:numPr>
        <w:spacing w:after="0" w:line="276" w:lineRule="auto"/>
        <w:jc w:val="both"/>
        <w:rPr>
          <w:rFonts w:ascii="Arial" w:eastAsia="Arial" w:hAnsi="Arial" w:cs="Arial"/>
        </w:rPr>
      </w:pPr>
      <w:r w:rsidRPr="761AC1C8">
        <w:rPr>
          <w:rFonts w:ascii="Arial" w:eastAsia="Arial" w:hAnsi="Arial" w:cs="Arial"/>
        </w:rPr>
        <w:t>Protecting the physical and emotional well-being of students is of paramount importance. Each instructional staff member shall maintain the highest professional, moral, and ethical standards in dealing with the supervision, control, and protection of students on or off school property.</w:t>
      </w:r>
    </w:p>
    <w:p w14:paraId="4E3F473D" w14:textId="77777777" w:rsidR="00CC1DFA" w:rsidRDefault="00CC1DFA" w:rsidP="00CC1DFA">
      <w:pPr>
        <w:pStyle w:val="ListParagraph"/>
        <w:numPr>
          <w:ilvl w:val="1"/>
          <w:numId w:val="7"/>
        </w:numPr>
        <w:spacing w:after="0" w:line="276" w:lineRule="auto"/>
        <w:jc w:val="both"/>
        <w:rPr>
          <w:rFonts w:ascii="Arial" w:eastAsia="Arial" w:hAnsi="Arial" w:cs="Arial"/>
        </w:rPr>
      </w:pPr>
      <w:r w:rsidRPr="761AC1C8">
        <w:rPr>
          <w:rFonts w:ascii="Arial" w:eastAsia="Arial" w:hAnsi="Arial" w:cs="Arial"/>
        </w:rPr>
        <w:t>Staff members shall report immediately to a building administrator any accident, safety hazard, or other potentially harmful condition or situation s/he detects.</w:t>
      </w:r>
    </w:p>
    <w:p w14:paraId="6C9CC16E" w14:textId="77777777" w:rsidR="00CC1DFA" w:rsidRDefault="00CC1DFA" w:rsidP="00CC1DFA">
      <w:pPr>
        <w:pStyle w:val="ListParagraph"/>
        <w:numPr>
          <w:ilvl w:val="1"/>
          <w:numId w:val="7"/>
        </w:numPr>
        <w:spacing w:after="0"/>
        <w:jc w:val="both"/>
        <w:rPr>
          <w:rFonts w:ascii="Arial" w:eastAsia="Arial" w:hAnsi="Arial" w:cs="Arial"/>
        </w:rPr>
      </w:pPr>
      <w:r w:rsidRPr="75AEAC5B">
        <w:rPr>
          <w:rFonts w:ascii="Arial" w:eastAsia="Arial" w:hAnsi="Arial" w:cs="Arial"/>
        </w:rPr>
        <w:t xml:space="preserve">Staff members shall provide proper instruction in safety matters. </w:t>
      </w:r>
    </w:p>
    <w:p w14:paraId="54B583BC" w14:textId="77777777" w:rsidR="00CC1DFA" w:rsidRDefault="00CC1DFA" w:rsidP="00CC1DFA">
      <w:pPr>
        <w:pStyle w:val="ListParagraph"/>
        <w:numPr>
          <w:ilvl w:val="1"/>
          <w:numId w:val="7"/>
        </w:numPr>
        <w:spacing w:after="0"/>
        <w:jc w:val="both"/>
        <w:rPr>
          <w:rFonts w:ascii="Arial" w:eastAsia="Arial" w:hAnsi="Arial" w:cs="Arial"/>
        </w:rPr>
      </w:pPr>
      <w:r w:rsidRPr="75AEAC5B">
        <w:rPr>
          <w:rFonts w:ascii="Arial" w:eastAsia="Arial" w:hAnsi="Arial" w:cs="Arial"/>
        </w:rPr>
        <w:t>Any parent with a concern regarding the implementation of the provisions of F.S. 1001.42(8)(c) may file a written complaint with the principal of their child's school.</w:t>
      </w:r>
    </w:p>
    <w:p w14:paraId="528B96FE" w14:textId="77777777" w:rsidR="00CC1DFA" w:rsidRPr="00544F27" w:rsidRDefault="00CC1DFA" w:rsidP="00CC1DFA">
      <w:pPr>
        <w:pStyle w:val="ListParagraph"/>
        <w:spacing w:after="0" w:line="276" w:lineRule="auto"/>
        <w:ind w:left="1440"/>
        <w:jc w:val="both"/>
        <w:rPr>
          <w:rFonts w:ascii="Arial" w:eastAsia="Times New Roman" w:hAnsi="Arial" w:cs="Arial"/>
        </w:rPr>
      </w:pPr>
    </w:p>
    <w:p w14:paraId="502C63FE" w14:textId="77777777" w:rsidR="00CC1DFA" w:rsidRPr="00544F27" w:rsidRDefault="00CC1DFA" w:rsidP="00CC1DFA">
      <w:pPr>
        <w:pStyle w:val="ListParagraph"/>
        <w:numPr>
          <w:ilvl w:val="0"/>
          <w:numId w:val="7"/>
        </w:numPr>
        <w:spacing w:after="0" w:line="276" w:lineRule="auto"/>
        <w:rPr>
          <w:rStyle w:val="Hyperlink"/>
          <w:rFonts w:ascii="Arial" w:eastAsia="Times New Roman" w:hAnsi="Arial" w:cs="Arial"/>
        </w:rPr>
      </w:pPr>
      <w:hyperlink r:id="rId63" w:history="1">
        <w:r w:rsidRPr="00544F27">
          <w:rPr>
            <w:rStyle w:val="Hyperlink"/>
            <w:rFonts w:ascii="Arial" w:eastAsia="Times New Roman" w:hAnsi="Arial" w:cs="Arial"/>
          </w:rPr>
          <w:t>5540 - INVESTIGATIONS INVOLVING STUDENTS</w:t>
        </w:r>
      </w:hyperlink>
    </w:p>
    <w:p w14:paraId="5204D952" w14:textId="77777777" w:rsidR="00CC1DFA" w:rsidRPr="00544F27" w:rsidRDefault="00CC1DFA" w:rsidP="00CC1DFA">
      <w:pPr>
        <w:pStyle w:val="ListParagraph"/>
        <w:numPr>
          <w:ilvl w:val="1"/>
          <w:numId w:val="7"/>
        </w:numPr>
        <w:spacing w:after="0" w:line="276" w:lineRule="auto"/>
        <w:jc w:val="both"/>
        <w:rPr>
          <w:rStyle w:val="Hyperlink"/>
          <w:rFonts w:ascii="Arial" w:eastAsia="Times New Roman" w:hAnsi="Arial" w:cs="Arial"/>
        </w:rPr>
      </w:pPr>
      <w:r w:rsidRPr="00544F27">
        <w:rPr>
          <w:rFonts w:ascii="Arial" w:hAnsi="Arial" w:cs="Arial"/>
        </w:rPr>
        <w:t>School administrators shall respond to incidents</w:t>
      </w:r>
      <w:r w:rsidRPr="00544F27">
        <w:rPr>
          <w:rFonts w:ascii="Arial" w:hAnsi="Arial" w:cs="Arial"/>
          <w:color w:val="808080"/>
        </w:rPr>
        <w:t xml:space="preserve"> </w:t>
      </w:r>
      <w:r w:rsidRPr="00544F27">
        <w:rPr>
          <w:rFonts w:ascii="Arial" w:hAnsi="Arial" w:cs="Arial"/>
        </w:rPr>
        <w:t xml:space="preserve">involving students occurring on school grounds or at school-sponsored events. When conducting an initial fact </w:t>
      </w:r>
      <w:r w:rsidRPr="00544F27">
        <w:rPr>
          <w:rFonts w:ascii="Arial" w:hAnsi="Arial" w:cs="Arial"/>
        </w:rPr>
        <w:lastRenderedPageBreak/>
        <w:t>inquiry, if an administrator suspects that a crime has been committed, they must report the matter to School Police or another appropriate law enforcement agency to assume the investigative responsibilities.</w:t>
      </w:r>
    </w:p>
    <w:p w14:paraId="1F11F4A9" w14:textId="77777777" w:rsidR="00CC1DFA" w:rsidRPr="00544F27" w:rsidRDefault="00CC1DFA" w:rsidP="00CC1DFA">
      <w:pPr>
        <w:pStyle w:val="ListParagraph"/>
        <w:spacing w:after="0" w:line="276" w:lineRule="auto"/>
        <w:ind w:left="1440"/>
        <w:jc w:val="both"/>
        <w:rPr>
          <w:rStyle w:val="Hyperlink"/>
          <w:rFonts w:ascii="Arial" w:eastAsia="Times New Roman" w:hAnsi="Arial" w:cs="Arial"/>
        </w:rPr>
      </w:pPr>
    </w:p>
    <w:p w14:paraId="0EE3B105" w14:textId="77777777" w:rsidR="00CC1DFA" w:rsidRPr="00544F27" w:rsidRDefault="00CC1DFA" w:rsidP="00CC1DFA">
      <w:pPr>
        <w:pStyle w:val="ListParagraph"/>
        <w:numPr>
          <w:ilvl w:val="0"/>
          <w:numId w:val="7"/>
        </w:numPr>
        <w:spacing w:after="0" w:line="276" w:lineRule="auto"/>
        <w:rPr>
          <w:rFonts w:ascii="Arial" w:eastAsia="Times New Roman" w:hAnsi="Arial" w:cs="Arial"/>
        </w:rPr>
      </w:pPr>
      <w:hyperlink r:id="rId64" w:history="1">
        <w:r w:rsidRPr="00544F27">
          <w:rPr>
            <w:rStyle w:val="Hyperlink"/>
            <w:rFonts w:ascii="Arial" w:eastAsia="Times New Roman" w:hAnsi="Arial" w:cs="Arial"/>
          </w:rPr>
          <w:t>5772 - WEAPONS</w:t>
        </w:r>
      </w:hyperlink>
    </w:p>
    <w:p w14:paraId="500AB414" w14:textId="77777777" w:rsidR="00CC1DFA" w:rsidRPr="00544F27" w:rsidRDefault="00CC1DFA" w:rsidP="00CC1DFA">
      <w:pPr>
        <w:pStyle w:val="ListParagraph"/>
        <w:numPr>
          <w:ilvl w:val="1"/>
          <w:numId w:val="7"/>
        </w:numPr>
        <w:spacing w:after="0" w:line="276" w:lineRule="auto"/>
        <w:jc w:val="both"/>
        <w:rPr>
          <w:rFonts w:ascii="Arial" w:eastAsia="Times New Roman" w:hAnsi="Arial" w:cs="Arial"/>
        </w:rPr>
      </w:pPr>
      <w:r w:rsidRPr="00544F27">
        <w:rPr>
          <w:rFonts w:ascii="Arial" w:hAnsi="Arial" w:cs="Arial"/>
          <w:color w:val="000000"/>
          <w:shd w:val="clear" w:color="auto" w:fill="FFFFFF"/>
        </w:rPr>
        <w:t xml:space="preserve">Students are prohibited from possessing, storing, making, or using a weapon, including a concealed weapon, in a school safety zone and any setting that is under the control and supervision of the School Board for the purpose of school activities approved and authorized by the School Board including, but not limited to, property leased, owned, or contracted for by the School Board, a school-sponsored event, or in a School Board-owned </w:t>
      </w:r>
      <w:r w:rsidRPr="27B2ECDE">
        <w:rPr>
          <w:rFonts w:ascii="Arial" w:hAnsi="Arial" w:cs="Arial"/>
          <w:color w:val="000000"/>
          <w:shd w:val="clear" w:color="auto" w:fill="FFFFFF"/>
        </w:rPr>
        <w:t>or private</w:t>
      </w:r>
      <w:r w:rsidRPr="00544F27">
        <w:rPr>
          <w:rFonts w:ascii="Arial" w:hAnsi="Arial" w:cs="Arial"/>
          <w:color w:val="000000"/>
          <w:shd w:val="clear" w:color="auto" w:fill="FFFFFF"/>
        </w:rPr>
        <w:t xml:space="preserve"> vehicle.</w:t>
      </w:r>
    </w:p>
    <w:p w14:paraId="45AB43FF" w14:textId="77777777" w:rsidR="00CC1DFA" w:rsidRDefault="00CC1DFA" w:rsidP="00CC1DFA">
      <w:pPr>
        <w:pStyle w:val="ListParagraph"/>
        <w:spacing w:after="0" w:line="276" w:lineRule="auto"/>
        <w:ind w:left="1440"/>
        <w:rPr>
          <w:rFonts w:ascii="Arial" w:eastAsia="Times New Roman" w:hAnsi="Arial" w:cs="Arial"/>
        </w:rPr>
      </w:pPr>
    </w:p>
    <w:p w14:paraId="565C7A95" w14:textId="77777777" w:rsidR="00CC1DFA" w:rsidRPr="00544F27" w:rsidRDefault="00CC1DFA" w:rsidP="00CC1DFA">
      <w:pPr>
        <w:pStyle w:val="ListParagraph"/>
        <w:numPr>
          <w:ilvl w:val="0"/>
          <w:numId w:val="7"/>
        </w:numPr>
        <w:spacing w:after="0" w:line="276" w:lineRule="auto"/>
        <w:rPr>
          <w:rFonts w:ascii="Arial" w:eastAsia="Times New Roman" w:hAnsi="Arial" w:cs="Arial"/>
        </w:rPr>
      </w:pPr>
      <w:hyperlink r:id="rId65" w:history="1">
        <w:r w:rsidRPr="00544F27">
          <w:rPr>
            <w:rStyle w:val="Hyperlink"/>
            <w:rFonts w:ascii="Arial" w:eastAsia="Times New Roman" w:hAnsi="Arial" w:cs="Arial"/>
          </w:rPr>
          <w:t>7217 - WEAPONS</w:t>
        </w:r>
      </w:hyperlink>
      <w:r w:rsidRPr="00544F27">
        <w:rPr>
          <w:rFonts w:ascii="Arial" w:eastAsia="Times New Roman" w:hAnsi="Arial" w:cs="Arial"/>
        </w:rPr>
        <w:t xml:space="preserve"> </w:t>
      </w:r>
    </w:p>
    <w:p w14:paraId="34D78404" w14:textId="77777777" w:rsidR="00CC1DFA" w:rsidRPr="00403B64" w:rsidRDefault="00CC1DFA" w:rsidP="00CC1DFA">
      <w:pPr>
        <w:pStyle w:val="ListParagraph"/>
        <w:numPr>
          <w:ilvl w:val="1"/>
          <w:numId w:val="7"/>
        </w:numPr>
        <w:spacing w:after="0" w:line="276" w:lineRule="auto"/>
        <w:jc w:val="both"/>
        <w:rPr>
          <w:rFonts w:ascii="Arial" w:eastAsia="Times New Roman" w:hAnsi="Arial" w:cs="Arial"/>
        </w:rPr>
      </w:pPr>
      <w:r w:rsidRPr="00544F27">
        <w:rPr>
          <w:rFonts w:ascii="Arial" w:hAnsi="Arial" w:cs="Arial"/>
          <w:color w:val="000000"/>
          <w:shd w:val="clear" w:color="auto" w:fill="FFFFFF"/>
        </w:rPr>
        <w:t xml:space="preserve">Visitors are prohibited from possessing, storing, making, or using a weapon, including a concealed weapon, in a school safety zone and any setting that is under the control and supervision of the School Board for the purpose of school activities approved and authorized by the School Board including, but not limited to, property leased, owned, or contracted for by the School Board, a school-sponsored event, or in a School Board-owned </w:t>
      </w:r>
      <w:r w:rsidRPr="27B2ECDE">
        <w:rPr>
          <w:rFonts w:ascii="Arial" w:hAnsi="Arial" w:cs="Arial"/>
          <w:color w:val="000000"/>
          <w:shd w:val="clear" w:color="auto" w:fill="FFFFFF"/>
        </w:rPr>
        <w:t>or private</w:t>
      </w:r>
      <w:r w:rsidRPr="00544F27">
        <w:rPr>
          <w:rFonts w:ascii="Arial" w:hAnsi="Arial" w:cs="Arial"/>
          <w:color w:val="000000"/>
          <w:shd w:val="clear" w:color="auto" w:fill="FFFFFF"/>
        </w:rPr>
        <w:t xml:space="preserve"> vehicle.</w:t>
      </w:r>
    </w:p>
    <w:p w14:paraId="7F3C836C" w14:textId="77777777" w:rsidR="00403B64" w:rsidRPr="00544F27" w:rsidRDefault="00403B64" w:rsidP="00403B64">
      <w:pPr>
        <w:pStyle w:val="ListParagraph"/>
        <w:spacing w:after="0" w:line="276" w:lineRule="auto"/>
        <w:ind w:left="1440"/>
        <w:jc w:val="both"/>
        <w:rPr>
          <w:rFonts w:ascii="Arial" w:eastAsia="Times New Roman" w:hAnsi="Arial" w:cs="Arial"/>
        </w:rPr>
      </w:pPr>
    </w:p>
    <w:p w14:paraId="6DBE7F9B" w14:textId="77777777" w:rsidR="00403B64" w:rsidRPr="00C03DA4" w:rsidRDefault="00403B64" w:rsidP="00403B64">
      <w:pPr>
        <w:pStyle w:val="ListParagraph"/>
        <w:numPr>
          <w:ilvl w:val="0"/>
          <w:numId w:val="7"/>
        </w:numPr>
        <w:spacing w:after="0" w:line="276" w:lineRule="auto"/>
        <w:jc w:val="both"/>
        <w:rPr>
          <w:rFonts w:ascii="Arial" w:eastAsia="Times New Roman" w:hAnsi="Arial" w:cs="Arial"/>
        </w:rPr>
      </w:pPr>
      <w:hyperlink r:id="rId66" w:history="1">
        <w:r w:rsidRPr="00C03DA4">
          <w:rPr>
            <w:rStyle w:val="Hyperlink"/>
            <w:rFonts w:ascii="Arial" w:eastAsia="Times New Roman" w:hAnsi="Arial" w:cs="Arial"/>
          </w:rPr>
          <w:t>8141 – MANDATORY REPORTING OF MISCONDUCT BY EMPLOYEES</w:t>
        </w:r>
      </w:hyperlink>
    </w:p>
    <w:p w14:paraId="40324A68" w14:textId="77777777" w:rsidR="00403B64" w:rsidRPr="00C03DA4" w:rsidRDefault="00403B64" w:rsidP="00403B64">
      <w:pPr>
        <w:pStyle w:val="ListParagraph"/>
        <w:numPr>
          <w:ilvl w:val="1"/>
          <w:numId w:val="7"/>
        </w:numPr>
        <w:spacing w:after="0" w:line="276" w:lineRule="auto"/>
        <w:jc w:val="both"/>
        <w:rPr>
          <w:rFonts w:ascii="Arial" w:eastAsia="Times New Roman" w:hAnsi="Arial" w:cs="Arial"/>
        </w:rPr>
      </w:pPr>
      <w:r w:rsidRPr="00C03DA4">
        <w:rPr>
          <w:rFonts w:ascii="Arial" w:eastAsia="Times New Roman" w:hAnsi="Arial" w:cs="Arial"/>
        </w:rPr>
        <w:t>III. Parental Notification of Alleged Misconduct.</w:t>
      </w:r>
    </w:p>
    <w:p w14:paraId="645D3D3D" w14:textId="77777777" w:rsidR="00403B64" w:rsidRPr="00C03DA4" w:rsidRDefault="00403B64" w:rsidP="00403B64">
      <w:pPr>
        <w:pStyle w:val="ListParagraph"/>
        <w:numPr>
          <w:ilvl w:val="2"/>
          <w:numId w:val="7"/>
        </w:numPr>
        <w:spacing w:after="0" w:line="276" w:lineRule="auto"/>
        <w:jc w:val="both"/>
        <w:rPr>
          <w:rFonts w:ascii="Arial" w:eastAsia="Times New Roman" w:hAnsi="Arial" w:cs="Arial"/>
        </w:rPr>
      </w:pPr>
      <w:r w:rsidRPr="00C03DA4">
        <w:rPr>
          <w:rFonts w:ascii="Arial" w:hAnsi="Arial" w:cs="Arial"/>
          <w:color w:val="333333"/>
          <w:shd w:val="clear" w:color="auto" w:fill="FFFFFF"/>
        </w:rPr>
        <w:t>Within thirty (30) days of the date on which the District learns of misconduct by instructional personnel, educational support employees, and school administrators that affects the health, safety, or welfare of a student, including misconduct that involves engaging in or soliciting sexual, romantic, lewd conduct with a student, or any conduct that would result in disqualification from educator certification or employment as provided in F.S. 1012.315 the parent of a student who was subjected to or affected by such misconduct shall receive written notification informing the parent.</w:t>
      </w:r>
    </w:p>
    <w:p w14:paraId="4AF057C8" w14:textId="77777777" w:rsidR="00CC1DFA" w:rsidRPr="004870E0" w:rsidRDefault="00CC1DFA" w:rsidP="00CC1DFA">
      <w:pPr>
        <w:spacing w:after="0" w:line="276" w:lineRule="auto"/>
        <w:rPr>
          <w:rFonts w:ascii="Arial" w:eastAsia="Times New Roman" w:hAnsi="Arial" w:cs="Arial"/>
        </w:rPr>
      </w:pPr>
    </w:p>
    <w:p w14:paraId="016474B1" w14:textId="77777777" w:rsidR="00CC1DFA" w:rsidRPr="00544F27" w:rsidRDefault="00CC1DFA" w:rsidP="00CC1DFA">
      <w:pPr>
        <w:pStyle w:val="ListParagraph"/>
        <w:numPr>
          <w:ilvl w:val="0"/>
          <w:numId w:val="7"/>
        </w:numPr>
        <w:spacing w:after="0" w:line="276" w:lineRule="auto"/>
        <w:rPr>
          <w:rStyle w:val="Hyperlink"/>
          <w:rFonts w:ascii="Arial" w:eastAsia="Times New Roman" w:hAnsi="Arial" w:cs="Arial"/>
        </w:rPr>
      </w:pPr>
      <w:hyperlink r:id="rId67">
        <w:r w:rsidRPr="6709264E">
          <w:rPr>
            <w:rStyle w:val="Hyperlink"/>
            <w:rFonts w:ascii="Arial" w:eastAsia="Times New Roman" w:hAnsi="Arial" w:cs="Arial"/>
          </w:rPr>
          <w:t>8405 - SCHOOL SAFETY</w:t>
        </w:r>
      </w:hyperlink>
    </w:p>
    <w:p w14:paraId="7BD0A9B1" w14:textId="77777777" w:rsidR="00050D61" w:rsidRPr="00544F27" w:rsidRDefault="00050D61" w:rsidP="00050D61">
      <w:pPr>
        <w:pStyle w:val="ListParagraph"/>
        <w:numPr>
          <w:ilvl w:val="1"/>
          <w:numId w:val="7"/>
        </w:numPr>
        <w:spacing w:after="0" w:line="276" w:lineRule="auto"/>
        <w:jc w:val="both"/>
        <w:rPr>
          <w:rFonts w:ascii="Arial" w:eastAsia="Times New Roman" w:hAnsi="Arial" w:cs="Arial"/>
        </w:rPr>
      </w:pPr>
      <w:r w:rsidRPr="00544F27">
        <w:rPr>
          <w:rFonts w:ascii="Arial" w:hAnsi="Arial" w:cs="Arial"/>
        </w:rPr>
        <w:t>The School Board is committed to maintaining a safe and drug-free environment in all of the District’s schools. School crime and violence are multifaceted problems that need to be addressed in a manner that utilizes all available resources in the community through a coordinated effort of School District personnel, law enforcement agencies, and families. School administrators and local law enforcement officials must work together to provide for the safety and welfare of students while they are at school or a school-related event or are on their way to and from school.</w:t>
      </w:r>
      <w:r>
        <w:rPr>
          <w:rFonts w:ascii="Arial" w:hAnsi="Arial" w:cs="Arial"/>
        </w:rPr>
        <w:t xml:space="preserve"> </w:t>
      </w:r>
      <w:r w:rsidRPr="004C3461">
        <w:rPr>
          <w:rFonts w:ascii="Arial" w:hAnsi="Arial" w:cs="Arial"/>
        </w:rPr>
        <w:t xml:space="preserve">Parents have the right to access SESIR data and to receive timely notification of threats, unlawful acts, and significant emergencies, certain arrests of employees. Student identification cards issued by the District to students in </w:t>
      </w:r>
      <w:r w:rsidRPr="004C3461">
        <w:rPr>
          <w:rFonts w:ascii="Arial" w:hAnsi="Arial" w:cs="Arial"/>
        </w:rPr>
        <w:lastRenderedPageBreak/>
        <w:t>grades 6 through 12 include the telephone numbers for national or statewide crisis and suicide hotlines and text lines.</w:t>
      </w:r>
      <w:r>
        <w:rPr>
          <w:rFonts w:ascii="Arial" w:hAnsi="Arial" w:cs="Arial"/>
        </w:rPr>
        <w:t xml:space="preserve">  Emergency d</w:t>
      </w:r>
      <w:r w:rsidRPr="00995A96">
        <w:rPr>
          <w:rFonts w:ascii="Arial" w:hAnsi="Arial" w:cs="Arial"/>
        </w:rPr>
        <w:t xml:space="preserve">rills for active assailant and </w:t>
      </w:r>
      <w:r>
        <w:rPr>
          <w:rFonts w:ascii="Arial" w:hAnsi="Arial" w:cs="Arial"/>
        </w:rPr>
        <w:t xml:space="preserve">other emergencies </w:t>
      </w:r>
      <w:r w:rsidRPr="00995A96">
        <w:rPr>
          <w:rFonts w:ascii="Arial" w:hAnsi="Arial" w:cs="Arial"/>
        </w:rPr>
        <w:t xml:space="preserve">shall be conducted at least </w:t>
      </w:r>
      <w:r>
        <w:rPr>
          <w:rFonts w:ascii="Arial" w:hAnsi="Arial" w:cs="Arial"/>
        </w:rPr>
        <w:t>once every nine (9) week reporting period.</w:t>
      </w:r>
      <w:r w:rsidRPr="004C3461">
        <w:rPr>
          <w:rFonts w:ascii="Arial" w:hAnsi="Arial" w:cs="Arial"/>
        </w:rPr>
        <w:t xml:space="preserve"> </w:t>
      </w:r>
    </w:p>
    <w:p w14:paraId="0F0AF686" w14:textId="77777777" w:rsidR="00050D61" w:rsidRPr="00544F27" w:rsidRDefault="00050D61" w:rsidP="00050D61">
      <w:pPr>
        <w:spacing w:after="0" w:line="276" w:lineRule="auto"/>
        <w:jc w:val="both"/>
        <w:rPr>
          <w:rFonts w:ascii="Arial" w:eastAsia="Times New Roman" w:hAnsi="Arial" w:cs="Arial"/>
        </w:rPr>
      </w:pPr>
    </w:p>
    <w:p w14:paraId="42F9B60B" w14:textId="77777777" w:rsidR="00CC1DFA" w:rsidRPr="00F27E00" w:rsidRDefault="00CC1DFA" w:rsidP="00CC1DFA">
      <w:pPr>
        <w:pStyle w:val="ListParagraph"/>
        <w:numPr>
          <w:ilvl w:val="0"/>
          <w:numId w:val="7"/>
        </w:numPr>
        <w:spacing w:after="0" w:line="276" w:lineRule="auto"/>
        <w:rPr>
          <w:rStyle w:val="Hyperlink"/>
          <w:rFonts w:ascii="Arial" w:eastAsia="Times New Roman" w:hAnsi="Arial" w:cs="Arial"/>
        </w:rPr>
      </w:pPr>
      <w:hyperlink r:id="rId68">
        <w:r w:rsidRPr="6709264E">
          <w:rPr>
            <w:rStyle w:val="Hyperlink"/>
            <w:rFonts w:ascii="Arial" w:eastAsia="Times New Roman" w:hAnsi="Arial" w:cs="Arial"/>
          </w:rPr>
          <w:t>8410 – EMERGENCY MANAGEMENT, PREPAREDNESS, AND RESPONSE</w:t>
        </w:r>
      </w:hyperlink>
    </w:p>
    <w:p w14:paraId="00C99DF8" w14:textId="77777777" w:rsidR="00CC1DFA" w:rsidRDefault="00CC1DFA" w:rsidP="00CC1DFA">
      <w:pPr>
        <w:pStyle w:val="ListParagraph"/>
        <w:numPr>
          <w:ilvl w:val="0"/>
          <w:numId w:val="52"/>
        </w:numPr>
        <w:spacing w:after="0" w:line="276" w:lineRule="auto"/>
        <w:ind w:left="1440"/>
        <w:jc w:val="both"/>
        <w:rPr>
          <w:rFonts w:ascii="Verdana" w:eastAsia="Verdana" w:hAnsi="Verdana" w:cs="Verdana"/>
          <w:color w:val="333333"/>
          <w:sz w:val="16"/>
          <w:szCs w:val="16"/>
        </w:rPr>
      </w:pPr>
      <w:r w:rsidRPr="75AEAC5B">
        <w:rPr>
          <w:rFonts w:ascii="Arial" w:eastAsia="Arial" w:hAnsi="Arial" w:cs="Arial"/>
          <w:color w:val="333333"/>
        </w:rPr>
        <w:t>The School Board recognizes that its responsibility for the safety of students and staff requires that it formulate and prescribe emergency management and emergency preparedness procedures for District schools, in consultations with appropriate public safety agencies, including emergency notification procedures for life-threatening emergencies, including, but not limited to, fires; natural disasters; bomb threats, weapon-use, hostage, and active assailant situations; hazardous materials or toxic chemical spills; weather emergencies, including hurricanes, tornadoes, and severe storms (see Policy 8420.01); and exposure as a result of a manmade emergency; and that such emergencies are best met by preparedness and planning.</w:t>
      </w:r>
    </w:p>
    <w:p w14:paraId="51BDF435" w14:textId="77777777" w:rsidR="00CC1DFA" w:rsidRDefault="00CC1DFA" w:rsidP="00CC1DFA">
      <w:pPr>
        <w:pStyle w:val="ListParagraph"/>
        <w:numPr>
          <w:ilvl w:val="0"/>
          <w:numId w:val="52"/>
        </w:numPr>
        <w:spacing w:after="0" w:line="276" w:lineRule="auto"/>
        <w:ind w:left="1440"/>
        <w:jc w:val="both"/>
        <w:rPr>
          <w:rFonts w:ascii="Verdana" w:eastAsia="Verdana" w:hAnsi="Verdana" w:cs="Verdana"/>
          <w:color w:val="333333"/>
          <w:sz w:val="16"/>
          <w:szCs w:val="16"/>
        </w:rPr>
      </w:pPr>
      <w:r w:rsidRPr="75AEAC5B">
        <w:rPr>
          <w:rFonts w:ascii="Arial" w:eastAsia="Arial" w:hAnsi="Arial" w:cs="Arial"/>
          <w:color w:val="000000" w:themeColor="text1"/>
        </w:rPr>
        <w:t>The District Critical Incident Response Team (DCIRT) is responsible for assisting schools with emergencies/critical incidents as needed and coordinate District resources. </w:t>
      </w:r>
      <w:r>
        <w:br/>
      </w:r>
    </w:p>
    <w:p w14:paraId="7F4E692C" w14:textId="77777777" w:rsidR="00CC1DFA" w:rsidRPr="00544F27" w:rsidRDefault="00CC1DFA" w:rsidP="00CC1DFA">
      <w:pPr>
        <w:pStyle w:val="ListParagraph"/>
        <w:numPr>
          <w:ilvl w:val="0"/>
          <w:numId w:val="45"/>
        </w:numPr>
        <w:spacing w:after="0" w:line="276" w:lineRule="auto"/>
        <w:ind w:firstLine="0"/>
        <w:rPr>
          <w:rStyle w:val="Hyperlink"/>
          <w:rFonts w:ascii="Arial" w:eastAsia="Times New Roman" w:hAnsi="Arial" w:cs="Arial"/>
        </w:rPr>
      </w:pPr>
      <w:r w:rsidRPr="00544F27">
        <w:rPr>
          <w:rFonts w:ascii="Arial" w:hAnsi="Arial" w:cs="Arial"/>
        </w:rPr>
        <w:fldChar w:fldCharType="begin"/>
      </w:r>
      <w:r>
        <w:rPr>
          <w:rFonts w:ascii="Arial" w:hAnsi="Arial" w:cs="Arial"/>
        </w:rPr>
        <w:instrText>HYPERLINK "http://www.leg.state.fl.us/statutes/index.cfm?mode=View%20Statutes&amp;SubMenu=1&amp;App_mode=Display_Statute&amp;Search_String=F.S.+943.082&amp;URL=0900-0999/0943/Sections/0943.082.html"</w:instrText>
      </w:r>
      <w:r w:rsidRPr="00544F27">
        <w:rPr>
          <w:rFonts w:ascii="Arial" w:hAnsi="Arial" w:cs="Arial"/>
        </w:rPr>
      </w:r>
      <w:r w:rsidRPr="00544F27">
        <w:rPr>
          <w:rFonts w:ascii="Arial" w:hAnsi="Arial" w:cs="Arial"/>
        </w:rPr>
        <w:fldChar w:fldCharType="separate"/>
      </w:r>
      <w:r w:rsidRPr="00544F27">
        <w:rPr>
          <w:rStyle w:val="Hyperlink"/>
          <w:rFonts w:ascii="Arial" w:hAnsi="Arial" w:cs="Arial"/>
        </w:rPr>
        <w:t xml:space="preserve">FLORIDA STATUTES, SECTION 943.082 – </w:t>
      </w:r>
      <w:r w:rsidRPr="00544F27">
        <w:rPr>
          <w:rStyle w:val="Hyperlink"/>
          <w:rFonts w:ascii="Arial" w:eastAsia="Times New Roman" w:hAnsi="Arial" w:cs="Arial"/>
        </w:rPr>
        <w:t xml:space="preserve">SCHOOL SAFETY AWARENESS </w:t>
      </w:r>
    </w:p>
    <w:p w14:paraId="7E25B311" w14:textId="77777777" w:rsidR="00CC1DFA" w:rsidRPr="00544F27" w:rsidRDefault="00CC1DFA" w:rsidP="00CC1DFA">
      <w:pPr>
        <w:pStyle w:val="ListParagraph"/>
        <w:spacing w:after="0" w:line="276" w:lineRule="auto"/>
        <w:ind w:left="1080" w:firstLine="360"/>
        <w:rPr>
          <w:rFonts w:ascii="Arial" w:hAnsi="Arial" w:cs="Arial"/>
        </w:rPr>
      </w:pPr>
      <w:r w:rsidRPr="00544F27">
        <w:rPr>
          <w:rStyle w:val="Hyperlink"/>
          <w:rFonts w:ascii="Arial" w:eastAsia="Times New Roman" w:hAnsi="Arial" w:cs="Arial"/>
        </w:rPr>
        <w:t>PROGRAM</w:t>
      </w:r>
      <w:r w:rsidRPr="00544F27">
        <w:rPr>
          <w:rFonts w:ascii="Arial" w:hAnsi="Arial" w:cs="Arial"/>
        </w:rPr>
        <w:fldChar w:fldCharType="end"/>
      </w:r>
    </w:p>
    <w:p w14:paraId="1D3B824E" w14:textId="77777777" w:rsidR="00146C83" w:rsidRPr="00AC2108" w:rsidRDefault="00146C83" w:rsidP="00146C83">
      <w:pPr>
        <w:pStyle w:val="ListParagraph"/>
        <w:numPr>
          <w:ilvl w:val="0"/>
          <w:numId w:val="53"/>
        </w:numPr>
        <w:spacing w:after="0" w:line="276" w:lineRule="auto"/>
        <w:jc w:val="both"/>
        <w:rPr>
          <w:rFonts w:ascii="Arial" w:eastAsia="Times New Roman" w:hAnsi="Arial" w:cs="Arial"/>
        </w:rPr>
      </w:pPr>
      <w:r w:rsidRPr="00544F27">
        <w:rPr>
          <w:rFonts w:ascii="Arial" w:hAnsi="Arial" w:cs="Arial"/>
        </w:rPr>
        <w:t>FortifyFL is a suspicious activity reporting tool that allows users to instantly relay information to appropriate law enforcement agencies and school officials. FortifyFL was created and funded by the 2018 Florida Legislature as part of the Marjory Stoneman Douglas High School Public Safety Act. It is available for free download from the Apple App Store and Google Play Store. It may also be accessed from the Dadeschools.net homepage, as well as the student, parent, and employee portal pages. A link to FortifyFl has also been placed on each school site information page.</w:t>
      </w:r>
    </w:p>
    <w:p w14:paraId="0F029C51" w14:textId="77777777" w:rsidR="00146C83" w:rsidRPr="004F467D" w:rsidRDefault="00146C83" w:rsidP="00146C83">
      <w:pPr>
        <w:pStyle w:val="ListParagraph"/>
        <w:numPr>
          <w:ilvl w:val="0"/>
          <w:numId w:val="53"/>
        </w:numPr>
        <w:spacing w:after="0" w:line="276" w:lineRule="auto"/>
        <w:jc w:val="both"/>
        <w:rPr>
          <w:rFonts w:ascii="Arial" w:hAnsi="Arial" w:cs="Arial"/>
        </w:rPr>
      </w:pPr>
      <w:r w:rsidRPr="004F467D">
        <w:rPr>
          <w:rFonts w:ascii="Arial" w:hAnsi="Arial" w:cs="Arial"/>
        </w:rPr>
        <w:t>Florida Statute 943.082 states that if, following an investigation, it is determined that a person knowingly submitted a false tip through FortifyFL, the Internet protocol (IP) address of the device on which the tip was submitted will be provided to law enforcement agencies for further investigation, and the reporting party may be subject to criminal penalties under s. 837.05. In all other circumstances, unless the reporting party has chosen to disclose his or her identity, the report will remain anonymous.</w:t>
      </w:r>
    </w:p>
    <w:p w14:paraId="2DD0B066" w14:textId="77777777" w:rsidR="00CC1DFA" w:rsidRDefault="00CC1DFA" w:rsidP="00CC1DFA">
      <w:pPr>
        <w:spacing w:after="0" w:line="276" w:lineRule="auto"/>
        <w:rPr>
          <w:rFonts w:ascii="Arial" w:eastAsia="Times New Roman" w:hAnsi="Arial" w:cs="Arial"/>
        </w:rPr>
      </w:pPr>
    </w:p>
    <w:p w14:paraId="3A0C0209"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Admission, Registration and Immunization Requirements</w:t>
      </w:r>
    </w:p>
    <w:p w14:paraId="79B6E9F5" w14:textId="77777777" w:rsidR="00CC1DFA" w:rsidRPr="00544F27" w:rsidRDefault="00CC1DFA" w:rsidP="00CC1DFA">
      <w:pPr>
        <w:pStyle w:val="ListParagraph"/>
        <w:numPr>
          <w:ilvl w:val="0"/>
          <w:numId w:val="5"/>
        </w:numPr>
        <w:spacing w:after="0" w:line="276" w:lineRule="auto"/>
        <w:rPr>
          <w:rStyle w:val="Hyperlink"/>
          <w:rFonts w:ascii="Arial" w:eastAsia="Times New Roman" w:hAnsi="Arial" w:cs="Arial"/>
        </w:rPr>
      </w:pPr>
      <w:hyperlink r:id="rId69">
        <w:r w:rsidRPr="0F5BAAFB">
          <w:rPr>
            <w:rStyle w:val="Hyperlink"/>
            <w:rFonts w:ascii="Arial" w:eastAsia="Times New Roman" w:hAnsi="Arial" w:cs="Arial"/>
          </w:rPr>
          <w:t>5112 - ENTRANCE REQUIREMENTS</w:t>
        </w:r>
      </w:hyperlink>
    </w:p>
    <w:p w14:paraId="793A6246" w14:textId="77777777" w:rsidR="00CC1DFA" w:rsidRPr="00544F27" w:rsidRDefault="00CC1DFA" w:rsidP="00CC1DFA">
      <w:pPr>
        <w:pStyle w:val="ListParagraph"/>
        <w:numPr>
          <w:ilvl w:val="1"/>
          <w:numId w:val="5"/>
        </w:numPr>
        <w:spacing w:after="0" w:line="276" w:lineRule="auto"/>
        <w:jc w:val="both"/>
        <w:rPr>
          <w:rFonts w:ascii="Arial" w:eastAsia="Times New Roman" w:hAnsi="Arial" w:cs="Arial"/>
          <w:u w:val="single"/>
        </w:rPr>
      </w:pPr>
      <w:r w:rsidRPr="75AEAC5B">
        <w:rPr>
          <w:rFonts w:ascii="Arial" w:eastAsia="Times New Roman" w:hAnsi="Arial" w:cs="Arial"/>
        </w:rPr>
        <w:t>Establishes the admission and registration requirements for students entering school. The following documents and forms are to be provided upon initial registration:</w:t>
      </w:r>
    </w:p>
    <w:p w14:paraId="4FD90473" w14:textId="77777777" w:rsidR="00CC1DFA" w:rsidRPr="00544F27" w:rsidRDefault="00CC1DFA" w:rsidP="00CC1DFA">
      <w:pPr>
        <w:pStyle w:val="ListParagraph"/>
        <w:numPr>
          <w:ilvl w:val="2"/>
          <w:numId w:val="5"/>
        </w:numPr>
        <w:spacing w:after="0" w:line="276" w:lineRule="auto"/>
        <w:jc w:val="both"/>
        <w:rPr>
          <w:rFonts w:ascii="Arial" w:eastAsia="Times New Roman" w:hAnsi="Arial" w:cs="Arial"/>
          <w:u w:val="single"/>
        </w:rPr>
      </w:pPr>
      <w:hyperlink r:id="rId70">
        <w:r w:rsidRPr="75AEAC5B">
          <w:rPr>
            <w:rFonts w:ascii="Arial" w:eastAsia="Times New Roman" w:hAnsi="Arial" w:cs="Arial"/>
          </w:rPr>
          <w:t>Original birth certificate</w:t>
        </w:r>
      </w:hyperlink>
      <w:r w:rsidRPr="75AEAC5B">
        <w:rPr>
          <w:rFonts w:ascii="Arial" w:eastAsia="Times New Roman" w:hAnsi="Arial" w:cs="Arial"/>
        </w:rPr>
        <w:t xml:space="preserve"> </w:t>
      </w:r>
    </w:p>
    <w:p w14:paraId="538C94B4" w14:textId="77777777" w:rsidR="00CC1DFA" w:rsidRPr="00544F27" w:rsidRDefault="00CC1DFA" w:rsidP="00CC1DFA">
      <w:pPr>
        <w:pStyle w:val="ListParagraph"/>
        <w:numPr>
          <w:ilvl w:val="2"/>
          <w:numId w:val="5"/>
        </w:numPr>
        <w:spacing w:after="0" w:line="276" w:lineRule="auto"/>
        <w:jc w:val="both"/>
        <w:rPr>
          <w:rFonts w:ascii="Arial" w:eastAsia="Times New Roman" w:hAnsi="Arial" w:cs="Arial"/>
          <w:u w:val="single"/>
        </w:rPr>
      </w:pPr>
      <w:hyperlink r:id="rId71">
        <w:r w:rsidRPr="75AEAC5B">
          <w:rPr>
            <w:rFonts w:ascii="Arial" w:eastAsia="Times New Roman" w:hAnsi="Arial" w:cs="Arial"/>
          </w:rPr>
          <w:t>Verification of age and legal name</w:t>
        </w:r>
      </w:hyperlink>
      <w:r w:rsidRPr="75AEAC5B">
        <w:rPr>
          <w:rFonts w:ascii="Arial" w:eastAsia="Times New Roman" w:hAnsi="Arial" w:cs="Arial"/>
        </w:rPr>
        <w:t xml:space="preserve"> </w:t>
      </w:r>
    </w:p>
    <w:p w14:paraId="5331B0EE" w14:textId="77777777" w:rsidR="00CC1DFA" w:rsidRPr="00614F14" w:rsidRDefault="00CC1DFA" w:rsidP="00CC1DFA">
      <w:pPr>
        <w:pStyle w:val="ListParagraph"/>
        <w:numPr>
          <w:ilvl w:val="2"/>
          <w:numId w:val="5"/>
        </w:numPr>
        <w:spacing w:after="0" w:line="276" w:lineRule="auto"/>
        <w:jc w:val="both"/>
        <w:rPr>
          <w:rFonts w:ascii="Arial" w:eastAsia="Times New Roman" w:hAnsi="Arial" w:cs="Arial"/>
          <w:u w:val="single"/>
        </w:rPr>
      </w:pPr>
      <w:r w:rsidRPr="00614F14">
        <w:rPr>
          <w:rFonts w:ascii="Arial" w:eastAsia="Times New Roman" w:hAnsi="Arial" w:cs="Arial"/>
        </w:rPr>
        <w:t xml:space="preserve">Proof of a physical examination by an approved health care provider including a tuberculosis health clinical screening, appropriate follow-up, and a Florida </w:t>
      </w:r>
      <w:hyperlink r:id="rId72">
        <w:r w:rsidRPr="00614F14">
          <w:rPr>
            <w:rFonts w:ascii="Arial" w:eastAsia="Times New Roman" w:hAnsi="Arial" w:cs="Arial"/>
          </w:rPr>
          <w:t>Certificate of Immunization</w:t>
        </w:r>
      </w:hyperlink>
      <w:r w:rsidRPr="00614F14">
        <w:rPr>
          <w:rFonts w:ascii="Arial" w:eastAsia="Times New Roman" w:hAnsi="Arial" w:cs="Arial"/>
        </w:rPr>
        <w:t xml:space="preserve">-680 Form </w:t>
      </w:r>
    </w:p>
    <w:p w14:paraId="345D77BF" w14:textId="77777777" w:rsidR="00CC1DFA" w:rsidRPr="006466DB" w:rsidRDefault="00CC1DFA" w:rsidP="00CC1DFA">
      <w:pPr>
        <w:pStyle w:val="ListParagraph"/>
        <w:numPr>
          <w:ilvl w:val="2"/>
          <w:numId w:val="5"/>
        </w:numPr>
        <w:spacing w:after="0" w:line="276" w:lineRule="auto"/>
        <w:jc w:val="both"/>
        <w:rPr>
          <w:rFonts w:ascii="Arial" w:eastAsia="Times New Roman" w:hAnsi="Arial" w:cs="Arial"/>
          <w:u w:val="single"/>
        </w:rPr>
      </w:pPr>
      <w:hyperlink r:id="rId73">
        <w:r w:rsidRPr="75AEAC5B">
          <w:rPr>
            <w:rFonts w:ascii="Arial" w:eastAsia="Times New Roman" w:hAnsi="Arial" w:cs="Arial"/>
          </w:rPr>
          <w:t xml:space="preserve"> Verification of parent/legal current residence</w:t>
        </w:r>
      </w:hyperlink>
      <w:r w:rsidRPr="75AEAC5B">
        <w:rPr>
          <w:rFonts w:ascii="Arial" w:eastAsia="Times New Roman" w:hAnsi="Arial" w:cs="Arial"/>
        </w:rPr>
        <w:t xml:space="preserve"> (address)</w:t>
      </w:r>
    </w:p>
    <w:p w14:paraId="00C7B9B3" w14:textId="77777777" w:rsidR="00CC1DFA" w:rsidRDefault="00CC1DFA" w:rsidP="00CC1DFA">
      <w:pPr>
        <w:pStyle w:val="ListParagraph"/>
        <w:numPr>
          <w:ilvl w:val="1"/>
          <w:numId w:val="5"/>
        </w:numPr>
        <w:spacing w:after="0" w:line="276" w:lineRule="auto"/>
        <w:jc w:val="both"/>
        <w:rPr>
          <w:rFonts w:ascii="Arial" w:eastAsia="Times New Roman" w:hAnsi="Arial" w:cs="Arial"/>
          <w:u w:val="single"/>
        </w:rPr>
      </w:pPr>
      <w:r w:rsidRPr="75AEAC5B">
        <w:rPr>
          <w:rFonts w:ascii="Arial" w:eastAsia="Times New Roman" w:hAnsi="Arial" w:cs="Arial"/>
          <w:u w:val="single"/>
        </w:rPr>
        <w:t xml:space="preserve">Requires the registering parent to submit truthful and accurate information in accordance with current court orders related to parenting matters. </w:t>
      </w:r>
    </w:p>
    <w:p w14:paraId="092BBD4E" w14:textId="77777777" w:rsidR="00CC1DFA" w:rsidRPr="00C62658" w:rsidRDefault="00CC1DFA" w:rsidP="00CC1DFA">
      <w:pPr>
        <w:pStyle w:val="ListParagraph"/>
        <w:numPr>
          <w:ilvl w:val="1"/>
          <w:numId w:val="5"/>
        </w:numPr>
        <w:jc w:val="both"/>
        <w:rPr>
          <w:rFonts w:ascii="Arial" w:hAnsi="Arial" w:cs="Arial"/>
        </w:rPr>
      </w:pPr>
      <w:r w:rsidRPr="27B2ECDE">
        <w:rPr>
          <w:rFonts w:ascii="Arial" w:hAnsi="Arial" w:cs="Arial"/>
          <w:color w:val="333333"/>
          <w:shd w:val="clear" w:color="auto" w:fill="FFFFFF"/>
        </w:rPr>
        <w:t xml:space="preserve">The school shall abide by information provided by the parent who completes the initial registration documents or “registering parent”. Any person verified as a parent in the District’s Student Information System is presumed to be authorized to pick up the student unless otherwise indicated.  Parents have the right to change the registering parent by agreement.  Any subsequent change to the registering parent listed in the District’s student information system must be verified by both parents in accordance with District procedures.  Only the registering parent will be permitted to withdraw the student from the school and enroll the student in another District school.  Any parent contesting the information on the initial registration forms may seek assistance from the court to compel the registering parent to revise the information on the forms. School staff shall provide such persons with the website for the Family Court Self-Help Program at </w:t>
      </w:r>
      <w:hyperlink r:id="rId74" w:history="1">
        <w:r w:rsidRPr="00543190">
          <w:rPr>
            <w:rStyle w:val="Hyperlink"/>
            <w:rFonts w:ascii="Arial" w:hAnsi="Arial" w:cs="Arial"/>
            <w:shd w:val="clear" w:color="auto" w:fill="FFFFFF"/>
          </w:rPr>
          <w:t>http://www.jud11.flcourts.org/Family-Court-Self-Help-Program</w:t>
        </w:r>
      </w:hyperlink>
      <w:r w:rsidRPr="00543190">
        <w:rPr>
          <w:rFonts w:ascii="Arial" w:hAnsi="Arial" w:cs="Arial"/>
          <w:shd w:val="clear" w:color="auto" w:fill="FFFFFF"/>
        </w:rPr>
        <w:t>.</w:t>
      </w:r>
      <w:r w:rsidRPr="27B2ECDE">
        <w:rPr>
          <w:rFonts w:ascii="Arial" w:hAnsi="Arial" w:cs="Arial"/>
          <w:color w:val="333333"/>
          <w:shd w:val="clear" w:color="auto" w:fill="FFFFFF"/>
        </w:rPr>
        <w:t xml:space="preserve"> Parents may agree to change the registering parent and submit an</w:t>
      </w:r>
      <w:r w:rsidRPr="27B2ECDE">
        <w:rPr>
          <w:rStyle w:val="Emphasis"/>
          <w:rFonts w:ascii="Arial" w:hAnsi="Arial" w:cs="Arial"/>
          <w:color w:val="333333"/>
          <w:bdr w:val="none" w:sz="0" w:space="0" w:color="auto" w:frame="1"/>
          <w:shd w:val="clear" w:color="auto" w:fill="FFFFFF"/>
        </w:rPr>
        <w:t> Agreement to Change of Registering Parent Form</w:t>
      </w:r>
      <w:r w:rsidRPr="27B2ECDE">
        <w:rPr>
          <w:rFonts w:ascii="Arial" w:hAnsi="Arial" w:cs="Arial"/>
          <w:color w:val="333333"/>
          <w:shd w:val="clear" w:color="auto" w:fill="FFFFFF"/>
        </w:rPr>
        <w:t> (FM-7600) at any time.</w:t>
      </w:r>
    </w:p>
    <w:p w14:paraId="27168C20" w14:textId="77777777" w:rsidR="00C62658" w:rsidRPr="00585B3A" w:rsidRDefault="00C62658" w:rsidP="00C62658">
      <w:pPr>
        <w:pStyle w:val="ListParagraph"/>
        <w:ind w:left="1440"/>
        <w:jc w:val="both"/>
        <w:rPr>
          <w:rFonts w:ascii="Arial" w:hAnsi="Arial" w:cs="Arial"/>
        </w:rPr>
      </w:pPr>
    </w:p>
    <w:p w14:paraId="6E0A126E" w14:textId="77777777" w:rsidR="00CC1DFA" w:rsidRPr="00544F27" w:rsidRDefault="00CC1DFA" w:rsidP="00CC1DFA">
      <w:pPr>
        <w:pStyle w:val="ListParagraph"/>
        <w:numPr>
          <w:ilvl w:val="0"/>
          <w:numId w:val="5"/>
        </w:numPr>
        <w:spacing w:after="0" w:line="276" w:lineRule="auto"/>
        <w:rPr>
          <w:rStyle w:val="Hyperlink"/>
          <w:rFonts w:ascii="Arial" w:eastAsia="Times New Roman" w:hAnsi="Arial" w:cs="Arial"/>
        </w:rPr>
      </w:pPr>
      <w:hyperlink r:id="rId75" w:history="1">
        <w:r w:rsidRPr="00544F27">
          <w:rPr>
            <w:rStyle w:val="Hyperlink"/>
            <w:rFonts w:ascii="Arial" w:eastAsia="Times New Roman" w:hAnsi="Arial" w:cs="Arial"/>
          </w:rPr>
          <w:t>5114 - FOREIGN STUDENTS</w:t>
        </w:r>
      </w:hyperlink>
    </w:p>
    <w:p w14:paraId="1371FB0A" w14:textId="77777777" w:rsidR="00CC1DFA" w:rsidRPr="00544F27" w:rsidRDefault="00CC1DFA" w:rsidP="00CC1DFA">
      <w:pPr>
        <w:pStyle w:val="ListParagraph"/>
        <w:numPr>
          <w:ilvl w:val="1"/>
          <w:numId w:val="5"/>
        </w:numPr>
        <w:spacing w:after="0" w:line="276" w:lineRule="auto"/>
        <w:jc w:val="both"/>
        <w:rPr>
          <w:rStyle w:val="Hyperlink"/>
          <w:rFonts w:ascii="Arial" w:eastAsia="Times New Roman" w:hAnsi="Arial" w:cs="Arial"/>
        </w:rPr>
      </w:pPr>
      <w:r w:rsidRPr="00544F27">
        <w:rPr>
          <w:rFonts w:ascii="Arial" w:hAnsi="Arial" w:cs="Arial"/>
        </w:rPr>
        <w:t>Entry requirements into schools are the same for all students, regardless of country of birth and immigration status. All students will register at the school of the actual residence of the parent in the attendance area as approved by the School Board.</w:t>
      </w:r>
    </w:p>
    <w:p w14:paraId="16B86E40" w14:textId="77777777" w:rsidR="00CC1DFA" w:rsidRPr="00544F27" w:rsidRDefault="00CC1DFA" w:rsidP="00CC1DFA">
      <w:pPr>
        <w:pStyle w:val="ListParagraph"/>
        <w:spacing w:after="0" w:line="276" w:lineRule="auto"/>
        <w:rPr>
          <w:rStyle w:val="Hyperlink"/>
          <w:rFonts w:ascii="Arial" w:eastAsia="Times New Roman" w:hAnsi="Arial" w:cs="Arial"/>
        </w:rPr>
      </w:pPr>
    </w:p>
    <w:p w14:paraId="3C6A48E5" w14:textId="77777777" w:rsidR="00CC1DFA" w:rsidRPr="00544F27" w:rsidRDefault="00CC1DFA" w:rsidP="00CC1DFA">
      <w:pPr>
        <w:pStyle w:val="ListParagraph"/>
        <w:numPr>
          <w:ilvl w:val="0"/>
          <w:numId w:val="5"/>
        </w:numPr>
        <w:spacing w:after="0" w:line="276" w:lineRule="auto"/>
        <w:rPr>
          <w:rStyle w:val="Hyperlink"/>
          <w:rFonts w:ascii="Arial" w:eastAsia="Times New Roman" w:hAnsi="Arial" w:cs="Arial"/>
        </w:rPr>
      </w:pPr>
      <w:hyperlink r:id="rId76" w:history="1">
        <w:r w:rsidRPr="00544F27">
          <w:rPr>
            <w:rStyle w:val="Hyperlink"/>
            <w:rFonts w:ascii="Arial" w:eastAsia="Times New Roman" w:hAnsi="Arial" w:cs="Arial"/>
          </w:rPr>
          <w:t>5320 – IMMUNIZATION</w:t>
        </w:r>
      </w:hyperlink>
    </w:p>
    <w:p w14:paraId="547B4325" w14:textId="77777777" w:rsidR="00CC1DFA" w:rsidRPr="0049523D" w:rsidRDefault="00CC1DFA" w:rsidP="00CC1DFA">
      <w:pPr>
        <w:pStyle w:val="paragraph"/>
        <w:numPr>
          <w:ilvl w:val="1"/>
          <w:numId w:val="5"/>
        </w:numPr>
        <w:spacing w:before="0" w:beforeAutospacing="0" w:after="0" w:afterAutospacing="0"/>
        <w:jc w:val="both"/>
        <w:textAlignment w:val="baseline"/>
        <w:rPr>
          <w:rFonts w:ascii="Arial" w:hAnsi="Arial" w:cs="Arial"/>
          <w:sz w:val="22"/>
          <w:szCs w:val="22"/>
        </w:rPr>
      </w:pPr>
      <w:r w:rsidRPr="0049523D">
        <w:rPr>
          <w:rStyle w:val="normaltextrun"/>
          <w:rFonts w:ascii="Arial" w:hAnsi="Arial" w:cs="Arial"/>
          <w:sz w:val="22"/>
          <w:szCs w:val="22"/>
        </w:rPr>
        <w:t>All students shall be immunized against polio, measles-mumps-rubella (MMR) diphtheria, pertussis tetanus (DTaP), hepatitis B, and varicella (chicken pox).  Student’s with a documented history of the varicella (chicken pox) disease are not required to receive the varicella vaccine. This policy applies to students who currently attend school in the District and those eligible to attend.</w:t>
      </w:r>
      <w:r w:rsidRPr="0049523D">
        <w:rPr>
          <w:rStyle w:val="eop"/>
          <w:rFonts w:ascii="Arial" w:hAnsi="Arial" w:cs="Arial"/>
          <w:sz w:val="22"/>
          <w:szCs w:val="22"/>
        </w:rPr>
        <w:t> </w:t>
      </w:r>
    </w:p>
    <w:p w14:paraId="17CBC6FF" w14:textId="77777777" w:rsidR="00CC1DFA" w:rsidRPr="0049523D" w:rsidRDefault="00CC1DFA" w:rsidP="00CC1DFA">
      <w:pPr>
        <w:pStyle w:val="paragraph"/>
        <w:numPr>
          <w:ilvl w:val="1"/>
          <w:numId w:val="5"/>
        </w:numPr>
        <w:spacing w:before="0" w:beforeAutospacing="0" w:after="0" w:afterAutospacing="0"/>
        <w:jc w:val="both"/>
        <w:textAlignment w:val="baseline"/>
        <w:rPr>
          <w:rFonts w:ascii="Arial" w:hAnsi="Arial" w:cs="Arial"/>
          <w:sz w:val="22"/>
          <w:szCs w:val="22"/>
        </w:rPr>
      </w:pPr>
      <w:r w:rsidRPr="0049523D">
        <w:rPr>
          <w:rStyle w:val="normaltextrun"/>
          <w:rFonts w:ascii="Arial" w:hAnsi="Arial" w:cs="Arial"/>
          <w:sz w:val="22"/>
          <w:szCs w:val="22"/>
        </w:rPr>
        <w:t>A student who has not completed the required immunization will not be admitted to school.</w:t>
      </w:r>
      <w:r w:rsidRPr="0049523D">
        <w:rPr>
          <w:rStyle w:val="eop"/>
          <w:rFonts w:ascii="Arial" w:hAnsi="Arial" w:cs="Arial"/>
          <w:sz w:val="22"/>
          <w:szCs w:val="22"/>
        </w:rPr>
        <w:t> </w:t>
      </w:r>
    </w:p>
    <w:p w14:paraId="7F9DF555" w14:textId="77777777" w:rsidR="00CC1DFA" w:rsidRPr="0049523D" w:rsidRDefault="00CC1DFA" w:rsidP="00CC1DFA">
      <w:pPr>
        <w:pStyle w:val="paragraph"/>
        <w:numPr>
          <w:ilvl w:val="1"/>
          <w:numId w:val="5"/>
        </w:numPr>
        <w:spacing w:before="0" w:beforeAutospacing="0" w:after="0" w:afterAutospacing="0"/>
        <w:jc w:val="both"/>
        <w:textAlignment w:val="baseline"/>
        <w:rPr>
          <w:rFonts w:ascii="Arial" w:hAnsi="Arial" w:cs="Arial"/>
          <w:sz w:val="22"/>
          <w:szCs w:val="22"/>
        </w:rPr>
      </w:pPr>
      <w:r w:rsidRPr="27B2ECDE">
        <w:rPr>
          <w:rStyle w:val="normaltextrun"/>
          <w:rFonts w:ascii="Arial" w:hAnsi="Arial" w:cs="Arial"/>
          <w:sz w:val="22"/>
          <w:szCs w:val="22"/>
        </w:rPr>
        <w:t>The Centers for Disease Control (CDC) also recommends students should receive an annual flu vaccine by the end of October, and all eligible students  are encouraged to receive the COVID-19 vaccine</w:t>
      </w:r>
      <w:r w:rsidRPr="27B2ECDE">
        <w:rPr>
          <w:rStyle w:val="normaltextrun"/>
          <w:rFonts w:ascii="Arial" w:hAnsi="Arial" w:cs="Arial"/>
          <w:color w:val="881798"/>
          <w:sz w:val="22"/>
          <w:szCs w:val="22"/>
        </w:rPr>
        <w:t xml:space="preserve"> </w:t>
      </w:r>
      <w:r w:rsidRPr="27B2ECDE">
        <w:rPr>
          <w:rStyle w:val="normaltextrun"/>
          <w:rFonts w:ascii="Arial" w:hAnsi="Arial" w:cs="Arial"/>
          <w:sz w:val="22"/>
          <w:szCs w:val="22"/>
        </w:rPr>
        <w:t>including COVID-19 vaccine booster  shots</w:t>
      </w:r>
      <w:r w:rsidRPr="27B2ECDE">
        <w:rPr>
          <w:rStyle w:val="normaltextrun"/>
          <w:rFonts w:ascii="Arial" w:hAnsi="Arial" w:cs="Arial"/>
          <w:color w:val="881798"/>
          <w:sz w:val="22"/>
          <w:szCs w:val="22"/>
        </w:rPr>
        <w:t xml:space="preserve"> </w:t>
      </w:r>
      <w:r w:rsidRPr="27B2ECDE">
        <w:rPr>
          <w:rStyle w:val="normaltextrun"/>
          <w:rFonts w:ascii="Arial" w:hAnsi="Arial" w:cs="Arial"/>
          <w:sz w:val="22"/>
          <w:szCs w:val="22"/>
        </w:rPr>
        <w:t>to help protect against the virus.</w:t>
      </w:r>
    </w:p>
    <w:p w14:paraId="69D9AFC5" w14:textId="77777777" w:rsidR="00CC1DFA" w:rsidRPr="00544F27" w:rsidRDefault="00CC1DFA" w:rsidP="00CC1DFA">
      <w:pPr>
        <w:spacing w:after="0" w:line="276" w:lineRule="auto"/>
        <w:rPr>
          <w:rFonts w:ascii="Arial" w:eastAsia="Times New Roman" w:hAnsi="Arial" w:cs="Arial"/>
          <w:b/>
          <w:bCs/>
        </w:rPr>
      </w:pPr>
    </w:p>
    <w:p w14:paraId="5F38F600"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Animals on District Property</w:t>
      </w:r>
    </w:p>
    <w:p w14:paraId="27424B3F" w14:textId="77777777" w:rsidR="00CC1DFA" w:rsidRPr="00544F27" w:rsidRDefault="00CC1DFA" w:rsidP="00CC1DFA">
      <w:pPr>
        <w:pStyle w:val="ListParagraph"/>
        <w:numPr>
          <w:ilvl w:val="0"/>
          <w:numId w:val="9"/>
        </w:numPr>
        <w:spacing w:after="0" w:line="276" w:lineRule="auto"/>
        <w:rPr>
          <w:rFonts w:ascii="Arial" w:eastAsia="Times New Roman" w:hAnsi="Arial" w:cs="Arial"/>
        </w:rPr>
      </w:pPr>
      <w:hyperlink r:id="rId77" w:history="1">
        <w:r w:rsidRPr="00544F27">
          <w:rPr>
            <w:rStyle w:val="Hyperlink"/>
            <w:rFonts w:ascii="Arial" w:eastAsia="Times New Roman" w:hAnsi="Arial" w:cs="Arial"/>
          </w:rPr>
          <w:t>8390 - ANIMALS ON DISTRICT PROPERTY</w:t>
        </w:r>
      </w:hyperlink>
    </w:p>
    <w:p w14:paraId="354D8348" w14:textId="77777777" w:rsidR="00CC1DFA" w:rsidRPr="00544F27" w:rsidRDefault="00CC1DFA" w:rsidP="00CC1DFA">
      <w:pPr>
        <w:pStyle w:val="ListParagraph"/>
        <w:numPr>
          <w:ilvl w:val="1"/>
          <w:numId w:val="19"/>
        </w:numPr>
        <w:autoSpaceDE w:val="0"/>
        <w:autoSpaceDN w:val="0"/>
        <w:adjustRightInd w:val="0"/>
        <w:spacing w:line="276" w:lineRule="auto"/>
        <w:jc w:val="both"/>
        <w:rPr>
          <w:rFonts w:ascii="Arial" w:hAnsi="Arial" w:cs="Arial"/>
        </w:rPr>
      </w:pPr>
      <w:r w:rsidRPr="00544F27">
        <w:rPr>
          <w:rFonts w:ascii="Arial" w:hAnsi="Arial" w:cs="Arial"/>
        </w:rPr>
        <w:lastRenderedPageBreak/>
        <w:t xml:space="preserve">Service animals as required by law are permitted in schools.  “Service animals” pursuant to 28 C.F.R. 35.104, means any dog that is individually trained to do work or perform tasks for the benefit of an individual with a disability, including a physical, sensory, psychiatric, intellectual, or other mental disability. </w:t>
      </w:r>
    </w:p>
    <w:p w14:paraId="79B2415C" w14:textId="77777777" w:rsidR="00CC1DFA" w:rsidRPr="00544F27" w:rsidRDefault="00CC1DFA" w:rsidP="00CC1DFA">
      <w:pPr>
        <w:pStyle w:val="ListParagraph"/>
        <w:numPr>
          <w:ilvl w:val="1"/>
          <w:numId w:val="19"/>
        </w:numPr>
        <w:autoSpaceDE w:val="0"/>
        <w:autoSpaceDN w:val="0"/>
        <w:adjustRightInd w:val="0"/>
        <w:spacing w:line="276" w:lineRule="auto"/>
        <w:jc w:val="both"/>
        <w:rPr>
          <w:rFonts w:ascii="Arial" w:hAnsi="Arial" w:cs="Arial"/>
        </w:rPr>
      </w:pPr>
      <w:r w:rsidRPr="00544F27">
        <w:rPr>
          <w:rFonts w:ascii="Arial" w:hAnsi="Arial" w:cs="Arial"/>
        </w:rPr>
        <w:t>All animals, including service animals, housed on District property or brought on District property on a regular basis must meet every State and County veterinary requirement, including but not limited to, rabies vaccination or other inoculations required to be properly licensed.</w:t>
      </w:r>
    </w:p>
    <w:p w14:paraId="46826F51" w14:textId="77777777" w:rsidR="00CC1DFA" w:rsidRDefault="00CC1DFA" w:rsidP="00CC1DFA">
      <w:pPr>
        <w:pStyle w:val="ListParagraph"/>
        <w:numPr>
          <w:ilvl w:val="1"/>
          <w:numId w:val="19"/>
        </w:numPr>
        <w:autoSpaceDE w:val="0"/>
        <w:autoSpaceDN w:val="0"/>
        <w:adjustRightInd w:val="0"/>
        <w:spacing w:after="0" w:line="276" w:lineRule="auto"/>
        <w:jc w:val="both"/>
        <w:rPr>
          <w:rFonts w:ascii="Arial" w:hAnsi="Arial" w:cs="Arial"/>
        </w:rPr>
      </w:pPr>
      <w:r w:rsidRPr="00544F27">
        <w:rPr>
          <w:rFonts w:ascii="Arial" w:hAnsi="Arial" w:cs="Arial"/>
        </w:rPr>
        <w:t>Students are not allowed to bring pets to school.</w:t>
      </w:r>
    </w:p>
    <w:p w14:paraId="14F54ADF" w14:textId="77777777" w:rsidR="00CC1DFA" w:rsidRPr="006466DB" w:rsidRDefault="00CC1DFA" w:rsidP="00CC1DFA">
      <w:pPr>
        <w:pStyle w:val="ListParagraph"/>
        <w:autoSpaceDE w:val="0"/>
        <w:autoSpaceDN w:val="0"/>
        <w:adjustRightInd w:val="0"/>
        <w:spacing w:after="0" w:line="276" w:lineRule="auto"/>
        <w:ind w:left="1440"/>
        <w:jc w:val="both"/>
        <w:rPr>
          <w:rFonts w:ascii="Arial" w:hAnsi="Arial" w:cs="Arial"/>
        </w:rPr>
      </w:pPr>
    </w:p>
    <w:p w14:paraId="21461BB0"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Anti-Discrimination Policy</w:t>
      </w:r>
    </w:p>
    <w:p w14:paraId="19A0FE24" w14:textId="77777777" w:rsidR="00CC1DFA" w:rsidRPr="00544F27" w:rsidRDefault="00CC1DFA" w:rsidP="00CC1DFA">
      <w:pPr>
        <w:pStyle w:val="ListParagraph"/>
        <w:numPr>
          <w:ilvl w:val="0"/>
          <w:numId w:val="9"/>
        </w:numPr>
        <w:spacing w:line="276" w:lineRule="auto"/>
        <w:rPr>
          <w:rFonts w:ascii="Arial" w:eastAsia="Times New Roman" w:hAnsi="Arial" w:cs="Arial"/>
          <w:b/>
          <w:bCs/>
          <w:caps/>
        </w:rPr>
      </w:pPr>
      <w:hyperlink r:id="rId78">
        <w:r w:rsidRPr="0F5BAAFB">
          <w:rPr>
            <w:rStyle w:val="Hyperlink"/>
            <w:rFonts w:ascii="Arial" w:eastAsia="Times New Roman" w:hAnsi="Arial" w:cs="Arial"/>
            <w:caps/>
          </w:rPr>
          <w:t>5517 – PROHIBITION ON DISCRIMINATION AND HARASSMENT AGAINST STUDENTS BASED ON PROTECTED CATEGORIES</w:t>
        </w:r>
      </w:hyperlink>
    </w:p>
    <w:p w14:paraId="50425E54" w14:textId="77777777" w:rsidR="00CC1DFA" w:rsidRDefault="00CC1DFA" w:rsidP="00CC1DFA">
      <w:pPr>
        <w:pStyle w:val="ListParagraph"/>
        <w:numPr>
          <w:ilvl w:val="1"/>
          <w:numId w:val="9"/>
        </w:numPr>
        <w:spacing w:line="276" w:lineRule="auto"/>
        <w:jc w:val="both"/>
        <w:rPr>
          <w:rFonts w:ascii="Arial" w:eastAsia="Arial" w:hAnsi="Arial" w:cs="Arial"/>
        </w:rPr>
      </w:pPr>
      <w:r w:rsidRPr="761AC1C8">
        <w:rPr>
          <w:rFonts w:ascii="Arial" w:eastAsia="Arial" w:hAnsi="Arial" w:cs="Arial"/>
        </w:rPr>
        <w:t>The School Board shall comply with all Federal laws and regulations prohibiting discrimination and all requirements and regulations of the U.S. Department of Education. The Board will enforce its prohibition against discrimination and harassment based on sex, race, color, ethnic or national origin, religion, marital status, disability, age, political beliefs, sexual orientation, gender, gender identification, social and family background, linguistic preference, pregnancy, and any other basis prohibited by law. The Board shall maintain an educational and work environment free from all forms of discrimination and harassment, which includes Title IX of the Education Amendments of 1972.</w:t>
      </w:r>
    </w:p>
    <w:p w14:paraId="1D299FA6" w14:textId="77777777" w:rsidR="00CC1DFA" w:rsidRDefault="00CC1DFA" w:rsidP="00CC1DFA">
      <w:pPr>
        <w:pStyle w:val="ListParagraph"/>
        <w:numPr>
          <w:ilvl w:val="1"/>
          <w:numId w:val="9"/>
        </w:numPr>
        <w:spacing w:line="276" w:lineRule="auto"/>
        <w:jc w:val="both"/>
        <w:rPr>
          <w:rFonts w:ascii="Arial" w:eastAsia="Arial" w:hAnsi="Arial" w:cs="Arial"/>
        </w:rPr>
      </w:pPr>
      <w:r w:rsidRPr="761AC1C8">
        <w:rPr>
          <w:rFonts w:ascii="Arial" w:eastAsia="Arial" w:hAnsi="Arial" w:cs="Arial"/>
        </w:rPr>
        <w:t>This policy prohibits discrimination and harassment at locations, events, or circumstances over which the Board exercises substantial control over both the respondent and the context in which the prohibited conduct occurs, including but not limited to such events occurring on school property, during any school-related or school-sponsored program or activity, and on school-sponsored transportation.   This policy also prohibits retaliation against a person who has made a report or filed a formal complaint alleging unlawful discrimination or harassment, or who has participated as a witness in a discrimination or harassment investigation.</w:t>
      </w:r>
    </w:p>
    <w:p w14:paraId="60DE62B1" w14:textId="77777777" w:rsidR="00CC1DFA" w:rsidRPr="00544F27" w:rsidRDefault="00CC1DFA" w:rsidP="00CC1DFA">
      <w:pPr>
        <w:pStyle w:val="ListParagraph"/>
        <w:spacing w:after="0" w:line="276" w:lineRule="auto"/>
        <w:rPr>
          <w:rFonts w:ascii="Arial" w:eastAsia="Arial" w:hAnsi="Arial" w:cs="Arial"/>
          <w:caps/>
        </w:rPr>
      </w:pPr>
    </w:p>
    <w:p w14:paraId="4E7D13C4" w14:textId="77777777" w:rsidR="00CC1DFA" w:rsidRPr="00544F27" w:rsidRDefault="00CC1DFA" w:rsidP="00CC1DFA">
      <w:pPr>
        <w:pStyle w:val="ListParagraph"/>
        <w:numPr>
          <w:ilvl w:val="0"/>
          <w:numId w:val="9"/>
        </w:numPr>
        <w:spacing w:after="0" w:line="276" w:lineRule="auto"/>
        <w:rPr>
          <w:rFonts w:ascii="Arial" w:eastAsia="Times New Roman" w:hAnsi="Arial" w:cs="Arial"/>
          <w:bCs/>
          <w:caps/>
        </w:rPr>
      </w:pPr>
      <w:hyperlink r:id="rId79">
        <w:r w:rsidRPr="761AC1C8">
          <w:rPr>
            <w:rStyle w:val="Hyperlink"/>
            <w:rFonts w:ascii="Arial" w:eastAsia="Times New Roman" w:hAnsi="Arial" w:cs="Arial"/>
            <w:caps/>
          </w:rPr>
          <w:t>5517.01 – Bullying and harassment</w:t>
        </w:r>
      </w:hyperlink>
    </w:p>
    <w:p w14:paraId="20698211" w14:textId="77777777" w:rsidR="00925D9C" w:rsidRPr="007516AB" w:rsidRDefault="00925D9C" w:rsidP="00925D9C">
      <w:pPr>
        <w:pStyle w:val="ListParagraph"/>
        <w:numPr>
          <w:ilvl w:val="1"/>
          <w:numId w:val="9"/>
        </w:numPr>
        <w:tabs>
          <w:tab w:val="left" w:pos="1530"/>
        </w:tabs>
        <w:spacing w:after="0" w:line="276" w:lineRule="auto"/>
        <w:jc w:val="both"/>
        <w:rPr>
          <w:rFonts w:ascii="Arial" w:eastAsia="Arial" w:hAnsi="Arial" w:cs="Arial"/>
        </w:rPr>
      </w:pPr>
      <w:r w:rsidRPr="007516AB">
        <w:rPr>
          <w:rFonts w:ascii="Arial" w:eastAsia="Arial" w:hAnsi="Arial" w:cs="Arial"/>
        </w:rPr>
        <w:t>The School Board is committed to providing a safe learning environment for all students and shall strive to eradicate bullying and harassment in its schools by providing awareness, prevention, and education in promoting a school atmosphere in which bullying, harassment, and intimidation will not be tolerated by students, Board employees, visitors, or volunteers.</w:t>
      </w:r>
    </w:p>
    <w:p w14:paraId="0AAF88A4" w14:textId="77777777" w:rsidR="00925D9C" w:rsidRPr="007516AB" w:rsidRDefault="00925D9C" w:rsidP="00925D9C">
      <w:pPr>
        <w:pStyle w:val="ListParagraph"/>
        <w:numPr>
          <w:ilvl w:val="1"/>
          <w:numId w:val="9"/>
        </w:numPr>
        <w:tabs>
          <w:tab w:val="left" w:pos="1530"/>
        </w:tabs>
        <w:spacing w:after="0" w:line="276" w:lineRule="auto"/>
        <w:jc w:val="both"/>
        <w:rPr>
          <w:rFonts w:ascii="Arial" w:eastAsia="Arial" w:hAnsi="Arial" w:cs="Arial"/>
        </w:rPr>
      </w:pPr>
      <w:r w:rsidRPr="007516AB">
        <w:rPr>
          <w:rFonts w:ascii="Arial" w:eastAsia="Arial" w:hAnsi="Arial" w:cs="Arial"/>
        </w:rPr>
        <w:t xml:space="preserve">This policy is also incorporated by reference into the </w:t>
      </w:r>
      <w:r w:rsidRPr="007516AB">
        <w:rPr>
          <w:rFonts w:ascii="Arial" w:eastAsia="Arial" w:hAnsi="Arial" w:cs="Arial"/>
          <w:i/>
          <w:iCs/>
        </w:rPr>
        <w:t>Code of Student Conduct</w:t>
      </w:r>
      <w:r w:rsidRPr="007516AB">
        <w:rPr>
          <w:rFonts w:ascii="Arial" w:eastAsia="Arial" w:hAnsi="Arial" w:cs="Arial"/>
        </w:rPr>
        <w:t>, and supersedes any existing policy, guideline, or Board policy regarding bullying and harassment that may be inconsistent with this policy. These policies apply to all students in the District.</w:t>
      </w:r>
    </w:p>
    <w:p w14:paraId="0B19B37A" w14:textId="77777777" w:rsidR="00925D9C" w:rsidRPr="007516AB" w:rsidRDefault="00925D9C" w:rsidP="00925D9C">
      <w:pPr>
        <w:pStyle w:val="ListParagraph"/>
        <w:numPr>
          <w:ilvl w:val="1"/>
          <w:numId w:val="9"/>
        </w:numPr>
        <w:spacing w:after="0"/>
        <w:jc w:val="both"/>
        <w:rPr>
          <w:rFonts w:ascii="Arial" w:eastAsia="Arial" w:hAnsi="Arial" w:cs="Arial"/>
        </w:rPr>
      </w:pPr>
      <w:r w:rsidRPr="007516AB">
        <w:rPr>
          <w:rFonts w:ascii="Arial" w:eastAsia="Arial" w:hAnsi="Arial" w:cs="Arial"/>
        </w:rPr>
        <w:t xml:space="preserve">This policy does not replace the District’s current policy prohibiting harassment on the basis of </w:t>
      </w:r>
      <w:r w:rsidRPr="007516AB">
        <w:rPr>
          <w:rFonts w:ascii="Arial" w:hAnsi="Arial" w:cs="Arial"/>
          <w:shd w:val="clear" w:color="auto" w:fill="FFFFFF"/>
        </w:rPr>
        <w:t xml:space="preserve">age, citizenship status, color, disability, ethnic or national origin, Family </w:t>
      </w:r>
      <w:r w:rsidRPr="007516AB">
        <w:rPr>
          <w:rFonts w:ascii="Arial" w:hAnsi="Arial" w:cs="Arial"/>
          <w:shd w:val="clear" w:color="auto" w:fill="FFFFFF"/>
        </w:rPr>
        <w:lastRenderedPageBreak/>
        <w:t>Medical Leave Act (FMLA), gender, gender identity, genetic information, linguistic preference, marital status, political beliefs, pregnancy, race, religion, retaliation, sex, sexual harassment, sexual orientation, social/family background, and any other basis prohibited by law.</w:t>
      </w:r>
    </w:p>
    <w:p w14:paraId="0E60BA4A" w14:textId="77777777" w:rsidR="00CC1DFA" w:rsidRDefault="00CC1DFA" w:rsidP="00CC1DFA">
      <w:pPr>
        <w:tabs>
          <w:tab w:val="left" w:pos="1530"/>
        </w:tabs>
        <w:spacing w:after="0" w:line="276" w:lineRule="auto"/>
        <w:jc w:val="both"/>
        <w:rPr>
          <w:rFonts w:ascii="Verdana" w:eastAsia="Verdana" w:hAnsi="Verdana" w:cs="Verdana"/>
          <w:color w:val="333333"/>
          <w:sz w:val="16"/>
          <w:szCs w:val="16"/>
        </w:rPr>
      </w:pPr>
    </w:p>
    <w:p w14:paraId="39CD1F8C" w14:textId="77777777" w:rsidR="00EF4172" w:rsidRDefault="00EF4172" w:rsidP="00CC1DFA">
      <w:pPr>
        <w:tabs>
          <w:tab w:val="left" w:pos="1530"/>
        </w:tabs>
        <w:spacing w:after="0" w:line="276" w:lineRule="auto"/>
        <w:jc w:val="both"/>
        <w:rPr>
          <w:rFonts w:ascii="Verdana" w:eastAsia="Verdana" w:hAnsi="Verdana" w:cs="Verdana"/>
          <w:color w:val="333333"/>
          <w:sz w:val="16"/>
          <w:szCs w:val="16"/>
        </w:rPr>
      </w:pPr>
    </w:p>
    <w:p w14:paraId="2FD75A56" w14:textId="77777777" w:rsidR="00CC1DFA" w:rsidRPr="00544F27" w:rsidRDefault="00CC1DFA" w:rsidP="00CC1DFA">
      <w:pPr>
        <w:pStyle w:val="ListParagraph"/>
        <w:numPr>
          <w:ilvl w:val="0"/>
          <w:numId w:val="9"/>
        </w:numPr>
        <w:spacing w:after="0" w:line="276" w:lineRule="auto"/>
        <w:rPr>
          <w:rStyle w:val="Hyperlink"/>
          <w:rFonts w:ascii="Arial" w:eastAsia="Times New Roman" w:hAnsi="Arial" w:cs="Arial"/>
        </w:rPr>
      </w:pPr>
      <w:r w:rsidRPr="00544F27">
        <w:fldChar w:fldCharType="begin"/>
      </w:r>
      <w:r>
        <w:instrText>HYPERLINK "http://go.boarddocs.com/fl/sbmd/Board.nsf/goto?open&amp;id=BUPUZH7E61E8"</w:instrText>
      </w:r>
      <w:r w:rsidRPr="00544F27">
        <w:fldChar w:fldCharType="separate"/>
      </w:r>
      <w:r w:rsidRPr="00544F27">
        <w:rPr>
          <w:rStyle w:val="Hyperlink"/>
          <w:rFonts w:ascii="Arial" w:eastAsia="Times New Roman" w:hAnsi="Arial" w:cs="Arial"/>
        </w:rPr>
        <w:t xml:space="preserve">5517.02 - DISCRIMINATION/HARASSMENT COMPLAINT PROCEDURES FOR  </w:t>
      </w:r>
    </w:p>
    <w:p w14:paraId="73B16A95" w14:textId="77777777" w:rsidR="00CC1DFA" w:rsidRPr="00544F27" w:rsidRDefault="00CC1DFA" w:rsidP="00CC1DFA">
      <w:pPr>
        <w:spacing w:after="0" w:line="276" w:lineRule="auto"/>
        <w:ind w:left="360"/>
        <w:rPr>
          <w:rStyle w:val="Hyperlink"/>
          <w:rFonts w:ascii="Arial" w:eastAsia="Times New Roman" w:hAnsi="Arial" w:cs="Arial"/>
        </w:rPr>
      </w:pPr>
      <w:r w:rsidRPr="00234811">
        <w:rPr>
          <w:rStyle w:val="Hyperlink"/>
          <w:rFonts w:ascii="Arial" w:eastAsia="Times New Roman" w:hAnsi="Arial" w:cs="Arial"/>
          <w:u w:val="none"/>
        </w:rPr>
        <w:t xml:space="preserve">                  </w:t>
      </w:r>
      <w:r w:rsidRPr="00544F27">
        <w:rPr>
          <w:rStyle w:val="Hyperlink"/>
          <w:rFonts w:ascii="Arial" w:eastAsia="Times New Roman" w:hAnsi="Arial" w:cs="Arial"/>
        </w:rPr>
        <w:t>STUDENTS</w:t>
      </w:r>
      <w:r w:rsidRPr="00544F27">
        <w:rPr>
          <w:rStyle w:val="Hyperlink"/>
          <w:rFonts w:ascii="Arial" w:eastAsia="Times New Roman" w:hAnsi="Arial" w:cs="Arial"/>
        </w:rPr>
        <w:fldChar w:fldCharType="end"/>
      </w:r>
    </w:p>
    <w:p w14:paraId="7852D20F" w14:textId="77777777" w:rsidR="00CC1DFA" w:rsidRPr="00544F27" w:rsidRDefault="00CC1DFA" w:rsidP="00CC1DFA">
      <w:pPr>
        <w:pStyle w:val="ListParagraph"/>
        <w:numPr>
          <w:ilvl w:val="0"/>
          <w:numId w:val="20"/>
        </w:numPr>
        <w:spacing w:after="0" w:line="276" w:lineRule="auto"/>
        <w:ind w:left="1440"/>
        <w:jc w:val="both"/>
        <w:rPr>
          <w:rFonts w:ascii="Arial" w:eastAsia="Times New Roman" w:hAnsi="Arial" w:cs="Arial"/>
        </w:rPr>
      </w:pPr>
      <w:r w:rsidRPr="00544F27">
        <w:rPr>
          <w:rFonts w:ascii="Arial" w:hAnsi="Arial" w:cs="Arial"/>
        </w:rPr>
        <w:t>Students and parents are encouraged to promptly report complaints of discriminatory or harassing conduct to their</w:t>
      </w:r>
      <w:r w:rsidRPr="00544F27">
        <w:rPr>
          <w:rFonts w:ascii="Arial" w:hAnsi="Arial" w:cs="Arial"/>
          <w:color w:val="FF0000"/>
        </w:rPr>
        <w:t xml:space="preserve"> </w:t>
      </w:r>
      <w:r w:rsidRPr="00544F27">
        <w:rPr>
          <w:rFonts w:ascii="Arial" w:hAnsi="Arial" w:cs="Arial"/>
        </w:rPr>
        <w:t>principal.  Additionally, they may file the complaint directly with the Region Office or the District’s Office of Civil Rights Compliance (CRC).</w:t>
      </w:r>
    </w:p>
    <w:p w14:paraId="0C989355" w14:textId="77777777" w:rsidR="00994BF4" w:rsidRPr="00544F27" w:rsidRDefault="00994BF4" w:rsidP="00994BF4">
      <w:pPr>
        <w:pStyle w:val="ListParagraph"/>
        <w:numPr>
          <w:ilvl w:val="0"/>
          <w:numId w:val="20"/>
        </w:numPr>
        <w:spacing w:after="0" w:line="276" w:lineRule="auto"/>
        <w:ind w:left="1440"/>
        <w:jc w:val="both"/>
        <w:rPr>
          <w:rFonts w:ascii="Arial" w:eastAsia="Times New Roman" w:hAnsi="Arial" w:cs="Arial"/>
        </w:rPr>
      </w:pPr>
      <w:r w:rsidRPr="00544F27">
        <w:rPr>
          <w:rFonts w:ascii="Arial" w:eastAsia="Times New Roman" w:hAnsi="Arial" w:cs="Arial"/>
        </w:rPr>
        <w:t xml:space="preserve">All complaints involving student </w:t>
      </w:r>
      <w:r>
        <w:rPr>
          <w:rFonts w:ascii="Arial" w:eastAsia="Times New Roman" w:hAnsi="Arial" w:cs="Arial"/>
        </w:rPr>
        <w:t xml:space="preserve">on </w:t>
      </w:r>
      <w:r w:rsidRPr="00544F27">
        <w:rPr>
          <w:rFonts w:ascii="Arial" w:eastAsia="Times New Roman" w:hAnsi="Arial" w:cs="Arial"/>
        </w:rPr>
        <w:t>student harassment will be first investigated at the school site. If such complaints are made directly to the District Office, the Region Office</w:t>
      </w:r>
      <w:r>
        <w:rPr>
          <w:rFonts w:ascii="Arial" w:eastAsia="Times New Roman" w:hAnsi="Arial" w:cs="Arial"/>
        </w:rPr>
        <w:t>,</w:t>
      </w:r>
      <w:r w:rsidRPr="00544F27">
        <w:rPr>
          <w:rFonts w:ascii="Arial" w:eastAsia="Times New Roman" w:hAnsi="Arial" w:cs="Arial"/>
        </w:rPr>
        <w:t xml:space="preserve"> or the CRC Office, they will be referred to the school site for the initial investigation. </w:t>
      </w:r>
      <w:r w:rsidDel="00EC48DE">
        <w:rPr>
          <w:rFonts w:ascii="Arial" w:hAnsi="Arial" w:cs="Arial"/>
          <w:color w:val="000000"/>
          <w:shd w:val="clear" w:color="auto" w:fill="FFFFFF"/>
        </w:rPr>
        <w:t>For more information</w:t>
      </w:r>
      <w:r>
        <w:rPr>
          <w:rFonts w:ascii="Arial" w:hAnsi="Arial" w:cs="Arial"/>
          <w:color w:val="000000"/>
          <w:shd w:val="clear" w:color="auto" w:fill="FFFFFF"/>
        </w:rPr>
        <w:t xml:space="preserve"> on discrimination and harassment based on the protected categories</w:t>
      </w:r>
      <w:r w:rsidDel="00EC48DE">
        <w:rPr>
          <w:rFonts w:ascii="Arial" w:hAnsi="Arial" w:cs="Arial"/>
          <w:color w:val="000000"/>
          <w:shd w:val="clear" w:color="auto" w:fill="FFFFFF"/>
        </w:rPr>
        <w:t xml:space="preserve">, please contact CRC at (305) 995-1580 or visit </w:t>
      </w:r>
      <w:hyperlink r:id="rId80" w:history="1">
        <w:r>
          <w:rPr>
            <w:rStyle w:val="Hyperlink"/>
            <w:rFonts w:ascii="Arial" w:hAnsi="Arial" w:cs="Arial"/>
            <w:color w:val="0000FF"/>
            <w:shd w:val="clear" w:color="auto" w:fill="FFFFFF"/>
          </w:rPr>
          <w:t>http://tinyurl.com/MDCPS-CRC</w:t>
        </w:r>
      </w:hyperlink>
      <w:r w:rsidRPr="72C4C262" w:rsidDel="00EC48DE">
        <w:rPr>
          <w:rFonts w:ascii="Arial" w:hAnsi="Arial" w:cs="Arial"/>
          <w:color w:val="0000FF"/>
          <w:shd w:val="clear" w:color="auto" w:fill="FFFFFF"/>
        </w:rPr>
        <w:t>.</w:t>
      </w:r>
    </w:p>
    <w:p w14:paraId="5458E704" w14:textId="77777777" w:rsidR="00994BF4" w:rsidRDefault="00994BF4" w:rsidP="00994BF4">
      <w:pPr>
        <w:pStyle w:val="ListParagraph"/>
        <w:numPr>
          <w:ilvl w:val="0"/>
          <w:numId w:val="20"/>
        </w:numPr>
        <w:spacing w:after="0" w:line="276" w:lineRule="auto"/>
        <w:ind w:left="1440"/>
        <w:jc w:val="both"/>
        <w:rPr>
          <w:rFonts w:ascii="Arial" w:eastAsia="Times New Roman" w:hAnsi="Arial" w:cs="Arial"/>
        </w:rPr>
      </w:pPr>
      <w:r w:rsidRPr="761AC1C8">
        <w:rPr>
          <w:rFonts w:ascii="Arial" w:eastAsia="Times New Roman" w:hAnsi="Arial" w:cs="Arial"/>
        </w:rPr>
        <w:t xml:space="preserve">This policy provides the steps </w:t>
      </w:r>
      <w:r>
        <w:rPr>
          <w:rFonts w:ascii="Arial" w:eastAsia="Times New Roman" w:hAnsi="Arial" w:cs="Arial"/>
        </w:rPr>
        <w:t>for</w:t>
      </w:r>
      <w:r w:rsidRPr="761AC1C8">
        <w:rPr>
          <w:rFonts w:ascii="Arial" w:eastAsia="Times New Roman" w:hAnsi="Arial" w:cs="Arial"/>
        </w:rPr>
        <w:t xml:space="preserve"> individual complaints of discrimination and harassment based on protected categories and the process for addressing the complaints.</w:t>
      </w:r>
    </w:p>
    <w:p w14:paraId="2BDEAB5B" w14:textId="77777777" w:rsidR="00CC1DFA" w:rsidRDefault="00CC1DFA" w:rsidP="00CC1DFA">
      <w:pPr>
        <w:spacing w:after="0" w:line="276" w:lineRule="auto"/>
        <w:jc w:val="both"/>
        <w:rPr>
          <w:rFonts w:ascii="Arial" w:eastAsia="Times New Roman" w:hAnsi="Arial" w:cs="Arial"/>
        </w:rPr>
      </w:pPr>
    </w:p>
    <w:p w14:paraId="18609382"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Attendance Policy/School Hours</w:t>
      </w:r>
    </w:p>
    <w:p w14:paraId="4C07A6B6" w14:textId="77777777" w:rsidR="00CC1DFA" w:rsidRPr="00544F27" w:rsidRDefault="00CC1DFA" w:rsidP="00CC1DFA">
      <w:pPr>
        <w:pStyle w:val="ListParagraph"/>
        <w:numPr>
          <w:ilvl w:val="0"/>
          <w:numId w:val="4"/>
        </w:numPr>
        <w:spacing w:after="0" w:line="276" w:lineRule="auto"/>
        <w:rPr>
          <w:rStyle w:val="Hyperlink"/>
          <w:rFonts w:ascii="Arial" w:eastAsia="Times New Roman" w:hAnsi="Arial" w:cs="Arial"/>
        </w:rPr>
      </w:pPr>
      <w:hyperlink r:id="rId81">
        <w:r w:rsidRPr="1F1C01A6">
          <w:rPr>
            <w:rStyle w:val="Hyperlink"/>
            <w:rFonts w:ascii="Arial" w:eastAsia="Times New Roman" w:hAnsi="Arial" w:cs="Arial"/>
          </w:rPr>
          <w:t>5200 – ATTENDANCE</w:t>
        </w:r>
      </w:hyperlink>
    </w:p>
    <w:p w14:paraId="5C936EB4" w14:textId="77777777" w:rsidR="00CC1DFA" w:rsidRPr="00544F27" w:rsidRDefault="00CC1DFA" w:rsidP="00CC1DFA">
      <w:pPr>
        <w:pStyle w:val="ListParagraph"/>
        <w:numPr>
          <w:ilvl w:val="1"/>
          <w:numId w:val="4"/>
        </w:numPr>
        <w:spacing w:after="0" w:line="276" w:lineRule="auto"/>
        <w:jc w:val="both"/>
        <w:rPr>
          <w:rFonts w:ascii="Arial" w:eastAsia="Times New Roman" w:hAnsi="Arial" w:cs="Arial"/>
        </w:rPr>
      </w:pPr>
      <w:r w:rsidRPr="761AC1C8">
        <w:rPr>
          <w:rFonts w:ascii="Arial" w:hAnsi="Arial" w:cs="Arial"/>
        </w:rPr>
        <w:t xml:space="preserve">Student attendance is a means of improving student performance and critical in raising student achievement. Together, the staff of Miami-Dade County Public Schools, students, parents and the community must make every effort to lessen the loss of instructional time to students. </w:t>
      </w:r>
    </w:p>
    <w:p w14:paraId="1F0AE063" w14:textId="77777777" w:rsidR="00CC1DFA" w:rsidRDefault="00CC1DFA" w:rsidP="00CC1DFA">
      <w:pPr>
        <w:pStyle w:val="ListParagraph"/>
        <w:numPr>
          <w:ilvl w:val="1"/>
          <w:numId w:val="4"/>
        </w:numPr>
        <w:spacing w:after="0" w:line="276" w:lineRule="auto"/>
        <w:jc w:val="both"/>
        <w:rPr>
          <w:rFonts w:ascii="Arial" w:eastAsia="Arial" w:hAnsi="Arial" w:cs="Arial"/>
        </w:rPr>
      </w:pPr>
      <w:r w:rsidRPr="761AC1C8">
        <w:rPr>
          <w:rFonts w:ascii="Arial" w:eastAsia="Arial" w:hAnsi="Arial" w:cs="Arial"/>
        </w:rPr>
        <w:t>Absences shall be reported to the school attendance office by the parent or adult student as soon as practicable. The Superintendent shall require, from the parent of each student of compulsory school age or from an adult student who has been absent from school or from class for any reason, a statement of the cause for such absence. The District reserves the right to verify such statements and to investigate the cause of each single absence.</w:t>
      </w:r>
    </w:p>
    <w:p w14:paraId="7F4EE624" w14:textId="77777777" w:rsidR="00CC1DFA" w:rsidRDefault="00CC1DFA" w:rsidP="00CC1DFA">
      <w:pPr>
        <w:pStyle w:val="ListParagraph"/>
        <w:numPr>
          <w:ilvl w:val="1"/>
          <w:numId w:val="4"/>
        </w:numPr>
        <w:spacing w:after="0" w:line="276" w:lineRule="auto"/>
        <w:jc w:val="both"/>
        <w:rPr>
          <w:rFonts w:ascii="Arial" w:eastAsia="Arial" w:hAnsi="Arial" w:cs="Arial"/>
        </w:rPr>
      </w:pPr>
      <w:r w:rsidRPr="761AC1C8">
        <w:rPr>
          <w:rFonts w:ascii="Arial" w:eastAsia="Arial" w:hAnsi="Arial" w:cs="Arial"/>
        </w:rPr>
        <w:t>Educators shall encourage regular attendance of students, maintain accurate attendance records, and follow reporting procedures prescribed by the Superintendent.</w:t>
      </w:r>
    </w:p>
    <w:p w14:paraId="10DFEB6B" w14:textId="77777777" w:rsidR="00CC1DFA" w:rsidRPr="00544F27" w:rsidRDefault="00CC1DFA" w:rsidP="00CC1DFA">
      <w:pPr>
        <w:pStyle w:val="ListParagraph"/>
        <w:spacing w:after="0" w:line="276" w:lineRule="auto"/>
        <w:ind w:left="1440"/>
        <w:jc w:val="both"/>
        <w:rPr>
          <w:rFonts w:ascii="Arial" w:eastAsia="Times New Roman" w:hAnsi="Arial" w:cs="Arial"/>
        </w:rPr>
      </w:pPr>
    </w:p>
    <w:p w14:paraId="7957108E" w14:textId="77777777" w:rsidR="00CC1DFA" w:rsidRPr="00544F27" w:rsidRDefault="00CC1DFA" w:rsidP="00CC1DFA">
      <w:pPr>
        <w:pStyle w:val="ListParagraph"/>
        <w:numPr>
          <w:ilvl w:val="0"/>
          <w:numId w:val="4"/>
        </w:numPr>
        <w:spacing w:after="0" w:line="276" w:lineRule="auto"/>
        <w:rPr>
          <w:rStyle w:val="Hyperlink"/>
          <w:rFonts w:ascii="Arial" w:eastAsia="Times New Roman" w:hAnsi="Arial" w:cs="Arial"/>
        </w:rPr>
      </w:pPr>
      <w:hyperlink r:id="rId82" w:history="1">
        <w:r w:rsidRPr="00544F27">
          <w:rPr>
            <w:rStyle w:val="Hyperlink"/>
            <w:rFonts w:ascii="Arial" w:eastAsia="Times New Roman" w:hAnsi="Arial" w:cs="Arial"/>
          </w:rPr>
          <w:t>5225 - ABSENCES FOR RELIGIOUS HOLIDAYS</w:t>
        </w:r>
      </w:hyperlink>
    </w:p>
    <w:p w14:paraId="1C2309A1" w14:textId="77777777" w:rsidR="00CC1DFA" w:rsidRPr="00544F27" w:rsidRDefault="00CC1DFA" w:rsidP="00CC1DFA">
      <w:pPr>
        <w:pStyle w:val="ListParagraph"/>
        <w:numPr>
          <w:ilvl w:val="1"/>
          <w:numId w:val="4"/>
        </w:numPr>
        <w:spacing w:after="0" w:line="276" w:lineRule="auto"/>
        <w:jc w:val="both"/>
        <w:rPr>
          <w:rStyle w:val="Hyperlink"/>
          <w:rFonts w:ascii="Arial" w:eastAsia="Times New Roman" w:hAnsi="Arial" w:cs="Arial"/>
        </w:rPr>
      </w:pPr>
      <w:r w:rsidRPr="00544F27">
        <w:rPr>
          <w:rFonts w:ascii="Arial" w:hAnsi="Arial" w:cs="Arial"/>
        </w:rPr>
        <w:t xml:space="preserve">Student absences for religious purposes, as identified on the approved holidays listed in the </w:t>
      </w:r>
      <w:hyperlink r:id="rId83" w:history="1">
        <w:r w:rsidRPr="00544F27">
          <w:rPr>
            <w:rStyle w:val="Hyperlink"/>
            <w:rFonts w:ascii="Arial" w:hAnsi="Arial" w:cs="Arial"/>
          </w:rPr>
          <w:t>Student Attendance Reporting Procedures PK-12 Handbook</w:t>
        </w:r>
      </w:hyperlink>
      <w:r w:rsidRPr="00544F27">
        <w:rPr>
          <w:rFonts w:ascii="Arial" w:hAnsi="Arial" w:cs="Arial"/>
          <w:i/>
          <w:iCs/>
        </w:rPr>
        <w:t>,</w:t>
      </w:r>
      <w:r w:rsidRPr="00544F27">
        <w:rPr>
          <w:rFonts w:ascii="Arial" w:hAnsi="Arial" w:cs="Arial"/>
        </w:rPr>
        <w:t xml:space="preserve"> may not prohibit students from receiving attendance awards or other attendance incentives at the school level, region level, or District level.</w:t>
      </w:r>
    </w:p>
    <w:p w14:paraId="07352AA7" w14:textId="77777777" w:rsidR="00CC1DFA" w:rsidRDefault="00CC1DFA" w:rsidP="00CC1DFA">
      <w:pPr>
        <w:pStyle w:val="ListParagraph"/>
        <w:spacing w:after="0" w:line="276" w:lineRule="auto"/>
        <w:ind w:left="1440"/>
        <w:rPr>
          <w:rFonts w:ascii="Arial" w:eastAsia="Times New Roman" w:hAnsi="Arial" w:cs="Arial"/>
        </w:rPr>
      </w:pPr>
    </w:p>
    <w:p w14:paraId="558D05D2" w14:textId="77777777" w:rsidR="00234811" w:rsidRDefault="00234811" w:rsidP="00CC1DFA">
      <w:pPr>
        <w:pStyle w:val="ListParagraph"/>
        <w:spacing w:after="0" w:line="276" w:lineRule="auto"/>
        <w:ind w:left="1440"/>
        <w:rPr>
          <w:rFonts w:ascii="Arial" w:eastAsia="Times New Roman" w:hAnsi="Arial" w:cs="Arial"/>
        </w:rPr>
      </w:pPr>
    </w:p>
    <w:p w14:paraId="136807A7" w14:textId="77777777" w:rsidR="00234811" w:rsidRPr="00544F27" w:rsidRDefault="00234811" w:rsidP="00CC1DFA">
      <w:pPr>
        <w:pStyle w:val="ListParagraph"/>
        <w:spacing w:after="0" w:line="276" w:lineRule="auto"/>
        <w:ind w:left="1440"/>
        <w:rPr>
          <w:rFonts w:ascii="Arial" w:eastAsia="Times New Roman" w:hAnsi="Arial" w:cs="Arial"/>
        </w:rPr>
      </w:pPr>
    </w:p>
    <w:p w14:paraId="1DB1EEE2" w14:textId="77777777" w:rsidR="00CC1DFA" w:rsidRPr="00544F27" w:rsidRDefault="00CC1DFA" w:rsidP="00CC1DFA">
      <w:pPr>
        <w:pStyle w:val="ListParagraph"/>
        <w:numPr>
          <w:ilvl w:val="0"/>
          <w:numId w:val="10"/>
        </w:numPr>
        <w:spacing w:after="0" w:line="276" w:lineRule="auto"/>
        <w:ind w:firstLine="0"/>
        <w:rPr>
          <w:rStyle w:val="Hyperlink"/>
          <w:rFonts w:ascii="Arial" w:eastAsia="Times New Roman" w:hAnsi="Arial" w:cs="Arial"/>
        </w:rPr>
      </w:pPr>
      <w:hyperlink r:id="rId84">
        <w:r w:rsidRPr="3786F3A1">
          <w:rPr>
            <w:rStyle w:val="Hyperlink"/>
            <w:rFonts w:ascii="Arial" w:eastAsia="Times New Roman" w:hAnsi="Arial" w:cs="Arial"/>
          </w:rPr>
          <w:t>5230 - LATE ARRIVAL AND EARLY DISMISSAL</w:t>
        </w:r>
      </w:hyperlink>
    </w:p>
    <w:p w14:paraId="4E262001" w14:textId="77777777" w:rsidR="00CC1DFA" w:rsidRPr="004A46C3" w:rsidRDefault="00CC1DFA" w:rsidP="00CC1DFA">
      <w:pPr>
        <w:pStyle w:val="ListParagraph"/>
        <w:numPr>
          <w:ilvl w:val="1"/>
          <w:numId w:val="10"/>
        </w:numPr>
        <w:tabs>
          <w:tab w:val="left" w:pos="1440"/>
        </w:tabs>
        <w:spacing w:after="0" w:line="276" w:lineRule="auto"/>
        <w:ind w:left="1440" w:hanging="270"/>
        <w:jc w:val="both"/>
        <w:rPr>
          <w:rFonts w:ascii="Arial" w:hAnsi="Arial" w:cs="Arial"/>
        </w:rPr>
      </w:pPr>
      <w:r w:rsidRPr="004A46C3">
        <w:rPr>
          <w:rFonts w:ascii="Arial" w:hAnsi="Arial" w:cs="Arial"/>
        </w:rPr>
        <w:t>Students shall be in attendance throughout the school day. If a student will be late to school or dismissed before the end of the school day, the parent shall notify the school in advance and state the reason for the tardiness or early dismissal. Justifiable reasons shall be determined by the principal. Students will be counted absent if they are not present in class for at least half of the class period. To be counted "present" for the day, the student must be in attendance for a minimum of two hours of the day unless extenuating circumstances exist.</w:t>
      </w:r>
    </w:p>
    <w:p w14:paraId="27A6A047" w14:textId="77777777" w:rsidR="00CC1DFA" w:rsidRPr="006466DB" w:rsidRDefault="00CC1DFA" w:rsidP="00CC1DFA">
      <w:pPr>
        <w:pStyle w:val="ListParagraph"/>
        <w:numPr>
          <w:ilvl w:val="1"/>
          <w:numId w:val="10"/>
        </w:numPr>
        <w:spacing w:after="0" w:line="276" w:lineRule="auto"/>
        <w:ind w:left="1440"/>
        <w:jc w:val="both"/>
        <w:rPr>
          <w:rFonts w:ascii="Arial" w:hAnsi="Arial" w:cs="Arial"/>
          <w:vanish/>
          <w:specVanish/>
        </w:rPr>
      </w:pPr>
      <w:r w:rsidRPr="00544F27">
        <w:rPr>
          <w:rFonts w:ascii="Arial" w:hAnsi="Arial" w:cs="Arial"/>
        </w:rPr>
        <w:t xml:space="preserve">The </w:t>
      </w:r>
      <w:r>
        <w:rPr>
          <w:rFonts w:ascii="Arial" w:hAnsi="Arial" w:cs="Arial"/>
        </w:rPr>
        <w:t xml:space="preserve">registering </w:t>
      </w:r>
      <w:r w:rsidRPr="00544F27">
        <w:rPr>
          <w:rFonts w:ascii="Arial" w:hAnsi="Arial" w:cs="Arial"/>
        </w:rPr>
        <w:t>parent –shall indicate on the Emergency Student Data Form the individual(s) to whom the student may be released during the school day.</w:t>
      </w:r>
    </w:p>
    <w:p w14:paraId="3E5F9C6F" w14:textId="77777777" w:rsidR="00CC1DFA" w:rsidRDefault="00CC1DFA" w:rsidP="00CC1DFA">
      <w:pPr>
        <w:pStyle w:val="ListParagraph"/>
        <w:numPr>
          <w:ilvl w:val="1"/>
          <w:numId w:val="10"/>
        </w:numPr>
        <w:spacing w:after="0" w:line="276" w:lineRule="auto"/>
        <w:ind w:left="1440"/>
        <w:jc w:val="both"/>
        <w:rPr>
          <w:rFonts w:ascii="Arial" w:hAnsi="Arial" w:cs="Arial"/>
        </w:rPr>
      </w:pPr>
      <w:r>
        <w:rPr>
          <w:rFonts w:ascii="Arial" w:eastAsia="Times New Roman" w:hAnsi="Arial" w:cs="Arial"/>
        </w:rPr>
        <w:t xml:space="preserve"> </w:t>
      </w:r>
      <w:r w:rsidRPr="00082C26">
        <w:rPr>
          <w:rFonts w:ascii="Arial" w:hAnsi="Arial" w:cs="Arial"/>
        </w:rPr>
        <w:t>The registering parent who completes the Emergency Student Data Form is responsible for providing information that is truthful and accurate – and in the case of unmarried, divorced, or separated parents, consistent with any court order in effect governing their divorce, separation, or parenting matters.</w:t>
      </w:r>
    </w:p>
    <w:p w14:paraId="5475392F" w14:textId="77777777" w:rsidR="00C62658" w:rsidRPr="00544F27" w:rsidRDefault="00C62658" w:rsidP="00C62658">
      <w:pPr>
        <w:pStyle w:val="ListParagraph"/>
        <w:spacing w:after="0" w:line="276" w:lineRule="auto"/>
        <w:ind w:left="1440"/>
        <w:jc w:val="both"/>
        <w:rPr>
          <w:rFonts w:ascii="Arial" w:hAnsi="Arial" w:cs="Arial"/>
        </w:rPr>
      </w:pPr>
    </w:p>
    <w:p w14:paraId="47BF4CD2" w14:textId="77777777" w:rsidR="00CC1DFA" w:rsidRPr="00544F27" w:rsidRDefault="00CC1DFA" w:rsidP="00CC1DFA">
      <w:pPr>
        <w:pStyle w:val="ListParagraph"/>
        <w:numPr>
          <w:ilvl w:val="0"/>
          <w:numId w:val="10"/>
        </w:numPr>
        <w:spacing w:after="0" w:line="276" w:lineRule="auto"/>
        <w:ind w:left="720"/>
        <w:rPr>
          <w:rFonts w:ascii="Arial" w:eastAsia="Times New Roman" w:hAnsi="Arial" w:cs="Arial"/>
        </w:rPr>
      </w:pPr>
      <w:hyperlink r:id="rId85" w:history="1">
        <w:r w:rsidRPr="00544F27">
          <w:rPr>
            <w:rStyle w:val="Hyperlink"/>
            <w:rFonts w:ascii="Arial" w:eastAsia="Times New Roman" w:hAnsi="Arial" w:cs="Arial"/>
          </w:rPr>
          <w:t>8220 - SCHOOL DAY</w:t>
        </w:r>
      </w:hyperlink>
    </w:p>
    <w:p w14:paraId="10F2DC99" w14:textId="77777777" w:rsidR="00CC1DFA" w:rsidRPr="00544F27" w:rsidRDefault="00CC1DFA" w:rsidP="00CC1DFA">
      <w:pPr>
        <w:pStyle w:val="ListParagraph"/>
        <w:numPr>
          <w:ilvl w:val="1"/>
          <w:numId w:val="10"/>
        </w:numPr>
        <w:spacing w:before="100" w:beforeAutospacing="1" w:after="100" w:afterAutospacing="1" w:line="276" w:lineRule="auto"/>
        <w:ind w:left="1440"/>
        <w:jc w:val="both"/>
        <w:rPr>
          <w:rFonts w:ascii="Arial" w:eastAsia="Times New Roman" w:hAnsi="Arial" w:cs="Arial"/>
        </w:rPr>
      </w:pPr>
      <w:r w:rsidRPr="00544F27">
        <w:rPr>
          <w:rFonts w:ascii="Arial" w:eastAsia="Times New Roman" w:hAnsi="Arial" w:cs="Arial"/>
        </w:rPr>
        <w:t>The Superintendent shall annually establish the hours of the school day. The Superintendent may authorize exceptions from the regular school day.</w:t>
      </w:r>
    </w:p>
    <w:p w14:paraId="500597EC" w14:textId="77777777" w:rsidR="00CC1DFA" w:rsidRDefault="00CC1DFA" w:rsidP="00CC1DFA">
      <w:pPr>
        <w:pStyle w:val="ListParagraph"/>
        <w:numPr>
          <w:ilvl w:val="1"/>
          <w:numId w:val="10"/>
        </w:numPr>
        <w:tabs>
          <w:tab w:val="left" w:pos="1440"/>
        </w:tabs>
        <w:spacing w:before="100" w:beforeAutospacing="1" w:after="100" w:afterAutospacing="1" w:line="276" w:lineRule="auto"/>
        <w:ind w:left="1440"/>
        <w:jc w:val="both"/>
        <w:rPr>
          <w:rFonts w:ascii="Arial" w:eastAsia="Times New Roman" w:hAnsi="Arial" w:cs="Arial"/>
        </w:rPr>
      </w:pPr>
      <w:r w:rsidRPr="3968E9E1">
        <w:rPr>
          <w:rFonts w:ascii="Arial" w:eastAsia="Times New Roman" w:hAnsi="Arial" w:cs="Arial"/>
        </w:rPr>
        <w:t>The Superintendent may close the schools, delay the opening of school, or dismiss school early when such alteration in the regular session is required for the protection of the health and safety of students and staff members.</w:t>
      </w:r>
    </w:p>
    <w:p w14:paraId="1213224C"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Ceremonies &amp; Observances</w:t>
      </w:r>
    </w:p>
    <w:p w14:paraId="031788EB" w14:textId="77777777" w:rsidR="00CC1DFA" w:rsidRPr="00544F27" w:rsidRDefault="00CC1DFA" w:rsidP="00CC1DFA">
      <w:pPr>
        <w:pStyle w:val="ListParagraph"/>
        <w:numPr>
          <w:ilvl w:val="0"/>
          <w:numId w:val="8"/>
        </w:numPr>
        <w:spacing w:after="0" w:line="276" w:lineRule="auto"/>
        <w:rPr>
          <w:rStyle w:val="Hyperlink"/>
          <w:rFonts w:ascii="Arial" w:eastAsia="Times New Roman" w:hAnsi="Arial" w:cs="Arial"/>
        </w:rPr>
      </w:pPr>
      <w:hyperlink r:id="rId86">
        <w:r w:rsidRPr="27B2ECDE">
          <w:rPr>
            <w:rStyle w:val="Hyperlink"/>
            <w:rFonts w:ascii="Arial" w:eastAsia="Times New Roman" w:hAnsi="Arial" w:cs="Arial"/>
          </w:rPr>
          <w:t xml:space="preserve">8800 - RELIGIOUS CEREMONIES/OBSERVANCES AND MOMENT OF QUIET REFLECTION </w:t>
        </w:r>
      </w:hyperlink>
      <w:r w:rsidRPr="27B2ECDE">
        <w:rPr>
          <w:rFonts w:ascii="Arial" w:eastAsia="Times New Roman" w:hAnsi="Arial" w:cs="Arial"/>
        </w:rPr>
        <w:t xml:space="preserve">  </w:t>
      </w:r>
    </w:p>
    <w:p w14:paraId="38EC418A" w14:textId="77777777" w:rsidR="00CC1DFA" w:rsidRPr="00804236" w:rsidRDefault="00CC1DFA" w:rsidP="00CC1DFA">
      <w:pPr>
        <w:pStyle w:val="ListParagraph"/>
        <w:numPr>
          <w:ilvl w:val="0"/>
          <w:numId w:val="32"/>
        </w:numPr>
        <w:spacing w:after="0" w:line="276" w:lineRule="auto"/>
        <w:jc w:val="both"/>
        <w:rPr>
          <w:rFonts w:ascii="Arial" w:eastAsia="Times New Roman" w:hAnsi="Arial" w:cs="Arial"/>
          <w:b/>
          <w:bCs/>
        </w:rPr>
      </w:pPr>
      <w:r w:rsidRPr="006466DB">
        <w:rPr>
          <w:rFonts w:ascii="Arial" w:hAnsi="Arial" w:cs="Arial"/>
        </w:rPr>
        <w:t xml:space="preserve">Acknowledgement of, explanation of, and teaching about religious holidays of various religions is permitted. Celebration activities involving nonreligious decorations and use of secular works are permitted, but it is the responsibility of all faculty members to ensure that such activities are strictly voluntary, do not place an atmosphere of social compulsion or ostracism on minority groups or individuals, and do not interfere with the regular school program.  </w:t>
      </w:r>
      <w:r w:rsidRPr="006466DB">
        <w:rPr>
          <w:rFonts w:ascii="Arial" w:eastAsia="Times New Roman" w:hAnsi="Arial" w:cs="Arial"/>
        </w:rPr>
        <w:t>The principal of each school shall require teachers in the first class period of the school day in all grades to set aside at least one (1) minute, but not more than two (2) minutes, daily, for moment of silence, during which time students may not interfere with other students’ participation.  The amendments prohibit a teacher from making suggestions as to the nature of any reflection that a student may engage in during the moment of silence and require each teacher in the first class period of the day to encourage parents and guardians to discuss the moment of silence with their children and make suggestions as to how their children can best use this time.</w:t>
      </w:r>
    </w:p>
    <w:p w14:paraId="5A9B1E61" w14:textId="77777777" w:rsidR="00CC1DFA" w:rsidRDefault="00CC1DFA" w:rsidP="00CC1DFA">
      <w:pPr>
        <w:pStyle w:val="ListParagraph"/>
        <w:spacing w:after="0" w:line="276" w:lineRule="auto"/>
        <w:ind w:left="1440"/>
        <w:jc w:val="both"/>
        <w:rPr>
          <w:rFonts w:ascii="Arial" w:eastAsia="Times New Roman" w:hAnsi="Arial" w:cs="Arial"/>
          <w:b/>
          <w:bCs/>
        </w:rPr>
      </w:pPr>
    </w:p>
    <w:p w14:paraId="555DC10D" w14:textId="77777777" w:rsidR="00234811" w:rsidRDefault="00234811" w:rsidP="00CC1DFA">
      <w:pPr>
        <w:pStyle w:val="ListParagraph"/>
        <w:spacing w:after="0" w:line="276" w:lineRule="auto"/>
        <w:ind w:left="1440"/>
        <w:jc w:val="both"/>
        <w:rPr>
          <w:rFonts w:ascii="Arial" w:eastAsia="Times New Roman" w:hAnsi="Arial" w:cs="Arial"/>
          <w:b/>
          <w:bCs/>
        </w:rPr>
      </w:pPr>
    </w:p>
    <w:p w14:paraId="5FB021CD" w14:textId="77777777" w:rsidR="00234811" w:rsidRDefault="00234811" w:rsidP="00CC1DFA">
      <w:pPr>
        <w:pStyle w:val="ListParagraph"/>
        <w:spacing w:after="0" w:line="276" w:lineRule="auto"/>
        <w:ind w:left="1440"/>
        <w:jc w:val="both"/>
        <w:rPr>
          <w:rFonts w:ascii="Arial" w:eastAsia="Times New Roman" w:hAnsi="Arial" w:cs="Arial"/>
          <w:b/>
          <w:bCs/>
        </w:rPr>
      </w:pPr>
    </w:p>
    <w:p w14:paraId="3C5389CF" w14:textId="77777777" w:rsidR="00234811" w:rsidRPr="00544F27" w:rsidRDefault="00234811" w:rsidP="00CC1DFA">
      <w:pPr>
        <w:pStyle w:val="ListParagraph"/>
        <w:spacing w:after="0" w:line="276" w:lineRule="auto"/>
        <w:ind w:left="1440"/>
        <w:jc w:val="both"/>
        <w:rPr>
          <w:rFonts w:ascii="Arial" w:eastAsia="Times New Roman" w:hAnsi="Arial" w:cs="Arial"/>
          <w:b/>
          <w:bCs/>
        </w:rPr>
      </w:pPr>
    </w:p>
    <w:p w14:paraId="0BE95884"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Class Size</w:t>
      </w:r>
    </w:p>
    <w:p w14:paraId="11F57B4D" w14:textId="77777777" w:rsidR="00CC1DFA" w:rsidRPr="00544F27" w:rsidRDefault="00CC1DFA" w:rsidP="00CC1DFA">
      <w:pPr>
        <w:pStyle w:val="ListParagraph"/>
        <w:numPr>
          <w:ilvl w:val="0"/>
          <w:numId w:val="10"/>
        </w:numPr>
        <w:spacing w:after="0" w:line="276" w:lineRule="auto"/>
        <w:ind w:firstLine="0"/>
        <w:rPr>
          <w:rFonts w:ascii="Arial" w:eastAsia="Times New Roman" w:hAnsi="Arial" w:cs="Arial"/>
          <w:bCs/>
        </w:rPr>
      </w:pPr>
      <w:hyperlink r:id="rId87" w:history="1">
        <w:r w:rsidRPr="00544F27">
          <w:rPr>
            <w:rStyle w:val="Hyperlink"/>
            <w:rFonts w:ascii="Arial" w:eastAsia="Times New Roman" w:hAnsi="Arial" w:cs="Arial"/>
          </w:rPr>
          <w:t>CLASS SIZE STATE STATUTE</w:t>
        </w:r>
      </w:hyperlink>
      <w:r w:rsidRPr="00544F27">
        <w:rPr>
          <w:rFonts w:ascii="Arial" w:eastAsia="Times New Roman" w:hAnsi="Arial" w:cs="Arial"/>
          <w:bCs/>
        </w:rPr>
        <w:t xml:space="preserve"> </w:t>
      </w:r>
    </w:p>
    <w:p w14:paraId="1187E70F" w14:textId="77777777" w:rsidR="00CC1DFA" w:rsidRPr="00921298" w:rsidRDefault="00CC1DFA" w:rsidP="00CC1DFA">
      <w:pPr>
        <w:pStyle w:val="ListParagraph"/>
        <w:numPr>
          <w:ilvl w:val="1"/>
          <w:numId w:val="10"/>
        </w:numPr>
        <w:tabs>
          <w:tab w:val="left" w:pos="1440"/>
        </w:tabs>
        <w:spacing w:after="0" w:line="276" w:lineRule="auto"/>
        <w:ind w:left="1440"/>
        <w:jc w:val="both"/>
        <w:rPr>
          <w:rFonts w:ascii="Arial" w:hAnsi="Arial" w:cs="Arial"/>
        </w:rPr>
      </w:pPr>
      <w:r w:rsidRPr="00921298">
        <w:rPr>
          <w:rFonts w:ascii="Arial" w:hAnsi="Arial" w:cs="Arial"/>
        </w:rPr>
        <w:t xml:space="preserve">Florida citizens approved an amendment that set limits on the number of students in core academic classes in public schools.  The amendment requires classes to be in compliance at the class level.  However, pursuant to language passed by the 2013 Florida Legislature in </w:t>
      </w:r>
      <w:hyperlink r:id="rId88">
        <w:r w:rsidRPr="00921298">
          <w:rPr>
            <w:rStyle w:val="Hyperlink"/>
            <w:rFonts w:ascii="Arial" w:hAnsi="Arial" w:cs="Arial"/>
          </w:rPr>
          <w:t>HB 7009</w:t>
        </w:r>
      </w:hyperlink>
      <w:r w:rsidRPr="00921298">
        <w:rPr>
          <w:rFonts w:ascii="Arial" w:hAnsi="Arial" w:cs="Arial"/>
        </w:rPr>
        <w:t xml:space="preserve"> and subsequently approved by the Governor, amending </w:t>
      </w:r>
      <w:hyperlink r:id="rId89">
        <w:r w:rsidRPr="00921298">
          <w:rPr>
            <w:rStyle w:val="Hyperlink"/>
            <w:rFonts w:ascii="Arial" w:hAnsi="Arial" w:cs="Arial"/>
          </w:rPr>
          <w:t>Florida Statute 1002.31</w:t>
        </w:r>
      </w:hyperlink>
      <w:r w:rsidRPr="00921298">
        <w:rPr>
          <w:rFonts w:ascii="Arial" w:hAnsi="Arial" w:cs="Arial"/>
        </w:rPr>
        <w:t xml:space="preserve">, Public School Parental Choice, the calculation for compliance with class size limits pursuant to </w:t>
      </w:r>
      <w:hyperlink r:id="rId90">
        <w:r w:rsidRPr="00921298">
          <w:rPr>
            <w:rStyle w:val="Hyperlink"/>
            <w:rFonts w:ascii="Arial" w:hAnsi="Arial" w:cs="Arial"/>
          </w:rPr>
          <w:t>Florida Statute 1003.03</w:t>
        </w:r>
      </w:hyperlink>
      <w:r w:rsidRPr="00921298">
        <w:rPr>
          <w:rFonts w:ascii="Arial" w:hAnsi="Arial" w:cs="Arial"/>
        </w:rPr>
        <w:t xml:space="preserve"> for a school or program that is a public school of choice is measured by the average number of students at the school level.</w:t>
      </w:r>
    </w:p>
    <w:p w14:paraId="25B7D2C3" w14:textId="77777777" w:rsidR="00CC1DFA" w:rsidRDefault="00CC1DFA" w:rsidP="00CC1DFA">
      <w:pPr>
        <w:spacing w:after="0" w:line="276" w:lineRule="auto"/>
        <w:rPr>
          <w:rFonts w:ascii="Arial" w:hAnsi="Arial" w:cs="Arial"/>
          <w:b/>
        </w:rPr>
      </w:pPr>
    </w:p>
    <w:p w14:paraId="181D520B" w14:textId="77777777" w:rsidR="00CC1DFA" w:rsidRPr="00544F27" w:rsidRDefault="00CC1DFA" w:rsidP="00CC1DFA">
      <w:pPr>
        <w:spacing w:after="0" w:line="276" w:lineRule="auto"/>
        <w:rPr>
          <w:rFonts w:ascii="Arial" w:hAnsi="Arial" w:cs="Arial"/>
          <w:b/>
        </w:rPr>
      </w:pPr>
      <w:r w:rsidRPr="00544F27">
        <w:rPr>
          <w:rFonts w:ascii="Arial" w:hAnsi="Arial" w:cs="Arial"/>
          <w:b/>
        </w:rPr>
        <w:t>Clinic</w:t>
      </w:r>
    </w:p>
    <w:p w14:paraId="37E1233F" w14:textId="77777777" w:rsidR="00CC1DFA" w:rsidRPr="00544F27" w:rsidRDefault="00CC1DFA" w:rsidP="00CC1DFA">
      <w:pPr>
        <w:pStyle w:val="ListParagraph"/>
        <w:numPr>
          <w:ilvl w:val="0"/>
          <w:numId w:val="10"/>
        </w:numPr>
        <w:spacing w:after="0" w:line="276" w:lineRule="auto"/>
        <w:ind w:left="810" w:hanging="450"/>
        <w:rPr>
          <w:rFonts w:ascii="Arial" w:hAnsi="Arial" w:cs="Arial"/>
        </w:rPr>
      </w:pPr>
      <w:hyperlink r:id="rId91">
        <w:r w:rsidRPr="4FCD3A47">
          <w:rPr>
            <w:rStyle w:val="Hyperlink"/>
            <w:rFonts w:ascii="Arial" w:hAnsi="Arial" w:cs="Arial"/>
          </w:rPr>
          <w:t>5330 – STUDENT USE OF MEDICATIONS</w:t>
        </w:r>
      </w:hyperlink>
    </w:p>
    <w:p w14:paraId="130B4168" w14:textId="77777777" w:rsidR="00E922D8" w:rsidRPr="00544F27" w:rsidRDefault="00E922D8" w:rsidP="00E922D8">
      <w:pPr>
        <w:pStyle w:val="ListParagraph"/>
        <w:numPr>
          <w:ilvl w:val="1"/>
          <w:numId w:val="10"/>
        </w:numPr>
        <w:tabs>
          <w:tab w:val="left" w:pos="1440"/>
        </w:tabs>
        <w:spacing w:after="0" w:line="276" w:lineRule="auto"/>
        <w:ind w:left="1440"/>
        <w:jc w:val="both"/>
        <w:rPr>
          <w:rFonts w:ascii="Arial" w:hAnsi="Arial" w:cs="Arial"/>
          <w:b/>
          <w:bCs/>
        </w:rPr>
      </w:pPr>
      <w:r w:rsidRPr="4B7A9772">
        <w:rPr>
          <w:rFonts w:ascii="Arial" w:hAnsi="Arial" w:cs="Arial"/>
        </w:rPr>
        <w:t>The School Board shall not be responsible for the diagnosis and treatment of student illness. The administration of prescribed medication and/or medically prescribed treatments to a student during school hours will be permitted only when failure to do so would jeopardize the health of the student, the student would not be able to attend school if the medication or treatment were not made available during school hours, or the child is disabled and requires medication to benefit from his/her educational program.</w:t>
      </w:r>
      <w:r w:rsidRPr="00494A5D">
        <w:rPr>
          <w:rFonts w:ascii="Arial" w:hAnsi="Arial" w:cs="Arial"/>
        </w:rPr>
        <w:t xml:space="preserve"> </w:t>
      </w:r>
      <w:r>
        <w:rPr>
          <w:rFonts w:ascii="Arial" w:hAnsi="Arial" w:cs="Arial"/>
        </w:rPr>
        <w:t>Prior to the administration of any prescribed medication by the school nurse or school staff, the student’s parent shall provide to the Principal written medication authorization signed by the child’s medical provider.</w:t>
      </w:r>
    </w:p>
    <w:p w14:paraId="763D7E34" w14:textId="77777777" w:rsidR="00CC1DFA" w:rsidRPr="00544F27" w:rsidRDefault="00CC1DFA" w:rsidP="00CC1DFA">
      <w:pPr>
        <w:spacing w:after="0" w:line="276" w:lineRule="auto"/>
        <w:rPr>
          <w:rFonts w:ascii="Arial" w:eastAsia="Times New Roman" w:hAnsi="Arial" w:cs="Arial"/>
          <w:b/>
          <w:bCs/>
        </w:rPr>
      </w:pPr>
    </w:p>
    <w:p w14:paraId="301F845B"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Code of Student Conduct</w:t>
      </w:r>
    </w:p>
    <w:p w14:paraId="55CE3913" w14:textId="77777777" w:rsidR="00A55F56" w:rsidRPr="005A3362" w:rsidRDefault="00A55F56" w:rsidP="00A55F56">
      <w:pPr>
        <w:pStyle w:val="ListParagraph"/>
        <w:numPr>
          <w:ilvl w:val="0"/>
          <w:numId w:val="16"/>
        </w:numPr>
        <w:spacing w:after="0" w:line="276" w:lineRule="auto"/>
        <w:ind w:firstLine="0"/>
        <w:rPr>
          <w:rStyle w:val="Hyperlink"/>
          <w:rFonts w:ascii="Arial" w:eastAsia="Times New Roman" w:hAnsi="Arial" w:cs="Arial"/>
        </w:rPr>
      </w:pPr>
      <w:hyperlink r:id="rId92" w:history="1">
        <w:r w:rsidRPr="005A3362">
          <w:rPr>
            <w:rStyle w:val="Hyperlink"/>
            <w:rFonts w:ascii="Arial" w:eastAsia="Times New Roman" w:hAnsi="Arial" w:cs="Arial"/>
          </w:rPr>
          <w:t>245</w:t>
        </w:r>
        <w:r>
          <w:rPr>
            <w:rStyle w:val="Hyperlink"/>
            <w:rFonts w:ascii="Arial" w:eastAsia="Times New Roman" w:hAnsi="Arial" w:cs="Arial"/>
          </w:rPr>
          <w:t>5</w:t>
        </w:r>
        <w:r w:rsidRPr="005A3362">
          <w:rPr>
            <w:rStyle w:val="Hyperlink"/>
            <w:rFonts w:ascii="Arial" w:eastAsia="Times New Roman" w:hAnsi="Arial" w:cs="Arial"/>
          </w:rPr>
          <w:t xml:space="preserve"> -  </w:t>
        </w:r>
        <w:r>
          <w:rPr>
            <w:rStyle w:val="Hyperlink"/>
            <w:rFonts w:ascii="Arial" w:eastAsia="Times New Roman" w:hAnsi="Arial" w:cs="Arial"/>
          </w:rPr>
          <w:t xml:space="preserve">DROPOUT PREVENTION AND ACADEMIC INTERVENTION </w:t>
        </w:r>
        <w:r w:rsidRPr="005A3362">
          <w:rPr>
            <w:rStyle w:val="Hyperlink"/>
            <w:rFonts w:ascii="Arial" w:eastAsia="Times New Roman" w:hAnsi="Arial" w:cs="Arial"/>
          </w:rPr>
          <w:t>PROGRAMS</w:t>
        </w:r>
      </w:hyperlink>
    </w:p>
    <w:p w14:paraId="637071C8" w14:textId="77777777" w:rsidR="00A55F56" w:rsidRPr="00544F27" w:rsidRDefault="00A55F56" w:rsidP="00A55F56">
      <w:pPr>
        <w:pStyle w:val="ListParagraph"/>
        <w:numPr>
          <w:ilvl w:val="1"/>
          <w:numId w:val="16"/>
        </w:numPr>
        <w:spacing w:after="0" w:line="276" w:lineRule="auto"/>
        <w:ind w:left="1440"/>
        <w:jc w:val="both"/>
        <w:rPr>
          <w:rFonts w:ascii="Arial" w:eastAsia="Times New Roman" w:hAnsi="Arial" w:cs="Arial"/>
        </w:rPr>
      </w:pPr>
      <w:r w:rsidRPr="77D8A27D">
        <w:rPr>
          <w:rFonts w:ascii="Arial" w:hAnsi="Arial" w:cs="Arial"/>
        </w:rPr>
        <w:t xml:space="preserve">The Superintendent may provide </w:t>
      </w:r>
      <w:r>
        <w:rPr>
          <w:rFonts w:ascii="Arial" w:hAnsi="Arial" w:cs="Arial"/>
        </w:rPr>
        <w:t xml:space="preserve"> dropout prevention and academic intervention </w:t>
      </w:r>
      <w:r w:rsidRPr="77D8A27D">
        <w:rPr>
          <w:rFonts w:ascii="Arial" w:hAnsi="Arial" w:cs="Arial"/>
        </w:rPr>
        <w:t>programs for students who, in the opinion of the Superintendent, will benefit from</w:t>
      </w:r>
      <w:r>
        <w:rPr>
          <w:rFonts w:ascii="Arial" w:hAnsi="Arial" w:cs="Arial"/>
        </w:rPr>
        <w:t xml:space="preserve"> such programs</w:t>
      </w:r>
      <w:r w:rsidRPr="77D8A27D">
        <w:rPr>
          <w:rFonts w:ascii="Arial" w:hAnsi="Arial" w:cs="Arial"/>
        </w:rPr>
        <w:t xml:space="preserve">. Participation in a </w:t>
      </w:r>
      <w:r>
        <w:rPr>
          <w:rFonts w:ascii="Arial" w:hAnsi="Arial" w:cs="Arial"/>
        </w:rPr>
        <w:t xml:space="preserve">dropout prevention and academic intervention </w:t>
      </w:r>
      <w:r w:rsidRPr="77D8A27D">
        <w:rPr>
          <w:rFonts w:ascii="Arial" w:hAnsi="Arial" w:cs="Arial"/>
        </w:rPr>
        <w:t>program does not exempt the student from complying with school attendance rules or the Code of Conduct.</w:t>
      </w:r>
    </w:p>
    <w:p w14:paraId="6486F87D" w14:textId="77777777" w:rsidR="00CC1DFA" w:rsidRPr="00544F27" w:rsidRDefault="00CC1DFA" w:rsidP="00CC1DFA">
      <w:pPr>
        <w:pStyle w:val="ListParagraph"/>
        <w:tabs>
          <w:tab w:val="left" w:pos="1440"/>
        </w:tabs>
        <w:spacing w:after="0" w:line="276" w:lineRule="auto"/>
        <w:ind w:left="1440"/>
        <w:jc w:val="both"/>
        <w:rPr>
          <w:rFonts w:ascii="Arial" w:eastAsia="Times New Roman" w:hAnsi="Arial" w:cs="Arial"/>
        </w:rPr>
      </w:pPr>
    </w:p>
    <w:p w14:paraId="28F7B6D7" w14:textId="77777777" w:rsidR="00CC1DFA" w:rsidRPr="00544F27" w:rsidRDefault="00CC1DFA" w:rsidP="00CC1DFA">
      <w:pPr>
        <w:pStyle w:val="ListParagraph"/>
        <w:numPr>
          <w:ilvl w:val="0"/>
          <w:numId w:val="10"/>
        </w:numPr>
        <w:spacing w:after="0" w:line="276" w:lineRule="auto"/>
        <w:ind w:firstLine="0"/>
        <w:rPr>
          <w:rStyle w:val="Hyperlink"/>
          <w:rFonts w:ascii="Arial" w:eastAsia="Times New Roman" w:hAnsi="Arial" w:cs="Arial"/>
        </w:rPr>
      </w:pPr>
      <w:hyperlink r:id="rId93" w:history="1">
        <w:r w:rsidRPr="00544F27">
          <w:rPr>
            <w:rStyle w:val="Hyperlink"/>
            <w:rFonts w:ascii="Arial" w:eastAsia="Times New Roman" w:hAnsi="Arial" w:cs="Arial"/>
          </w:rPr>
          <w:t>5136.02 - SEXTING</w:t>
        </w:r>
      </w:hyperlink>
    </w:p>
    <w:p w14:paraId="422E315E" w14:textId="77777777" w:rsidR="00CC1DFA" w:rsidRPr="00544F27" w:rsidRDefault="00CC1DFA" w:rsidP="00CC1DFA">
      <w:pPr>
        <w:pStyle w:val="ListParagraph"/>
        <w:numPr>
          <w:ilvl w:val="1"/>
          <w:numId w:val="10"/>
        </w:numPr>
        <w:tabs>
          <w:tab w:val="left" w:pos="1440"/>
        </w:tabs>
        <w:spacing w:after="0" w:line="276" w:lineRule="auto"/>
        <w:ind w:left="1440"/>
        <w:jc w:val="both"/>
        <w:rPr>
          <w:rFonts w:ascii="Arial" w:eastAsia="Times New Roman" w:hAnsi="Arial" w:cs="Arial"/>
        </w:rPr>
      </w:pPr>
      <w:r w:rsidRPr="75AEAC5B">
        <w:rPr>
          <w:rFonts w:ascii="Arial" w:hAnsi="Arial" w:cs="Arial"/>
        </w:rPr>
        <w:t xml:space="preserve">Sexting is the act of sending or forwarding through cellular telephones and other electronic media sexually explicit, nude, or partially nude photographs/images. It is the District's mission to ensure the social, physical, psychological, and academic well-being of all students. The educational purposes of the schools are best accomplished in a climate of student behavior that is socially acceptable and conducive to the learning and teaching process. </w:t>
      </w:r>
    </w:p>
    <w:p w14:paraId="0128C622" w14:textId="77777777" w:rsidR="00CC1DFA" w:rsidRPr="00544F27" w:rsidRDefault="00CC1DFA" w:rsidP="00CC1DFA">
      <w:pPr>
        <w:pStyle w:val="ListParagraph"/>
        <w:tabs>
          <w:tab w:val="left" w:pos="1440"/>
        </w:tabs>
        <w:spacing w:after="0" w:line="276" w:lineRule="auto"/>
        <w:ind w:left="1440"/>
        <w:jc w:val="both"/>
        <w:rPr>
          <w:rFonts w:ascii="Arial" w:eastAsia="Times New Roman" w:hAnsi="Arial" w:cs="Arial"/>
        </w:rPr>
      </w:pPr>
    </w:p>
    <w:p w14:paraId="1445B7CF" w14:textId="77777777" w:rsidR="00CC1DFA" w:rsidRPr="00544F27" w:rsidRDefault="00CC1DFA" w:rsidP="00CC1DFA">
      <w:pPr>
        <w:pStyle w:val="ListParagraph"/>
        <w:numPr>
          <w:ilvl w:val="0"/>
          <w:numId w:val="10"/>
        </w:numPr>
        <w:spacing w:after="0" w:line="276" w:lineRule="auto"/>
        <w:ind w:firstLine="0"/>
        <w:rPr>
          <w:rStyle w:val="Hyperlink"/>
          <w:rFonts w:ascii="Arial" w:eastAsia="Times New Roman" w:hAnsi="Arial" w:cs="Arial"/>
        </w:rPr>
      </w:pPr>
      <w:hyperlink r:id="rId94">
        <w:r w:rsidRPr="4ED02908">
          <w:rPr>
            <w:rStyle w:val="Hyperlink"/>
            <w:rFonts w:ascii="Arial" w:eastAsia="Times New Roman" w:hAnsi="Arial" w:cs="Arial"/>
          </w:rPr>
          <w:t>5500 - STUDENT CONDUCT AND DISCIPLINE</w:t>
        </w:r>
      </w:hyperlink>
    </w:p>
    <w:p w14:paraId="51A92F2E" w14:textId="77777777" w:rsidR="00CC1DFA" w:rsidRDefault="00CC1DFA" w:rsidP="00CC1DFA">
      <w:pPr>
        <w:pStyle w:val="ListParagraph"/>
        <w:numPr>
          <w:ilvl w:val="1"/>
          <w:numId w:val="10"/>
        </w:numPr>
        <w:spacing w:after="0" w:line="276" w:lineRule="auto"/>
        <w:ind w:left="1440" w:hanging="270"/>
        <w:jc w:val="both"/>
        <w:rPr>
          <w:rFonts w:ascii="Arial" w:eastAsia="Arial" w:hAnsi="Arial" w:cs="Arial"/>
          <w:color w:val="333333"/>
        </w:rPr>
      </w:pPr>
      <w:r w:rsidRPr="761AC1C8">
        <w:rPr>
          <w:rFonts w:ascii="Arial" w:eastAsia="Arial" w:hAnsi="Arial" w:cs="Arial"/>
          <w:color w:val="333333"/>
        </w:rPr>
        <w:t xml:space="preserve">Schools shall promote a positive school climate that supports academic achievement and emphasizes civility, fairness, mutual respect, and acceptance of diversity. The </w:t>
      </w:r>
      <w:r w:rsidRPr="761AC1C8">
        <w:rPr>
          <w:rFonts w:ascii="Arial" w:eastAsia="Arial" w:hAnsi="Arial" w:cs="Arial"/>
          <w:i/>
          <w:iCs/>
          <w:color w:val="333333"/>
        </w:rPr>
        <w:t>Code of Student Conduct Elementary</w:t>
      </w:r>
      <w:r w:rsidRPr="761AC1C8">
        <w:rPr>
          <w:rFonts w:ascii="Arial" w:eastAsia="Arial" w:hAnsi="Arial" w:cs="Arial"/>
          <w:color w:val="333333"/>
        </w:rPr>
        <w:t xml:space="preserve">, </w:t>
      </w:r>
      <w:r w:rsidRPr="761AC1C8">
        <w:rPr>
          <w:rFonts w:ascii="Arial" w:eastAsia="Arial" w:hAnsi="Arial" w:cs="Arial"/>
          <w:i/>
          <w:iCs/>
          <w:color w:val="333333"/>
        </w:rPr>
        <w:t>Code of Student Conduct Secondary</w:t>
      </w:r>
      <w:r w:rsidRPr="761AC1C8">
        <w:rPr>
          <w:rFonts w:ascii="Arial" w:eastAsia="Arial" w:hAnsi="Arial" w:cs="Arial"/>
          <w:color w:val="333333"/>
        </w:rPr>
        <w:t xml:space="preserve">, and the </w:t>
      </w:r>
      <w:r w:rsidRPr="761AC1C8">
        <w:rPr>
          <w:rFonts w:ascii="Arial" w:eastAsia="Arial" w:hAnsi="Arial" w:cs="Arial"/>
          <w:i/>
          <w:iCs/>
          <w:color w:val="333333"/>
        </w:rPr>
        <w:t>Post-Secondary</w:t>
      </w:r>
      <w:r w:rsidRPr="761AC1C8">
        <w:rPr>
          <w:rFonts w:ascii="Arial" w:eastAsia="Arial" w:hAnsi="Arial" w:cs="Arial"/>
          <w:color w:val="333333"/>
        </w:rPr>
        <w:t xml:space="preserve"> </w:t>
      </w:r>
      <w:r w:rsidRPr="761AC1C8">
        <w:rPr>
          <w:rFonts w:ascii="Arial" w:eastAsia="Arial" w:hAnsi="Arial" w:cs="Arial"/>
          <w:i/>
          <w:iCs/>
          <w:color w:val="333333"/>
        </w:rPr>
        <w:t>Code of Student Conduct</w:t>
      </w:r>
      <w:r w:rsidRPr="761AC1C8">
        <w:rPr>
          <w:rFonts w:ascii="Arial" w:eastAsia="Arial" w:hAnsi="Arial" w:cs="Arial"/>
          <w:color w:val="333333"/>
        </w:rPr>
        <w:t>, incorporated by reference, apply to all students in the District. Copies of these documents are on file in the Office of Board Recording Secretary, and the Citizen Information Center, and shall be available in each school and special center.</w:t>
      </w:r>
    </w:p>
    <w:p w14:paraId="6283D8C7" w14:textId="77777777" w:rsidR="00CC1DFA" w:rsidRDefault="00CC1DFA" w:rsidP="00CC1DFA">
      <w:pPr>
        <w:pStyle w:val="ListParagraph"/>
        <w:numPr>
          <w:ilvl w:val="1"/>
          <w:numId w:val="10"/>
        </w:numPr>
        <w:spacing w:after="0" w:line="276" w:lineRule="auto"/>
        <w:ind w:left="1440" w:hanging="270"/>
        <w:jc w:val="both"/>
        <w:rPr>
          <w:rFonts w:ascii="Arial" w:eastAsia="Arial" w:hAnsi="Arial" w:cs="Arial"/>
          <w:color w:val="333333"/>
        </w:rPr>
      </w:pPr>
      <w:r w:rsidRPr="761AC1C8">
        <w:rPr>
          <w:rFonts w:ascii="Arial" w:eastAsia="Arial" w:hAnsi="Arial" w:cs="Arial"/>
          <w:color w:val="333333"/>
        </w:rPr>
        <w:t>The Superintendent, principals, and other administrators shall assign discipline/corrective strategies to students pursuant to the Code of Student Conduct and, where required by law, protect the student’s due process rights to notice, hearing, and appeal. Additional guidelines for the maintenance of appropriate student behavior are issued by memorandum from District administration.</w:t>
      </w:r>
    </w:p>
    <w:p w14:paraId="77204360" w14:textId="77777777" w:rsidR="00CC1DFA" w:rsidRDefault="00CC1DFA" w:rsidP="00CC1DFA">
      <w:pPr>
        <w:pStyle w:val="ListParagraph"/>
        <w:numPr>
          <w:ilvl w:val="1"/>
          <w:numId w:val="10"/>
        </w:numPr>
        <w:spacing w:after="0" w:line="276" w:lineRule="auto"/>
        <w:ind w:left="1440" w:hanging="270"/>
        <w:jc w:val="both"/>
        <w:rPr>
          <w:rFonts w:ascii="Arial" w:eastAsia="Arial" w:hAnsi="Arial" w:cs="Arial"/>
          <w:color w:val="333333"/>
        </w:rPr>
      </w:pPr>
      <w:r w:rsidRPr="761AC1C8">
        <w:rPr>
          <w:rFonts w:ascii="Arial" w:eastAsia="Arial" w:hAnsi="Arial" w:cs="Arial"/>
          <w:color w:val="333333"/>
        </w:rPr>
        <w:t>The Superintendent shall make the Code of Student Conduct available to all students and their parents.</w:t>
      </w:r>
    </w:p>
    <w:p w14:paraId="2BC5A819" w14:textId="77777777" w:rsidR="00CC1DFA" w:rsidRPr="00544F27" w:rsidRDefault="00CC1DFA" w:rsidP="00CC1DFA">
      <w:pPr>
        <w:pStyle w:val="style2"/>
        <w:spacing w:before="0" w:beforeAutospacing="0" w:after="0" w:afterAutospacing="0" w:line="276" w:lineRule="auto"/>
        <w:ind w:left="1080"/>
        <w:jc w:val="both"/>
        <w:rPr>
          <w:rFonts w:ascii="Arial" w:hAnsi="Arial"/>
          <w:color w:val="auto"/>
          <w:u w:val="none"/>
        </w:rPr>
      </w:pPr>
    </w:p>
    <w:p w14:paraId="58CE820D" w14:textId="77777777" w:rsidR="00CC1DFA" w:rsidRPr="00544F27" w:rsidRDefault="00CC1DFA" w:rsidP="00CC1DFA">
      <w:pPr>
        <w:pStyle w:val="ListParagraph"/>
        <w:numPr>
          <w:ilvl w:val="0"/>
          <w:numId w:val="10"/>
        </w:numPr>
        <w:spacing w:after="0" w:line="276" w:lineRule="auto"/>
        <w:ind w:firstLine="0"/>
        <w:rPr>
          <w:rStyle w:val="Hyperlink"/>
          <w:rFonts w:ascii="Arial" w:eastAsia="Times New Roman" w:hAnsi="Arial" w:cs="Arial"/>
        </w:rPr>
      </w:pPr>
      <w:hyperlink r:id="rId95" w:history="1">
        <w:r w:rsidRPr="00544F27">
          <w:rPr>
            <w:rStyle w:val="Hyperlink"/>
            <w:rFonts w:ascii="Arial" w:eastAsia="Times New Roman" w:hAnsi="Arial" w:cs="Arial"/>
          </w:rPr>
          <w:t>5511 - DRESS CODE AND SCHOOL UNIFORMS</w:t>
        </w:r>
      </w:hyperlink>
    </w:p>
    <w:p w14:paraId="056004B1" w14:textId="77777777" w:rsidR="00CC1DFA" w:rsidRPr="00544F27" w:rsidRDefault="00CC1DFA" w:rsidP="00CC1DFA">
      <w:pPr>
        <w:pStyle w:val="ListParagraph"/>
        <w:numPr>
          <w:ilvl w:val="1"/>
          <w:numId w:val="10"/>
        </w:numPr>
        <w:autoSpaceDE w:val="0"/>
        <w:autoSpaceDN w:val="0"/>
        <w:adjustRightInd w:val="0"/>
        <w:spacing w:after="0" w:line="276" w:lineRule="auto"/>
        <w:ind w:left="1440"/>
        <w:jc w:val="both"/>
        <w:rPr>
          <w:rFonts w:ascii="Arial" w:hAnsi="Arial" w:cs="Arial"/>
        </w:rPr>
      </w:pPr>
      <w:r w:rsidRPr="00544F27">
        <w:rPr>
          <w:rFonts w:ascii="Arial" w:hAnsi="Arial" w:cs="Arial"/>
        </w:rPr>
        <w:t>Students are expected to come to school with proper attention having been given to personal cleanliness, grooming, and neatness of dress. Students whose personal attire or grooming distracts the attention of other students or teachers from their schoolwork shall be required to make the necessary alterations to such attire or grooming before entering the classroom or be sent home by the principal to be properly prepared for school. Students who fail to meet the minimum acceptable standards of cleanliness and neatness as determined by the principal and as specified in this policy shall be subject to appropriate disciplinary measures.</w:t>
      </w:r>
    </w:p>
    <w:p w14:paraId="4FA0B738" w14:textId="77777777" w:rsidR="00CC1DFA" w:rsidRPr="00544F27" w:rsidRDefault="00CC1DFA" w:rsidP="00CC1DFA">
      <w:pPr>
        <w:pStyle w:val="ListParagraph"/>
        <w:autoSpaceDE w:val="0"/>
        <w:autoSpaceDN w:val="0"/>
        <w:adjustRightInd w:val="0"/>
        <w:spacing w:after="0" w:line="276" w:lineRule="auto"/>
        <w:ind w:left="1440"/>
        <w:jc w:val="both"/>
        <w:rPr>
          <w:rFonts w:ascii="Arial" w:hAnsi="Arial" w:cs="Arial"/>
        </w:rPr>
      </w:pPr>
    </w:p>
    <w:p w14:paraId="704F4423"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Equal Opportunity</w:t>
      </w:r>
    </w:p>
    <w:p w14:paraId="2BF5F40B" w14:textId="77777777" w:rsidR="00CC1DFA" w:rsidRPr="008535E4" w:rsidRDefault="00CC1DFA" w:rsidP="00CC1DFA">
      <w:pPr>
        <w:pStyle w:val="ListParagraph"/>
        <w:numPr>
          <w:ilvl w:val="0"/>
          <w:numId w:val="10"/>
        </w:numPr>
        <w:spacing w:after="0" w:line="276" w:lineRule="auto"/>
        <w:ind w:firstLine="0"/>
        <w:rPr>
          <w:rStyle w:val="Hyperlink"/>
          <w:rFonts w:ascii="Arial" w:eastAsia="Times New Roman" w:hAnsi="Arial" w:cs="Arial"/>
          <w:bCs/>
        </w:rPr>
      </w:pPr>
      <w:r w:rsidRPr="008535E4">
        <w:rPr>
          <w:rFonts w:ascii="Arial" w:hAnsi="Arial" w:cs="Arial"/>
          <w:u w:val="single"/>
        </w:rPr>
        <w:fldChar w:fldCharType="begin"/>
      </w:r>
      <w:r w:rsidRPr="008535E4">
        <w:rPr>
          <w:rFonts w:ascii="Arial" w:hAnsi="Arial" w:cs="Arial"/>
          <w:u w:val="single"/>
        </w:rPr>
        <w:instrText>HYPERLINK "http://go.boarddocs.com/fl/sbmd/Board.nsf/goto?open&amp;id=CKKSDK722839"</w:instrText>
      </w:r>
      <w:r w:rsidRPr="008535E4">
        <w:rPr>
          <w:rFonts w:ascii="Arial" w:hAnsi="Arial" w:cs="Arial"/>
          <w:u w:val="single"/>
        </w:rPr>
      </w:r>
      <w:r w:rsidRPr="008535E4">
        <w:rPr>
          <w:rFonts w:ascii="Arial" w:hAnsi="Arial" w:cs="Arial"/>
          <w:u w:val="single"/>
        </w:rPr>
        <w:fldChar w:fldCharType="separate"/>
      </w:r>
      <w:r w:rsidRPr="008535E4">
        <w:rPr>
          <w:rStyle w:val="Hyperlink"/>
          <w:rFonts w:ascii="Arial" w:hAnsi="Arial" w:cs="Arial"/>
        </w:rPr>
        <w:t xml:space="preserve">2260 - NONDISCRIMINATION AND ACCESS TO EQUAL EDUCATIONAL    </w:t>
      </w:r>
    </w:p>
    <w:p w14:paraId="15A01141" w14:textId="77777777" w:rsidR="00CC1DFA" w:rsidRPr="008535E4" w:rsidRDefault="00CC1DFA" w:rsidP="00CC1DFA">
      <w:pPr>
        <w:pStyle w:val="ListParagraph"/>
        <w:spacing w:after="0" w:line="276" w:lineRule="auto"/>
        <w:ind w:left="360"/>
        <w:rPr>
          <w:rStyle w:val="Hyperlink"/>
          <w:rFonts w:ascii="Arial" w:eastAsia="Times New Roman" w:hAnsi="Arial" w:cs="Arial"/>
          <w:bCs/>
        </w:rPr>
      </w:pPr>
      <w:r w:rsidRPr="00234811">
        <w:rPr>
          <w:rStyle w:val="Hyperlink"/>
          <w:rFonts w:ascii="Arial" w:hAnsi="Arial" w:cs="Arial"/>
          <w:u w:val="none"/>
        </w:rPr>
        <w:t xml:space="preserve">                 </w:t>
      </w:r>
      <w:r w:rsidRPr="008535E4">
        <w:rPr>
          <w:rStyle w:val="Hyperlink"/>
          <w:rFonts w:ascii="Arial" w:hAnsi="Arial" w:cs="Arial"/>
        </w:rPr>
        <w:t>OPPORTUNITY</w:t>
      </w:r>
    </w:p>
    <w:p w14:paraId="38C2BA7D" w14:textId="77777777" w:rsidR="00CC1DFA" w:rsidRPr="006466DB" w:rsidRDefault="00CC1DFA" w:rsidP="00CC1DFA">
      <w:pPr>
        <w:pStyle w:val="ListParagraph"/>
        <w:numPr>
          <w:ilvl w:val="1"/>
          <w:numId w:val="10"/>
        </w:numPr>
        <w:spacing w:before="100" w:beforeAutospacing="1" w:after="100" w:afterAutospacing="1" w:line="276" w:lineRule="auto"/>
        <w:ind w:left="1440"/>
        <w:jc w:val="both"/>
        <w:rPr>
          <w:rFonts w:ascii="Arial" w:eastAsia="Times New Roman" w:hAnsi="Arial" w:cs="Arial"/>
          <w:b/>
          <w:bCs/>
        </w:rPr>
      </w:pPr>
      <w:r w:rsidRPr="008535E4">
        <w:rPr>
          <w:rFonts w:ascii="Arial" w:hAnsi="Arial" w:cs="Arial"/>
          <w:u w:val="single"/>
        </w:rPr>
        <w:fldChar w:fldCharType="end"/>
      </w:r>
      <w:r w:rsidRPr="00544F27">
        <w:rPr>
          <w:rFonts w:ascii="Arial" w:eastAsia="Times New Roman" w:hAnsi="Arial" w:cs="Arial"/>
        </w:rPr>
        <w:t>The School Board shall provide equal opportunity for all students and will not discriminate or tolerate harassment in its educational programs or activities on any basis prohibited by law or School Board Policy.</w:t>
      </w:r>
    </w:p>
    <w:p w14:paraId="21791904" w14:textId="77777777" w:rsidR="00CC1DFA" w:rsidRDefault="00CC1DFA" w:rsidP="00CC1DFA">
      <w:pPr>
        <w:pStyle w:val="ListParagraph"/>
        <w:spacing w:before="100" w:beforeAutospacing="1" w:after="100" w:afterAutospacing="1" w:line="276" w:lineRule="auto"/>
        <w:ind w:left="1440"/>
        <w:jc w:val="both"/>
        <w:rPr>
          <w:rFonts w:ascii="Arial" w:eastAsia="Times New Roman" w:hAnsi="Arial" w:cs="Arial"/>
          <w:b/>
          <w:bCs/>
        </w:rPr>
      </w:pPr>
    </w:p>
    <w:p w14:paraId="3DC16C7F" w14:textId="77777777" w:rsidR="00CC1DFA" w:rsidRPr="00544F27" w:rsidRDefault="00CC1DFA" w:rsidP="00CC1DFA">
      <w:pPr>
        <w:pStyle w:val="ListParagraph"/>
        <w:numPr>
          <w:ilvl w:val="0"/>
          <w:numId w:val="10"/>
        </w:numPr>
        <w:spacing w:before="100" w:beforeAutospacing="1" w:after="100" w:afterAutospacing="1" w:line="276" w:lineRule="auto"/>
        <w:ind w:firstLine="0"/>
        <w:rPr>
          <w:rFonts w:ascii="Arial" w:eastAsia="Times New Roman" w:hAnsi="Arial" w:cs="Arial"/>
          <w:u w:val="single"/>
        </w:rPr>
      </w:pPr>
      <w:hyperlink r:id="rId96">
        <w:r w:rsidRPr="3354D251">
          <w:rPr>
            <w:rStyle w:val="Hyperlink"/>
            <w:rFonts w:ascii="Arial" w:hAnsi="Arial" w:cs="Arial"/>
          </w:rPr>
          <w:t>5111.01 - HOMELESS STUDENTS</w:t>
        </w:r>
      </w:hyperlink>
    </w:p>
    <w:p w14:paraId="406C06E6" w14:textId="77777777" w:rsidR="00CC1DFA" w:rsidRDefault="00CC1DFA" w:rsidP="00CC1DFA">
      <w:pPr>
        <w:pStyle w:val="ListParagraph"/>
        <w:numPr>
          <w:ilvl w:val="1"/>
          <w:numId w:val="10"/>
        </w:numPr>
        <w:spacing w:beforeAutospacing="1" w:afterAutospacing="1" w:line="276" w:lineRule="auto"/>
        <w:ind w:left="1440"/>
        <w:jc w:val="both"/>
        <w:rPr>
          <w:rFonts w:ascii="Arial" w:eastAsia="Arial" w:hAnsi="Arial" w:cs="Arial"/>
        </w:rPr>
      </w:pPr>
      <w:r w:rsidRPr="761AC1C8">
        <w:rPr>
          <w:rFonts w:ascii="Arial" w:eastAsia="Arial" w:hAnsi="Arial" w:cs="Arial"/>
        </w:rPr>
        <w:t>The District Project UP-START program serves children and youth who are identified as meeting the Federal definition of "homeless". Homeless children and youth, including those who are not currently enrolled in school due to homelessness, shall have equal access to the same free appropriate public education (FAPE) in public schools and preschool education programs in the same manner as all other District students.</w:t>
      </w:r>
    </w:p>
    <w:p w14:paraId="0B517954" w14:textId="77777777" w:rsidR="00CC1DFA" w:rsidRDefault="00CC1DFA" w:rsidP="00CC1DFA">
      <w:pPr>
        <w:pStyle w:val="ListParagraph"/>
        <w:numPr>
          <w:ilvl w:val="1"/>
          <w:numId w:val="10"/>
        </w:numPr>
        <w:spacing w:beforeAutospacing="1" w:afterAutospacing="1" w:line="276" w:lineRule="auto"/>
        <w:ind w:left="1440"/>
        <w:jc w:val="both"/>
        <w:rPr>
          <w:rFonts w:ascii="Arial" w:eastAsia="Arial" w:hAnsi="Arial" w:cs="Arial"/>
        </w:rPr>
      </w:pPr>
      <w:r w:rsidRPr="761AC1C8">
        <w:rPr>
          <w:rFonts w:ascii="Arial" w:eastAsia="Arial" w:hAnsi="Arial" w:cs="Arial"/>
        </w:rPr>
        <w:lastRenderedPageBreak/>
        <w:t>Additionally, homeless students shall have access to other services needed to ensure an opportunity to meet the same challenging State academic standards to which all students are held and to fully participate in the District’s academic and extra-curricular activities for which they meet relevant eligibility criteria. To that end, homeless students shall not be stigmatized or segregated on the basis of their status as homeless. The District shall establish safeguards that protect homeless students from discrimination on the basis of their homelessness and shall remove barriers identifying homeless children and youth.</w:t>
      </w:r>
    </w:p>
    <w:p w14:paraId="40DDAAA3" w14:textId="77777777" w:rsidR="00FB117A" w:rsidRPr="00461E28" w:rsidRDefault="00FB117A" w:rsidP="00FB117A">
      <w:pPr>
        <w:spacing w:after="0" w:line="276" w:lineRule="auto"/>
        <w:rPr>
          <w:rFonts w:ascii="Arial" w:eastAsia="Times New Roman" w:hAnsi="Arial" w:cs="Arial"/>
          <w:b/>
          <w:bCs/>
        </w:rPr>
      </w:pPr>
      <w:r w:rsidRPr="00461E28">
        <w:rPr>
          <w:rFonts w:ascii="Arial" w:eastAsia="Times New Roman" w:hAnsi="Arial" w:cs="Arial"/>
          <w:b/>
          <w:bCs/>
        </w:rPr>
        <w:t>Exceptional Student Education/Section 504</w:t>
      </w:r>
    </w:p>
    <w:p w14:paraId="12E8072F" w14:textId="77777777" w:rsidR="00FB117A" w:rsidRPr="00461E28" w:rsidRDefault="00FB117A" w:rsidP="00FB117A">
      <w:pPr>
        <w:pStyle w:val="ListParagraph"/>
        <w:numPr>
          <w:ilvl w:val="0"/>
          <w:numId w:val="18"/>
        </w:numPr>
        <w:spacing w:after="0" w:line="276" w:lineRule="auto"/>
        <w:ind w:firstLine="0"/>
        <w:jc w:val="both"/>
        <w:rPr>
          <w:rStyle w:val="Hyperlink"/>
          <w:rFonts w:ascii="Arial" w:eastAsia="Times New Roman" w:hAnsi="Arial" w:cs="Arial"/>
          <w:b/>
          <w:bCs/>
        </w:rPr>
      </w:pPr>
      <w:hyperlink r:id="rId97" w:history="1">
        <w:r w:rsidRPr="00461E28">
          <w:rPr>
            <w:rStyle w:val="Hyperlink"/>
            <w:rFonts w:ascii="Arial" w:eastAsia="Times New Roman" w:hAnsi="Arial" w:cs="Arial"/>
          </w:rPr>
          <w:t>2260.01 SECTION 504 PROCEDURES FOR STUDENTS WITH DISABILITIES</w:t>
        </w:r>
      </w:hyperlink>
    </w:p>
    <w:p w14:paraId="6A6852FD" w14:textId="77777777" w:rsidR="00FB117A" w:rsidRPr="00544F27" w:rsidRDefault="00FB117A" w:rsidP="00FB117A">
      <w:pPr>
        <w:pStyle w:val="ListParagraph"/>
        <w:numPr>
          <w:ilvl w:val="0"/>
          <w:numId w:val="32"/>
        </w:numPr>
        <w:spacing w:after="0" w:line="276" w:lineRule="auto"/>
        <w:jc w:val="both"/>
        <w:rPr>
          <w:rFonts w:ascii="Arial" w:eastAsia="Times New Roman" w:hAnsi="Arial" w:cs="Arial"/>
          <w:b/>
          <w:bCs/>
        </w:rPr>
      </w:pPr>
      <w:r w:rsidRPr="00544F27">
        <w:rPr>
          <w:rFonts w:ascii="Arial" w:hAnsi="Arial" w:cs="Arial"/>
          <w:color w:val="000000"/>
          <w:shd w:val="clear" w:color="auto" w:fill="FFFFFF"/>
        </w:rPr>
        <w:t>A student is entitled to a free appropriate public education FAPE and may be entitled to Section 504 accommodations if s/he has a physical or mental impairment that substantially limits one (1) or more major life activities.</w:t>
      </w:r>
    </w:p>
    <w:p w14:paraId="3F44A79A" w14:textId="77777777" w:rsidR="00FB117A" w:rsidRPr="00544F27" w:rsidRDefault="00FB117A" w:rsidP="00FB117A">
      <w:pPr>
        <w:pStyle w:val="ListParagraph"/>
        <w:spacing w:after="0" w:line="276" w:lineRule="auto"/>
        <w:ind w:left="1440"/>
        <w:jc w:val="both"/>
        <w:rPr>
          <w:rStyle w:val="Hyperlink"/>
          <w:rFonts w:ascii="Arial" w:eastAsia="Times New Roman" w:hAnsi="Arial" w:cs="Arial"/>
          <w:b/>
          <w:bCs/>
        </w:rPr>
      </w:pPr>
    </w:p>
    <w:p w14:paraId="47DE83CE" w14:textId="77777777" w:rsidR="00FB117A" w:rsidRPr="00544F27" w:rsidRDefault="00FB117A" w:rsidP="00FB117A">
      <w:pPr>
        <w:pStyle w:val="ListParagraph"/>
        <w:numPr>
          <w:ilvl w:val="0"/>
          <w:numId w:val="18"/>
        </w:numPr>
        <w:spacing w:after="0" w:line="276" w:lineRule="auto"/>
        <w:ind w:firstLine="0"/>
        <w:jc w:val="both"/>
        <w:rPr>
          <w:rFonts w:ascii="Arial" w:eastAsia="Times New Roman" w:hAnsi="Arial" w:cs="Arial"/>
          <w:b/>
          <w:bCs/>
        </w:rPr>
      </w:pPr>
      <w:hyperlink r:id="rId98" w:history="1">
        <w:r w:rsidRPr="00544F27">
          <w:rPr>
            <w:rStyle w:val="Hyperlink"/>
            <w:rFonts w:ascii="Arial" w:eastAsia="Times New Roman" w:hAnsi="Arial" w:cs="Arial"/>
          </w:rPr>
          <w:t>2460 – EXCEPTIONAL STUDENT EDUCATION</w:t>
        </w:r>
      </w:hyperlink>
    </w:p>
    <w:p w14:paraId="3E734CE7" w14:textId="77777777" w:rsidR="00FB117A" w:rsidRPr="00544F27" w:rsidRDefault="00FB117A" w:rsidP="00FB117A">
      <w:pPr>
        <w:pStyle w:val="ListParagraph"/>
        <w:numPr>
          <w:ilvl w:val="0"/>
          <w:numId w:val="51"/>
        </w:numPr>
        <w:spacing w:after="0" w:line="276" w:lineRule="auto"/>
        <w:ind w:left="1440"/>
        <w:jc w:val="both"/>
        <w:rPr>
          <w:rFonts w:ascii="Arial" w:hAnsi="Arial" w:cs="Arial"/>
        </w:rPr>
      </w:pPr>
      <w:r w:rsidRPr="00544F27">
        <w:rPr>
          <w:rFonts w:ascii="Arial" w:hAnsi="Arial" w:cs="Arial"/>
        </w:rPr>
        <w:t>The School Board shall provide a free, appropriate, public education for students with disabilities according to State and Federal laws, rules, and regulations and shall implement the procedures document entitled Exceptional Student Education Policies and Procedures</w:t>
      </w:r>
      <w:r>
        <w:rPr>
          <w:rFonts w:ascii="Arial" w:hAnsi="Arial" w:cs="Arial"/>
        </w:rPr>
        <w:t xml:space="preserve"> (SP &amp;P)</w:t>
      </w:r>
      <w:r w:rsidRPr="00544F27">
        <w:rPr>
          <w:rFonts w:ascii="Arial" w:hAnsi="Arial" w:cs="Arial"/>
        </w:rPr>
        <w:t>.</w:t>
      </w:r>
      <w:r w:rsidRPr="00544F27">
        <w:rPr>
          <w:rFonts w:ascii="Arial" w:eastAsia="Times New Roman" w:hAnsi="Arial" w:cs="Arial"/>
        </w:rPr>
        <w:t>   </w:t>
      </w:r>
    </w:p>
    <w:p w14:paraId="685A164D" w14:textId="77777777" w:rsidR="00FB117A" w:rsidRPr="00544F27" w:rsidRDefault="00FB117A" w:rsidP="00FB117A">
      <w:pPr>
        <w:pStyle w:val="ListParagraph"/>
        <w:spacing w:after="0" w:line="276" w:lineRule="auto"/>
        <w:ind w:left="360"/>
        <w:jc w:val="both"/>
        <w:rPr>
          <w:rFonts w:ascii="Arial" w:hAnsi="Arial" w:cs="Arial"/>
        </w:rPr>
      </w:pPr>
    </w:p>
    <w:p w14:paraId="631686C0" w14:textId="77777777" w:rsidR="00FB117A" w:rsidRPr="00544F27" w:rsidRDefault="00FB117A" w:rsidP="00FB117A">
      <w:pPr>
        <w:pStyle w:val="ListParagraph"/>
        <w:numPr>
          <w:ilvl w:val="0"/>
          <w:numId w:val="18"/>
        </w:numPr>
        <w:spacing w:after="0" w:line="276" w:lineRule="auto"/>
        <w:ind w:firstLine="0"/>
        <w:jc w:val="both"/>
        <w:rPr>
          <w:rStyle w:val="Hyperlink"/>
          <w:rFonts w:ascii="Arial" w:eastAsia="Times New Roman" w:hAnsi="Arial" w:cs="Arial"/>
        </w:rPr>
      </w:pPr>
      <w:hyperlink r:id="rId99" w:history="1">
        <w:r w:rsidRPr="00544F27">
          <w:rPr>
            <w:rStyle w:val="Hyperlink"/>
            <w:rFonts w:ascii="Arial" w:hAnsi="Arial" w:cs="Arial"/>
          </w:rPr>
          <w:t xml:space="preserve">FLORIDA STATUTES, SECTION 1003.572 - </w:t>
        </w:r>
        <w:r w:rsidRPr="00544F27">
          <w:rPr>
            <w:rStyle w:val="Hyperlink"/>
            <w:rFonts w:ascii="Arial" w:eastAsia="Times New Roman" w:hAnsi="Arial" w:cs="Arial"/>
          </w:rPr>
          <w:t>PUBLIC-PRIVATE COLLABORATION</w:t>
        </w:r>
      </w:hyperlink>
    </w:p>
    <w:p w14:paraId="723C5A79" w14:textId="77777777" w:rsidR="00FB117A" w:rsidRPr="002A369A" w:rsidRDefault="00FB117A" w:rsidP="00FB117A">
      <w:pPr>
        <w:pStyle w:val="ListParagraph"/>
        <w:numPr>
          <w:ilvl w:val="0"/>
          <w:numId w:val="51"/>
        </w:numPr>
        <w:spacing w:after="0" w:line="276" w:lineRule="auto"/>
        <w:ind w:left="1440"/>
        <w:jc w:val="both"/>
        <w:rPr>
          <w:rFonts w:ascii="Arial" w:hAnsi="Arial" w:cs="Arial"/>
        </w:rPr>
      </w:pPr>
      <w:r w:rsidRPr="00544F27">
        <w:rPr>
          <w:rFonts w:ascii="Arial" w:eastAsia="Times New Roman" w:hAnsi="Arial" w:cs="Arial"/>
        </w:rPr>
        <w:t xml:space="preserve">Parents who wish to request public-private collaboration in the educational setting should direct requests to the </w:t>
      </w:r>
      <w:r>
        <w:rPr>
          <w:rFonts w:ascii="Arial" w:eastAsia="Times New Roman" w:hAnsi="Arial" w:cs="Arial"/>
        </w:rPr>
        <w:t>principal</w:t>
      </w:r>
      <w:r w:rsidRPr="00544F27">
        <w:rPr>
          <w:rFonts w:ascii="Arial" w:eastAsia="Times New Roman" w:hAnsi="Arial" w:cs="Arial"/>
        </w:rPr>
        <w:t xml:space="preserve"> for application of District procedures.  Requests should be made in writing on District forms and specify the purpose of the collaboration.  The </w:t>
      </w:r>
      <w:r>
        <w:rPr>
          <w:rFonts w:ascii="Arial" w:eastAsia="Times New Roman" w:hAnsi="Arial" w:cs="Arial"/>
        </w:rPr>
        <w:t>principal</w:t>
      </w:r>
      <w:r w:rsidRPr="00544F27">
        <w:rPr>
          <w:rFonts w:ascii="Arial" w:eastAsia="Times New Roman" w:hAnsi="Arial" w:cs="Arial"/>
        </w:rPr>
        <w:t xml:space="preserve"> will review requests and provide approval in accordance with statutory guidelines.     </w:t>
      </w:r>
    </w:p>
    <w:p w14:paraId="1067D549" w14:textId="77777777" w:rsidR="00FB117A" w:rsidRPr="002A369A" w:rsidRDefault="00FB117A" w:rsidP="00FB117A">
      <w:pPr>
        <w:spacing w:after="0" w:line="276" w:lineRule="auto"/>
        <w:ind w:left="1080"/>
        <w:jc w:val="both"/>
        <w:rPr>
          <w:rFonts w:ascii="Arial" w:hAnsi="Arial" w:cs="Arial"/>
        </w:rPr>
      </w:pPr>
    </w:p>
    <w:p w14:paraId="7A6E18C6" w14:textId="77777777" w:rsidR="00FB117A" w:rsidRPr="00544F27" w:rsidRDefault="00FB117A" w:rsidP="00FB117A">
      <w:pPr>
        <w:spacing w:after="0" w:line="276" w:lineRule="auto"/>
        <w:rPr>
          <w:rFonts w:ascii="Arial" w:eastAsia="Times New Roman" w:hAnsi="Arial" w:cs="Arial"/>
        </w:rPr>
      </w:pPr>
      <w:r w:rsidRPr="00544F27">
        <w:rPr>
          <w:rFonts w:ascii="Arial" w:eastAsia="Times New Roman" w:hAnsi="Arial" w:cs="Arial"/>
          <w:b/>
          <w:bCs/>
        </w:rPr>
        <w:t>Fieldtrips/School Social Events</w:t>
      </w:r>
    </w:p>
    <w:p w14:paraId="6CB95A2A" w14:textId="77777777" w:rsidR="00FB117A" w:rsidRPr="00544F27" w:rsidRDefault="00FB117A" w:rsidP="00FB117A">
      <w:pPr>
        <w:pStyle w:val="ListParagraph"/>
        <w:numPr>
          <w:ilvl w:val="0"/>
          <w:numId w:val="10"/>
        </w:numPr>
        <w:spacing w:after="0" w:line="276" w:lineRule="auto"/>
        <w:ind w:firstLine="0"/>
        <w:rPr>
          <w:rStyle w:val="Hyperlink"/>
          <w:rFonts w:ascii="Arial" w:eastAsia="Times New Roman" w:hAnsi="Arial" w:cs="Arial"/>
        </w:rPr>
      </w:pPr>
      <w:hyperlink r:id="rId100" w:history="1">
        <w:r w:rsidRPr="00544F27">
          <w:rPr>
            <w:rStyle w:val="Hyperlink"/>
            <w:rFonts w:ascii="Arial" w:eastAsia="Times New Roman" w:hAnsi="Arial" w:cs="Arial"/>
          </w:rPr>
          <w:t>2340 - FIELD TRIPS</w:t>
        </w:r>
      </w:hyperlink>
    </w:p>
    <w:p w14:paraId="1DC4EF60" w14:textId="77777777" w:rsidR="00FB117A" w:rsidRPr="00544F27" w:rsidRDefault="00FB117A" w:rsidP="00FB117A">
      <w:pPr>
        <w:pStyle w:val="ListParagraph"/>
        <w:numPr>
          <w:ilvl w:val="1"/>
          <w:numId w:val="10"/>
        </w:numPr>
        <w:spacing w:before="100" w:beforeAutospacing="1" w:after="100" w:afterAutospacing="1" w:line="276" w:lineRule="auto"/>
        <w:ind w:left="1440"/>
        <w:jc w:val="both"/>
        <w:rPr>
          <w:rFonts w:ascii="Arial" w:eastAsia="Times New Roman" w:hAnsi="Arial" w:cs="Arial"/>
        </w:rPr>
      </w:pPr>
      <w:r w:rsidRPr="00544F27">
        <w:rPr>
          <w:rFonts w:ascii="Arial" w:eastAsia="Times New Roman" w:hAnsi="Arial" w:cs="Arial"/>
        </w:rPr>
        <w:t>Field trips should supplement and enrich classroom procedures by providing learning experiences in an environment outside the schools, arouse new interests among students, help students relate school experiences to the reality of the world outside of school, bring the resources of the community - natural, artistic, industrial, commercial, governmental, educational - within the student's learning experience, and afford students the opportunity to study real things and real processes in their actual environment.</w:t>
      </w:r>
    </w:p>
    <w:p w14:paraId="272001EE" w14:textId="77777777" w:rsidR="00FB117A" w:rsidRPr="006466DB" w:rsidRDefault="00FB117A" w:rsidP="00FB117A">
      <w:pPr>
        <w:pStyle w:val="ListParagraph"/>
        <w:numPr>
          <w:ilvl w:val="1"/>
          <w:numId w:val="10"/>
        </w:numPr>
        <w:spacing w:after="0" w:line="276" w:lineRule="auto"/>
        <w:ind w:left="1440"/>
        <w:jc w:val="both"/>
        <w:rPr>
          <w:rFonts w:ascii="Arial" w:eastAsia="Times New Roman" w:hAnsi="Arial" w:cs="Arial"/>
        </w:rPr>
      </w:pPr>
      <w:r>
        <w:rPr>
          <w:rFonts w:ascii="Arial" w:eastAsia="Times New Roman" w:hAnsi="Arial" w:cs="Arial"/>
        </w:rPr>
        <w:t xml:space="preserve">Field trips also include </w:t>
      </w:r>
      <w:r w:rsidRPr="77D8A27D">
        <w:rPr>
          <w:rFonts w:ascii="Arial" w:eastAsia="Times New Roman" w:hAnsi="Arial" w:cs="Arial"/>
        </w:rPr>
        <w:t>planned, student-travel activity approved as part of the District's total educational program and is under the direct supervision and control of an instructional staff member or any advisor designated by the Superintendent.</w:t>
      </w:r>
    </w:p>
    <w:p w14:paraId="11F6C8F4" w14:textId="77777777" w:rsidR="00FB117A" w:rsidRDefault="00FB117A" w:rsidP="00FB117A">
      <w:pPr>
        <w:pStyle w:val="ListParagraph"/>
        <w:spacing w:after="0" w:line="276" w:lineRule="auto"/>
        <w:ind w:left="1440"/>
        <w:jc w:val="both"/>
        <w:rPr>
          <w:rFonts w:ascii="Arial" w:eastAsia="Times New Roman" w:hAnsi="Arial" w:cs="Arial"/>
        </w:rPr>
      </w:pPr>
    </w:p>
    <w:p w14:paraId="301D37EE" w14:textId="77777777" w:rsidR="004369B2" w:rsidRPr="00544F27" w:rsidRDefault="004369B2" w:rsidP="00FB117A">
      <w:pPr>
        <w:pStyle w:val="ListParagraph"/>
        <w:spacing w:after="0" w:line="276" w:lineRule="auto"/>
        <w:ind w:left="1440"/>
        <w:jc w:val="both"/>
        <w:rPr>
          <w:rFonts w:ascii="Arial" w:eastAsia="Times New Roman" w:hAnsi="Arial" w:cs="Arial"/>
        </w:rPr>
      </w:pPr>
    </w:p>
    <w:p w14:paraId="04A7E63E" w14:textId="77777777" w:rsidR="00CC1DFA" w:rsidRPr="00544F27" w:rsidRDefault="00CC1DFA" w:rsidP="00CC1DFA">
      <w:pPr>
        <w:pStyle w:val="ListParagraph"/>
        <w:numPr>
          <w:ilvl w:val="0"/>
          <w:numId w:val="10"/>
        </w:numPr>
        <w:spacing w:after="0" w:line="276" w:lineRule="auto"/>
        <w:ind w:firstLine="0"/>
        <w:rPr>
          <w:rStyle w:val="Hyperlink"/>
          <w:rFonts w:ascii="Arial" w:eastAsia="Times New Roman" w:hAnsi="Arial" w:cs="Arial"/>
        </w:rPr>
      </w:pPr>
      <w:hyperlink r:id="rId101" w:history="1">
        <w:r w:rsidRPr="00544F27">
          <w:rPr>
            <w:rStyle w:val="Hyperlink"/>
            <w:rFonts w:ascii="Arial" w:eastAsia="Times New Roman" w:hAnsi="Arial" w:cs="Arial"/>
          </w:rPr>
          <w:t>5850 - SCHOOL SOCIAL EVENTS</w:t>
        </w:r>
      </w:hyperlink>
    </w:p>
    <w:p w14:paraId="38387C57" w14:textId="77777777" w:rsidR="00CC1DFA" w:rsidRPr="006466DB" w:rsidRDefault="00CC1DFA" w:rsidP="00CC1DFA">
      <w:pPr>
        <w:pStyle w:val="ListParagraph"/>
        <w:numPr>
          <w:ilvl w:val="1"/>
          <w:numId w:val="10"/>
        </w:numPr>
        <w:tabs>
          <w:tab w:val="left" w:pos="1440"/>
        </w:tabs>
        <w:spacing w:after="0" w:line="276" w:lineRule="auto"/>
        <w:ind w:left="1440"/>
        <w:jc w:val="both"/>
        <w:rPr>
          <w:rFonts w:ascii="Arial" w:eastAsia="Times New Roman" w:hAnsi="Arial" w:cs="Arial"/>
        </w:rPr>
      </w:pPr>
      <w:r w:rsidRPr="00544F27">
        <w:rPr>
          <w:rFonts w:ascii="Arial" w:hAnsi="Arial" w:cs="Arial"/>
        </w:rPr>
        <w:t>School facilities and appropriate staff will be made available for social events approved by the principal within and outside school facilities.</w:t>
      </w:r>
    </w:p>
    <w:p w14:paraId="6A06E8B3" w14:textId="77777777" w:rsidR="00CC1DFA" w:rsidRPr="00544F27" w:rsidRDefault="00CC1DFA" w:rsidP="00CC1DFA">
      <w:pPr>
        <w:pStyle w:val="ListParagraph"/>
        <w:tabs>
          <w:tab w:val="left" w:pos="1440"/>
        </w:tabs>
        <w:spacing w:after="0" w:line="276" w:lineRule="auto"/>
        <w:ind w:left="1440"/>
        <w:jc w:val="both"/>
        <w:rPr>
          <w:rFonts w:ascii="Arial" w:eastAsia="Times New Roman" w:hAnsi="Arial" w:cs="Arial"/>
        </w:rPr>
      </w:pPr>
    </w:p>
    <w:p w14:paraId="261A05BA" w14:textId="77777777" w:rsidR="00CC1DFA" w:rsidRPr="00544F27" w:rsidRDefault="00CC1DFA" w:rsidP="00CC1DFA">
      <w:pPr>
        <w:pStyle w:val="ListParagraph"/>
        <w:numPr>
          <w:ilvl w:val="0"/>
          <w:numId w:val="10"/>
        </w:numPr>
        <w:spacing w:after="0" w:line="276" w:lineRule="auto"/>
        <w:ind w:firstLine="0"/>
        <w:rPr>
          <w:rStyle w:val="Hyperlink"/>
          <w:rFonts w:ascii="Arial" w:eastAsia="Times New Roman" w:hAnsi="Arial" w:cs="Arial"/>
        </w:rPr>
      </w:pPr>
      <w:hyperlink r:id="rId102" w:history="1">
        <w:r w:rsidRPr="00544F27">
          <w:rPr>
            <w:rStyle w:val="Hyperlink"/>
            <w:rFonts w:ascii="Arial" w:eastAsia="Times New Roman" w:hAnsi="Arial" w:cs="Arial"/>
          </w:rPr>
          <w:t>8640 - TRANSPORTATION FOR FIELD AND OTHER DISTRICT-SPONSORED TRIPS</w:t>
        </w:r>
      </w:hyperlink>
    </w:p>
    <w:p w14:paraId="4F5A7D39" w14:textId="77777777" w:rsidR="00CC1DFA" w:rsidRDefault="00CC1DFA" w:rsidP="00CC1DFA">
      <w:pPr>
        <w:pStyle w:val="ListParagraph"/>
        <w:numPr>
          <w:ilvl w:val="1"/>
          <w:numId w:val="10"/>
        </w:numPr>
        <w:spacing w:after="0" w:line="276" w:lineRule="auto"/>
        <w:ind w:left="1440"/>
        <w:jc w:val="both"/>
        <w:rPr>
          <w:rFonts w:ascii="Arial" w:hAnsi="Arial" w:cs="Arial"/>
        </w:rPr>
      </w:pPr>
      <w:r w:rsidRPr="761AC1C8">
        <w:rPr>
          <w:rFonts w:ascii="Arial" w:hAnsi="Arial" w:cs="Arial"/>
        </w:rPr>
        <w:t>Regular or</w:t>
      </w:r>
      <w:r w:rsidRPr="761AC1C8">
        <w:rPr>
          <w:rFonts w:ascii="Arial" w:eastAsia="Arial" w:hAnsi="Arial" w:cs="Arial"/>
        </w:rPr>
        <w:t xml:space="preserve"> special-purpose school vehicles shall be used for transportation on field and other District-sponsored trips. These vehicles shall be owned or approved by the District and driven by approved drivers.</w:t>
      </w:r>
    </w:p>
    <w:p w14:paraId="5D82C694" w14:textId="77777777" w:rsidR="00CC1DFA" w:rsidRPr="00544F27" w:rsidRDefault="00CC1DFA" w:rsidP="00CC1DFA">
      <w:pPr>
        <w:pStyle w:val="ListParagraph"/>
        <w:spacing w:after="0" w:line="276" w:lineRule="auto"/>
        <w:ind w:left="1440"/>
        <w:jc w:val="both"/>
        <w:rPr>
          <w:rFonts w:ascii="Arial" w:eastAsia="Times New Roman" w:hAnsi="Arial" w:cs="Arial"/>
        </w:rPr>
      </w:pPr>
    </w:p>
    <w:p w14:paraId="7D08F18E"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Financial Obligations</w:t>
      </w:r>
    </w:p>
    <w:p w14:paraId="5B27D3F6" w14:textId="77777777" w:rsidR="00CC1DFA" w:rsidRPr="00544F27" w:rsidRDefault="00CC1DFA" w:rsidP="00CC1DFA">
      <w:pPr>
        <w:pStyle w:val="ListParagraph"/>
        <w:numPr>
          <w:ilvl w:val="0"/>
          <w:numId w:val="11"/>
        </w:numPr>
        <w:spacing w:after="0" w:line="276" w:lineRule="auto"/>
        <w:ind w:firstLine="0"/>
        <w:rPr>
          <w:rStyle w:val="Hyperlink"/>
          <w:rFonts w:ascii="Arial" w:eastAsia="Times New Roman" w:hAnsi="Arial" w:cs="Arial"/>
        </w:rPr>
      </w:pPr>
      <w:hyperlink r:id="rId103" w:history="1">
        <w:r w:rsidRPr="00544F27">
          <w:rPr>
            <w:rStyle w:val="Hyperlink"/>
            <w:rFonts w:ascii="Arial" w:eastAsia="Times New Roman" w:hAnsi="Arial" w:cs="Arial"/>
          </w:rPr>
          <w:t>6152 - STUDENT FEES</w:t>
        </w:r>
      </w:hyperlink>
    </w:p>
    <w:p w14:paraId="21FB7C7B" w14:textId="77777777" w:rsidR="00CC1DFA" w:rsidRPr="00544F27" w:rsidRDefault="00CC1DFA" w:rsidP="00CC1DFA">
      <w:pPr>
        <w:pStyle w:val="ListParagraph"/>
        <w:numPr>
          <w:ilvl w:val="1"/>
          <w:numId w:val="11"/>
        </w:numPr>
        <w:tabs>
          <w:tab w:val="left" w:pos="1530"/>
        </w:tabs>
        <w:spacing w:after="0" w:line="276" w:lineRule="auto"/>
        <w:ind w:left="1440"/>
        <w:jc w:val="both"/>
        <w:rPr>
          <w:rFonts w:ascii="Arial" w:eastAsia="Times New Roman" w:hAnsi="Arial" w:cs="Arial"/>
          <w:b/>
          <w:bCs/>
        </w:rPr>
      </w:pPr>
      <w:r w:rsidRPr="00544F27">
        <w:rPr>
          <w:rFonts w:ascii="Arial" w:hAnsi="Arial" w:cs="Arial"/>
        </w:rPr>
        <w:t xml:space="preserve">The School Board may levy certain charges to students to facilitate the utilization of adequate, appropriate learning materials used in the course of instruction. </w:t>
      </w:r>
    </w:p>
    <w:p w14:paraId="47E334AE" w14:textId="77777777" w:rsidR="00CC1DFA" w:rsidRPr="00544F27" w:rsidRDefault="00CC1DFA" w:rsidP="00CC1DFA">
      <w:pPr>
        <w:pStyle w:val="ListParagraph"/>
        <w:tabs>
          <w:tab w:val="left" w:pos="1530"/>
        </w:tabs>
        <w:spacing w:after="0" w:line="276" w:lineRule="auto"/>
        <w:ind w:left="1440"/>
        <w:jc w:val="both"/>
        <w:rPr>
          <w:rFonts w:ascii="Arial" w:eastAsia="Times New Roman" w:hAnsi="Arial" w:cs="Arial"/>
          <w:b/>
          <w:bCs/>
        </w:rPr>
      </w:pPr>
    </w:p>
    <w:p w14:paraId="7268C150"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Food &amp; Nutrition/Wellness Policy</w:t>
      </w:r>
    </w:p>
    <w:p w14:paraId="37CD0C8E" w14:textId="77777777" w:rsidR="00CC1DFA" w:rsidRPr="00FA33FA" w:rsidRDefault="00CC1DFA" w:rsidP="00CC1DFA">
      <w:pPr>
        <w:pStyle w:val="ListParagraph"/>
        <w:numPr>
          <w:ilvl w:val="0"/>
          <w:numId w:val="11"/>
        </w:numPr>
        <w:spacing w:after="0" w:line="276" w:lineRule="auto"/>
        <w:ind w:firstLine="0"/>
        <w:rPr>
          <w:rStyle w:val="Hyperlink"/>
          <w:rFonts w:ascii="Arial" w:eastAsia="Times New Roman" w:hAnsi="Arial" w:cs="Arial"/>
        </w:rPr>
      </w:pPr>
      <w:hyperlink r:id="rId104">
        <w:r w:rsidRPr="00FA33FA">
          <w:rPr>
            <w:rStyle w:val="Hyperlink"/>
            <w:rFonts w:ascii="Arial" w:eastAsia="Times New Roman" w:hAnsi="Arial" w:cs="Arial"/>
          </w:rPr>
          <w:t>8500 - FOOD SERVICES</w:t>
        </w:r>
      </w:hyperlink>
    </w:p>
    <w:p w14:paraId="50676C0A" w14:textId="77777777" w:rsidR="00CC1DFA" w:rsidRPr="00FA33FA" w:rsidRDefault="00CC1DFA" w:rsidP="00CC1DFA">
      <w:pPr>
        <w:pStyle w:val="ListParagraph"/>
        <w:numPr>
          <w:ilvl w:val="1"/>
          <w:numId w:val="11"/>
        </w:numPr>
        <w:spacing w:after="0" w:line="276" w:lineRule="auto"/>
        <w:ind w:left="1440"/>
        <w:jc w:val="both"/>
        <w:rPr>
          <w:rFonts w:ascii="Arial" w:eastAsia="Times New Roman" w:hAnsi="Arial" w:cs="Arial"/>
        </w:rPr>
      </w:pPr>
      <w:r w:rsidRPr="00FA33FA">
        <w:rPr>
          <w:rFonts w:ascii="Arial" w:hAnsi="Arial" w:cs="Arial"/>
        </w:rPr>
        <w:t>The Food and Nutrition service program strives to provide school food services consistent with the nutritional needs of students and provide school food services that contribute to the student’s educational experiences and the development of desirable eating habits.</w:t>
      </w:r>
    </w:p>
    <w:p w14:paraId="2AA8AE46" w14:textId="77777777" w:rsidR="00CC1DFA" w:rsidRPr="00FA33FA" w:rsidRDefault="00CC1DFA" w:rsidP="00CC1DFA">
      <w:pPr>
        <w:pStyle w:val="ListParagraph"/>
        <w:spacing w:after="0" w:line="276" w:lineRule="auto"/>
        <w:ind w:left="1440"/>
        <w:jc w:val="both"/>
        <w:rPr>
          <w:rFonts w:ascii="Arial" w:eastAsia="Times New Roman" w:hAnsi="Arial" w:cs="Arial"/>
        </w:rPr>
      </w:pPr>
    </w:p>
    <w:p w14:paraId="243289D3" w14:textId="49BB4528" w:rsidR="00CC1DFA" w:rsidRPr="00FA33FA" w:rsidRDefault="00CC1DFA" w:rsidP="00CC1DFA">
      <w:pPr>
        <w:pStyle w:val="ListParagraph"/>
        <w:numPr>
          <w:ilvl w:val="0"/>
          <w:numId w:val="11"/>
        </w:numPr>
        <w:spacing w:after="0" w:line="276" w:lineRule="auto"/>
        <w:ind w:firstLine="0"/>
        <w:rPr>
          <w:rStyle w:val="Hyperlink"/>
          <w:rFonts w:ascii="Arial" w:eastAsia="Times New Roman" w:hAnsi="Arial" w:cs="Arial"/>
        </w:rPr>
      </w:pPr>
      <w:hyperlink r:id="rId105" w:history="1">
        <w:r w:rsidRPr="00FA33FA">
          <w:rPr>
            <w:rStyle w:val="Hyperlink"/>
            <w:rFonts w:ascii="Arial" w:eastAsia="Times New Roman" w:hAnsi="Arial" w:cs="Arial"/>
          </w:rPr>
          <w:t xml:space="preserve">8510 - WELLNESS </w:t>
        </w:r>
        <w:r w:rsidR="007E33F8">
          <w:rPr>
            <w:rStyle w:val="Hyperlink"/>
            <w:rFonts w:ascii="Arial" w:eastAsia="Times New Roman" w:hAnsi="Arial" w:cs="Arial"/>
          </w:rPr>
          <w:t xml:space="preserve">AND PHYSICAL EDUCATION </w:t>
        </w:r>
        <w:r w:rsidRPr="00FA33FA">
          <w:rPr>
            <w:rStyle w:val="Hyperlink"/>
            <w:rFonts w:ascii="Arial" w:eastAsia="Times New Roman" w:hAnsi="Arial" w:cs="Arial"/>
          </w:rPr>
          <w:t>POLICY</w:t>
        </w:r>
      </w:hyperlink>
    </w:p>
    <w:p w14:paraId="41DE27B0" w14:textId="77777777" w:rsidR="00CC1DFA" w:rsidRPr="00FA33FA" w:rsidRDefault="00CC1DFA" w:rsidP="00CC1DFA">
      <w:pPr>
        <w:pStyle w:val="ListParagraph"/>
        <w:numPr>
          <w:ilvl w:val="1"/>
          <w:numId w:val="11"/>
        </w:numPr>
        <w:spacing w:after="0" w:line="276" w:lineRule="auto"/>
        <w:ind w:left="1440"/>
        <w:jc w:val="both"/>
        <w:rPr>
          <w:rFonts w:ascii="Arial" w:eastAsia="Times New Roman" w:hAnsi="Arial" w:cs="Arial"/>
        </w:rPr>
      </w:pPr>
      <w:r w:rsidRPr="00FA33FA">
        <w:rPr>
          <w:rFonts w:ascii="Arial" w:hAnsi="Arial" w:cs="Arial"/>
        </w:rPr>
        <w:t>The District is committed to providing a healthy environment for students and staff within the school environment, recognizing that individuals must be physically, mentally, and socially healthy in order to promote wellness and academic performance.</w:t>
      </w:r>
    </w:p>
    <w:p w14:paraId="02A56215" w14:textId="77777777" w:rsidR="00CC1DFA" w:rsidRPr="00FA33FA" w:rsidRDefault="00CC1DFA" w:rsidP="00CC1DFA">
      <w:pPr>
        <w:pStyle w:val="ListParagraph"/>
        <w:numPr>
          <w:ilvl w:val="1"/>
          <w:numId w:val="11"/>
        </w:numPr>
        <w:spacing w:after="0" w:line="276" w:lineRule="auto"/>
        <w:ind w:left="1440"/>
        <w:jc w:val="both"/>
        <w:rPr>
          <w:rFonts w:ascii="Arial" w:eastAsia="Times New Roman" w:hAnsi="Arial" w:cs="Arial"/>
        </w:rPr>
      </w:pPr>
      <w:r w:rsidRPr="00FA33FA">
        <w:rPr>
          <w:rFonts w:ascii="Arial" w:hAnsi="Arial" w:cs="Arial"/>
        </w:rPr>
        <w:t>The District focuses on achieving five goals: nutrition, physical education, physical activity: recess, health &amp; nutrition literacy and preventive healthcare.</w:t>
      </w:r>
    </w:p>
    <w:p w14:paraId="1DB07C9F" w14:textId="77777777" w:rsidR="00CC1DFA" w:rsidRPr="00FA33FA" w:rsidRDefault="00CC1DFA" w:rsidP="00CC1DFA">
      <w:pPr>
        <w:pStyle w:val="ListParagraph"/>
        <w:numPr>
          <w:ilvl w:val="1"/>
          <w:numId w:val="11"/>
        </w:numPr>
        <w:spacing w:after="0" w:line="276" w:lineRule="auto"/>
        <w:ind w:left="1440"/>
        <w:jc w:val="both"/>
        <w:rPr>
          <w:rFonts w:ascii="Arial" w:eastAsia="Times New Roman" w:hAnsi="Arial" w:cs="Arial"/>
        </w:rPr>
      </w:pPr>
      <w:r w:rsidRPr="00FA33FA">
        <w:rPr>
          <w:rFonts w:ascii="Arial" w:hAnsi="Arial" w:cs="Arial"/>
        </w:rPr>
        <w:t xml:space="preserve">The District Wellness Policy provides guidelines for food sold on campus for fund raising activities. </w:t>
      </w:r>
    </w:p>
    <w:p w14:paraId="16A9B410" w14:textId="77777777" w:rsidR="00CC1DFA" w:rsidRPr="00544F27" w:rsidRDefault="00CC1DFA" w:rsidP="00CC1DFA">
      <w:pPr>
        <w:pStyle w:val="ListParagraph"/>
        <w:spacing w:after="0" w:line="276" w:lineRule="auto"/>
        <w:ind w:left="1440"/>
        <w:rPr>
          <w:rFonts w:ascii="Arial" w:eastAsia="Times New Roman" w:hAnsi="Arial" w:cs="Arial"/>
        </w:rPr>
      </w:pPr>
    </w:p>
    <w:p w14:paraId="076D7B32" w14:textId="77777777" w:rsidR="00CC1DFA" w:rsidRPr="00544F27" w:rsidRDefault="00CC1DFA" w:rsidP="00CC1DFA">
      <w:pPr>
        <w:pStyle w:val="ListParagraph"/>
        <w:numPr>
          <w:ilvl w:val="0"/>
          <w:numId w:val="11"/>
        </w:numPr>
        <w:spacing w:after="0" w:line="276" w:lineRule="auto"/>
        <w:ind w:firstLine="0"/>
        <w:rPr>
          <w:rFonts w:ascii="Arial" w:eastAsia="Times New Roman" w:hAnsi="Arial" w:cs="Arial"/>
        </w:rPr>
      </w:pPr>
      <w:hyperlink r:id="rId106">
        <w:r w:rsidRPr="27B2ECDE">
          <w:rPr>
            <w:rStyle w:val="Hyperlink"/>
            <w:rFonts w:ascii="Arial" w:eastAsia="Times New Roman" w:hAnsi="Arial" w:cs="Arial"/>
          </w:rPr>
          <w:t>8531 - STUDENT MEALS</w:t>
        </w:r>
      </w:hyperlink>
      <w:r w:rsidRPr="27B2ECDE">
        <w:rPr>
          <w:rFonts w:ascii="Arial" w:eastAsia="Times New Roman" w:hAnsi="Arial" w:cs="Arial"/>
        </w:rPr>
        <w:t xml:space="preserve">        </w:t>
      </w:r>
    </w:p>
    <w:p w14:paraId="0E1BD52E" w14:textId="77777777" w:rsidR="00CC1DFA" w:rsidRPr="006466DB" w:rsidRDefault="00CC1DFA" w:rsidP="00CC1DFA">
      <w:pPr>
        <w:pStyle w:val="ListParagraph"/>
        <w:numPr>
          <w:ilvl w:val="1"/>
          <w:numId w:val="11"/>
        </w:numPr>
        <w:tabs>
          <w:tab w:val="left" w:pos="1440"/>
        </w:tabs>
        <w:spacing w:after="0" w:line="276" w:lineRule="auto"/>
        <w:ind w:left="1440"/>
        <w:rPr>
          <w:rFonts w:ascii="Arial" w:eastAsia="Times New Roman" w:hAnsi="Arial" w:cs="Arial"/>
        </w:rPr>
      </w:pPr>
      <w:r w:rsidRPr="27B2ECDE">
        <w:rPr>
          <w:rFonts w:ascii="Arial" w:eastAsia="Times New Roman" w:hAnsi="Arial" w:cs="Arial"/>
        </w:rPr>
        <w:t>All students will receive school meals (breakfast and lunch) at no charge during School Year 2023-2024 as the district will continue with the United States Department of Agriculture’s Community Eligibility Provision.</w:t>
      </w:r>
    </w:p>
    <w:p w14:paraId="5CCDF909" w14:textId="77777777" w:rsidR="00CC1DFA" w:rsidRPr="00544F27" w:rsidRDefault="00CC1DFA" w:rsidP="00CC1DFA">
      <w:pPr>
        <w:spacing w:after="0" w:line="276" w:lineRule="auto"/>
        <w:rPr>
          <w:rFonts w:ascii="Arial" w:eastAsia="Times New Roman" w:hAnsi="Arial" w:cs="Arial"/>
        </w:rPr>
      </w:pPr>
      <w:r w:rsidRPr="00544F27">
        <w:rPr>
          <w:rFonts w:ascii="Arial" w:eastAsia="Times New Roman" w:hAnsi="Arial" w:cs="Arial"/>
        </w:rPr>
        <w:t xml:space="preserve">            </w:t>
      </w:r>
    </w:p>
    <w:p w14:paraId="64D7B85E"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Fundraising</w:t>
      </w:r>
    </w:p>
    <w:p w14:paraId="42C8CFC8" w14:textId="77777777" w:rsidR="00CC1DFA" w:rsidRPr="00544F27" w:rsidRDefault="00CC1DFA" w:rsidP="00CC1DFA">
      <w:pPr>
        <w:pStyle w:val="ListParagraph"/>
        <w:numPr>
          <w:ilvl w:val="0"/>
          <w:numId w:val="10"/>
        </w:numPr>
        <w:spacing w:after="0" w:line="276" w:lineRule="auto"/>
        <w:ind w:firstLine="0"/>
        <w:rPr>
          <w:rFonts w:ascii="Arial" w:eastAsia="Times New Roman" w:hAnsi="Arial" w:cs="Arial"/>
          <w:u w:val="single"/>
        </w:rPr>
      </w:pPr>
      <w:hyperlink r:id="rId107" w:history="1">
        <w:r w:rsidRPr="00544F27">
          <w:rPr>
            <w:rStyle w:val="Hyperlink"/>
            <w:rFonts w:ascii="Arial" w:eastAsia="Times New Roman" w:hAnsi="Arial" w:cs="Arial"/>
          </w:rPr>
          <w:t>5830 – STUDENT FUNDRAISING</w:t>
        </w:r>
      </w:hyperlink>
    </w:p>
    <w:p w14:paraId="2CD7F922" w14:textId="77777777" w:rsidR="00CC1DFA" w:rsidRPr="00544F27" w:rsidRDefault="00CC1DFA" w:rsidP="00CC1DFA">
      <w:pPr>
        <w:pStyle w:val="ListParagraph"/>
        <w:numPr>
          <w:ilvl w:val="1"/>
          <w:numId w:val="10"/>
        </w:numPr>
        <w:spacing w:after="0" w:line="276" w:lineRule="auto"/>
        <w:ind w:firstLine="0"/>
        <w:jc w:val="both"/>
        <w:rPr>
          <w:rFonts w:ascii="Arial" w:eastAsia="Times New Roman" w:hAnsi="Arial" w:cs="Arial"/>
          <w:u w:val="single"/>
        </w:rPr>
      </w:pPr>
      <w:r w:rsidRPr="00544F27">
        <w:rPr>
          <w:rFonts w:ascii="Arial" w:hAnsi="Arial" w:cs="Arial"/>
        </w:rPr>
        <w:t xml:space="preserve">Student fundraising by students is limited in order to prevent disruption and </w:t>
      </w:r>
    </w:p>
    <w:p w14:paraId="747D6025" w14:textId="77777777" w:rsidR="00CC1DFA" w:rsidRPr="006466DB" w:rsidRDefault="00CC1DFA" w:rsidP="00CC1DFA">
      <w:pPr>
        <w:pStyle w:val="ListParagraph"/>
        <w:spacing w:after="0" w:line="276" w:lineRule="auto"/>
        <w:ind w:left="1440"/>
        <w:jc w:val="both"/>
        <w:rPr>
          <w:rFonts w:ascii="Arial" w:eastAsia="Times New Roman" w:hAnsi="Arial" w:cs="Arial"/>
          <w:u w:val="single"/>
        </w:rPr>
      </w:pPr>
      <w:r w:rsidRPr="761AC1C8">
        <w:rPr>
          <w:rFonts w:ascii="Arial" w:hAnsi="Arial" w:cs="Arial"/>
        </w:rPr>
        <w:t xml:space="preserve">includes student solicitation and collection of money for any purpose including collection of money in exchange for tickets, papers, or any other goods or services. Student fundraising in school, on school property, or at any school-sponsored </w:t>
      </w:r>
      <w:r w:rsidRPr="761AC1C8">
        <w:rPr>
          <w:rFonts w:ascii="Arial" w:hAnsi="Arial" w:cs="Arial"/>
        </w:rPr>
        <w:lastRenderedPageBreak/>
        <w:t>event is permitted only when the profit is to be used for school purposes or for an activity connected with the schools.</w:t>
      </w:r>
    </w:p>
    <w:p w14:paraId="08DE60A2" w14:textId="77777777" w:rsidR="00CC1DFA" w:rsidRPr="006466DB" w:rsidRDefault="00CC1DFA" w:rsidP="00CC1DFA">
      <w:pPr>
        <w:pStyle w:val="ListParagraph"/>
        <w:numPr>
          <w:ilvl w:val="1"/>
          <w:numId w:val="56"/>
        </w:numPr>
        <w:spacing w:after="0" w:line="276" w:lineRule="auto"/>
        <w:jc w:val="both"/>
        <w:rPr>
          <w:rFonts w:ascii="Arial" w:eastAsia="Times New Roman" w:hAnsi="Arial" w:cs="Arial"/>
          <w:u w:val="single"/>
        </w:rPr>
      </w:pPr>
      <w:r w:rsidRPr="761AC1C8">
        <w:rPr>
          <w:rFonts w:ascii="Arial" w:hAnsi="Arial" w:cs="Arial"/>
        </w:rPr>
        <w:t>No student, school organization, or member of the school staff may solicit funds in  the name of the school from the public for any purpose without prior approval of the school principal and the Region Superintendent or his/her designee. All approvals must be in writing using the approved District forms and must be retained at the school for audit purposes.</w:t>
      </w:r>
    </w:p>
    <w:p w14:paraId="562DDDA0" w14:textId="77777777" w:rsidR="00CC1DFA" w:rsidRPr="00544F27" w:rsidRDefault="00CC1DFA" w:rsidP="00CC1DFA">
      <w:pPr>
        <w:pStyle w:val="ListParagraph"/>
        <w:spacing w:after="0" w:line="276" w:lineRule="auto"/>
        <w:ind w:left="1080"/>
        <w:rPr>
          <w:rFonts w:ascii="Arial" w:eastAsia="Times New Roman" w:hAnsi="Arial" w:cs="Arial"/>
          <w:u w:val="single"/>
        </w:rPr>
      </w:pPr>
    </w:p>
    <w:p w14:paraId="389C147F" w14:textId="77777777" w:rsidR="00CC1DFA" w:rsidRPr="00544F27" w:rsidRDefault="00CC1DFA" w:rsidP="00CC1DFA">
      <w:pPr>
        <w:pStyle w:val="ListParagraph"/>
        <w:numPr>
          <w:ilvl w:val="0"/>
          <w:numId w:val="10"/>
        </w:numPr>
        <w:spacing w:after="0" w:line="276" w:lineRule="auto"/>
        <w:ind w:firstLine="0"/>
        <w:rPr>
          <w:rFonts w:ascii="Arial" w:eastAsia="Times New Roman" w:hAnsi="Arial" w:cs="Arial"/>
          <w:u w:val="single"/>
        </w:rPr>
      </w:pPr>
      <w:hyperlink r:id="rId108" w:history="1">
        <w:r w:rsidRPr="00544F27">
          <w:rPr>
            <w:rStyle w:val="Hyperlink"/>
            <w:rFonts w:ascii="Arial" w:eastAsia="Times New Roman" w:hAnsi="Arial" w:cs="Arial"/>
          </w:rPr>
          <w:t>6605 – CROWDFUNDING</w:t>
        </w:r>
      </w:hyperlink>
    </w:p>
    <w:p w14:paraId="56CB3004" w14:textId="77777777" w:rsidR="00CC1DFA" w:rsidRPr="00544F27" w:rsidRDefault="00CC1DFA" w:rsidP="00CC1DFA">
      <w:pPr>
        <w:pStyle w:val="ListParagraph"/>
        <w:numPr>
          <w:ilvl w:val="1"/>
          <w:numId w:val="10"/>
        </w:numPr>
        <w:spacing w:after="0" w:line="276" w:lineRule="auto"/>
        <w:ind w:left="1440"/>
        <w:jc w:val="both"/>
        <w:rPr>
          <w:rFonts w:ascii="Arial" w:eastAsia="Times New Roman" w:hAnsi="Arial" w:cs="Arial"/>
          <w:u w:val="single"/>
        </w:rPr>
      </w:pPr>
      <w:r w:rsidRPr="00544F27">
        <w:rPr>
          <w:rFonts w:ascii="Arial" w:hAnsi="Arial" w:cs="Arial"/>
        </w:rPr>
        <w:t>Crowdfunding activities aimed at raising funds for a specific classroom or school activity, including extra-curricular activity, or to obtain supplemental resources (e.g., supplies or equipment) that are not required to provide a free appropriate public education to any students in the classroom may be permitted, but only with the specific approval by the principal and the region administrator. Crowdfunding for specific causes requires the approval of the Superintendent or his/her designee.</w:t>
      </w:r>
    </w:p>
    <w:p w14:paraId="4BFDE829" w14:textId="77777777" w:rsidR="00CC1DFA" w:rsidRPr="00544F27" w:rsidRDefault="00CC1DFA" w:rsidP="00CC1DFA">
      <w:pPr>
        <w:pStyle w:val="ListParagraph"/>
        <w:spacing w:after="0" w:line="276" w:lineRule="auto"/>
        <w:ind w:left="1440"/>
        <w:jc w:val="both"/>
        <w:rPr>
          <w:rFonts w:ascii="Arial" w:eastAsia="Times New Roman" w:hAnsi="Arial" w:cs="Arial"/>
          <w:u w:val="single"/>
        </w:rPr>
      </w:pPr>
    </w:p>
    <w:p w14:paraId="66C05D82" w14:textId="77777777" w:rsidR="00CC1DFA" w:rsidRPr="00D97D10" w:rsidRDefault="00CC1DFA" w:rsidP="00CC1DFA">
      <w:pPr>
        <w:pStyle w:val="ListParagraph"/>
        <w:numPr>
          <w:ilvl w:val="0"/>
          <w:numId w:val="10"/>
        </w:numPr>
        <w:spacing w:after="0" w:line="276" w:lineRule="auto"/>
        <w:ind w:firstLine="0"/>
        <w:rPr>
          <w:rStyle w:val="Hyperlink"/>
          <w:rFonts w:ascii="Arial" w:eastAsia="Times New Roman" w:hAnsi="Arial" w:cs="Arial"/>
        </w:rPr>
      </w:pPr>
      <w:hyperlink r:id="rId109" w:history="1">
        <w:r w:rsidRPr="00D97D10">
          <w:rPr>
            <w:rStyle w:val="Hyperlink"/>
            <w:rFonts w:ascii="Arial" w:eastAsia="Times New Roman" w:hAnsi="Arial" w:cs="Arial"/>
          </w:rPr>
          <w:t xml:space="preserve">9211 – SCHOOL – ALLIED AND OTHER OUTSIDE SUPPORT ORGANIZATIONS      </w:t>
        </w:r>
      </w:hyperlink>
      <w:r w:rsidRPr="004870E0">
        <w:t xml:space="preserve"> </w:t>
      </w:r>
    </w:p>
    <w:p w14:paraId="7CD044A6" w14:textId="77777777" w:rsidR="00CC1DFA" w:rsidRPr="00544F27" w:rsidRDefault="00CC1DFA" w:rsidP="00CC1DFA">
      <w:pPr>
        <w:pStyle w:val="ListParagraph"/>
        <w:numPr>
          <w:ilvl w:val="1"/>
          <w:numId w:val="10"/>
        </w:numPr>
        <w:spacing w:after="0" w:line="276" w:lineRule="auto"/>
        <w:ind w:left="1440"/>
        <w:jc w:val="both"/>
        <w:rPr>
          <w:rFonts w:ascii="Arial" w:eastAsia="Times New Roman" w:hAnsi="Arial" w:cs="Arial"/>
          <w:u w:val="single"/>
        </w:rPr>
      </w:pPr>
      <w:r w:rsidRPr="00544F27">
        <w:rPr>
          <w:rFonts w:ascii="Arial" w:hAnsi="Arial" w:cs="Arial"/>
        </w:rPr>
        <w:t>The School Board appreciates the efforts of all organizations whose objectives are to enhance the educational experiences of District students, to help meet educational needs of students and/or provide extra educational benefits.</w:t>
      </w:r>
    </w:p>
    <w:p w14:paraId="5CE6A13E" w14:textId="77777777" w:rsidR="00CC1DFA" w:rsidRPr="00544F27" w:rsidRDefault="00CC1DFA" w:rsidP="00CC1DFA">
      <w:pPr>
        <w:spacing w:after="0" w:line="276" w:lineRule="auto"/>
        <w:rPr>
          <w:rFonts w:ascii="Arial" w:eastAsia="Times New Roman" w:hAnsi="Arial" w:cs="Arial"/>
          <w:b/>
          <w:bCs/>
        </w:rPr>
      </w:pPr>
    </w:p>
    <w:p w14:paraId="16C4BAFE"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Health Screening</w:t>
      </w:r>
    </w:p>
    <w:p w14:paraId="1446523B" w14:textId="77777777" w:rsidR="00CC1DFA" w:rsidRPr="00544F27" w:rsidRDefault="00CC1DFA" w:rsidP="00CC1DFA">
      <w:pPr>
        <w:pStyle w:val="ListParagraph"/>
        <w:numPr>
          <w:ilvl w:val="0"/>
          <w:numId w:val="12"/>
        </w:numPr>
        <w:spacing w:after="0" w:line="276" w:lineRule="auto"/>
        <w:ind w:firstLine="0"/>
        <w:rPr>
          <w:rStyle w:val="Hyperlink"/>
          <w:rFonts w:ascii="Arial" w:eastAsia="Times New Roman" w:hAnsi="Arial" w:cs="Arial"/>
        </w:rPr>
      </w:pPr>
      <w:hyperlink r:id="rId110">
        <w:r w:rsidRPr="720D6DCB">
          <w:rPr>
            <w:rStyle w:val="Hyperlink"/>
            <w:rFonts w:ascii="Arial" w:eastAsia="Times New Roman" w:hAnsi="Arial" w:cs="Arial"/>
          </w:rPr>
          <w:t>2410 - SCHOOL HEALTH SERVICES PROGRAM</w:t>
        </w:r>
      </w:hyperlink>
    </w:p>
    <w:p w14:paraId="68CD5E7F" w14:textId="77777777" w:rsidR="00CC1DFA" w:rsidRPr="00544F27" w:rsidRDefault="00CC1DFA" w:rsidP="00CC1DFA">
      <w:pPr>
        <w:pStyle w:val="ListParagraph"/>
        <w:numPr>
          <w:ilvl w:val="1"/>
          <w:numId w:val="12"/>
        </w:numPr>
        <w:tabs>
          <w:tab w:val="left" w:pos="1440"/>
        </w:tabs>
        <w:spacing w:after="0" w:line="276" w:lineRule="auto"/>
        <w:ind w:left="1440"/>
        <w:jc w:val="both"/>
        <w:rPr>
          <w:rFonts w:ascii="Arial" w:eastAsia="Times New Roman" w:hAnsi="Arial" w:cs="Arial"/>
        </w:rPr>
      </w:pPr>
      <w:r w:rsidRPr="00544F27">
        <w:rPr>
          <w:rFonts w:ascii="Arial" w:hAnsi="Arial" w:cs="Arial"/>
        </w:rPr>
        <w:t>The health services provided by the District shall supplement, not replace, parental responsibility, and shall appraise, protect, and promote student health. These services shall be designed to encourage parents to devote attention to child health, to discover health problems, and to encourage the use of the services of physicians, dentists, and community health agencies as needed.</w:t>
      </w:r>
    </w:p>
    <w:p w14:paraId="29AF2FC4" w14:textId="77777777" w:rsidR="00CC1DFA" w:rsidRPr="00F96248" w:rsidRDefault="00CC1DFA" w:rsidP="00CC1DFA">
      <w:pPr>
        <w:pStyle w:val="ListParagraph"/>
        <w:numPr>
          <w:ilvl w:val="1"/>
          <w:numId w:val="12"/>
        </w:numPr>
        <w:tabs>
          <w:tab w:val="left" w:pos="1440"/>
        </w:tabs>
        <w:spacing w:after="0" w:line="276" w:lineRule="auto"/>
        <w:ind w:left="1440"/>
        <w:jc w:val="both"/>
        <w:rPr>
          <w:rFonts w:ascii="Arial" w:eastAsia="Times New Roman" w:hAnsi="Arial" w:cs="Arial"/>
        </w:rPr>
      </w:pPr>
      <w:r w:rsidRPr="00F96248">
        <w:rPr>
          <w:rFonts w:ascii="Arial" w:eastAsia="Times New Roman" w:hAnsi="Arial" w:cs="Arial"/>
        </w:rPr>
        <w:t xml:space="preserve">Vision, hearing, scoliosis, and growth and development screenings are conducted based on mandated grade levels. Screenings do not substitute a thorough examination in a medical providers office. Parents/guardians must provide the school with </w:t>
      </w:r>
      <w:r w:rsidRPr="00F96248">
        <w:rPr>
          <w:rFonts w:ascii="Arial" w:eastAsia="Times New Roman" w:hAnsi="Arial" w:cs="Arial"/>
          <w:b/>
          <w:bCs/>
        </w:rPr>
        <w:t>written notification</w:t>
      </w:r>
      <w:r w:rsidRPr="00F96248">
        <w:rPr>
          <w:rFonts w:ascii="Arial" w:eastAsia="Times New Roman" w:hAnsi="Arial" w:cs="Arial"/>
        </w:rPr>
        <w:t xml:space="preserve"> if you </w:t>
      </w:r>
      <w:r w:rsidRPr="00F96248">
        <w:rPr>
          <w:rFonts w:ascii="Arial" w:eastAsia="Times New Roman" w:hAnsi="Arial" w:cs="Arial"/>
          <w:b/>
          <w:bCs/>
        </w:rPr>
        <w:t>do not</w:t>
      </w:r>
      <w:r w:rsidRPr="00F96248">
        <w:rPr>
          <w:rFonts w:ascii="Arial" w:eastAsia="Times New Roman" w:hAnsi="Arial" w:cs="Arial"/>
        </w:rPr>
        <w:t xml:space="preserve"> want your child to participate in the screening program.</w:t>
      </w:r>
    </w:p>
    <w:p w14:paraId="40C82ED2" w14:textId="77777777" w:rsidR="00CC1DFA" w:rsidRDefault="00CC1DFA" w:rsidP="00CC1DFA">
      <w:pPr>
        <w:spacing w:after="0" w:line="276" w:lineRule="auto"/>
        <w:rPr>
          <w:rFonts w:ascii="Arial" w:eastAsia="Times New Roman" w:hAnsi="Arial" w:cs="Arial"/>
          <w:b/>
          <w:bCs/>
        </w:rPr>
      </w:pPr>
    </w:p>
    <w:p w14:paraId="2CA2977F" w14:textId="77777777" w:rsidR="007227A8" w:rsidRPr="00544F27" w:rsidRDefault="007227A8" w:rsidP="00CC1DFA">
      <w:pPr>
        <w:spacing w:after="0" w:line="276" w:lineRule="auto"/>
        <w:rPr>
          <w:rFonts w:ascii="Arial" w:eastAsia="Times New Roman" w:hAnsi="Arial" w:cs="Arial"/>
          <w:b/>
          <w:bCs/>
        </w:rPr>
      </w:pPr>
    </w:p>
    <w:p w14:paraId="5AB9061B"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Homework</w:t>
      </w:r>
    </w:p>
    <w:p w14:paraId="072C0F28" w14:textId="77777777" w:rsidR="00CC1DFA" w:rsidRPr="00544F27" w:rsidRDefault="00CC1DFA" w:rsidP="00CC1DFA">
      <w:pPr>
        <w:pStyle w:val="ListParagraph"/>
        <w:numPr>
          <w:ilvl w:val="0"/>
          <w:numId w:val="12"/>
        </w:numPr>
        <w:spacing w:after="0" w:line="276" w:lineRule="auto"/>
        <w:ind w:firstLine="0"/>
        <w:rPr>
          <w:rStyle w:val="Hyperlink"/>
          <w:rFonts w:ascii="Arial" w:eastAsia="Times New Roman" w:hAnsi="Arial" w:cs="Arial"/>
          <w:b/>
          <w:bCs/>
        </w:rPr>
      </w:pPr>
      <w:hyperlink r:id="rId111">
        <w:r w:rsidRPr="7EC4A3E7">
          <w:rPr>
            <w:rStyle w:val="Hyperlink"/>
            <w:rFonts w:ascii="Arial" w:eastAsia="Times New Roman" w:hAnsi="Arial" w:cs="Arial"/>
          </w:rPr>
          <w:t>2330 - HOMEWORK</w:t>
        </w:r>
      </w:hyperlink>
    </w:p>
    <w:p w14:paraId="404E20BD" w14:textId="77777777" w:rsidR="00CC1DFA" w:rsidRDefault="00CC1DFA" w:rsidP="00CC1DFA">
      <w:pPr>
        <w:pStyle w:val="ListParagraph"/>
        <w:numPr>
          <w:ilvl w:val="1"/>
          <w:numId w:val="12"/>
        </w:numPr>
        <w:spacing w:after="0" w:line="276" w:lineRule="auto"/>
        <w:ind w:left="1440"/>
        <w:jc w:val="both"/>
        <w:rPr>
          <w:rFonts w:ascii="Verdana" w:eastAsia="Verdana" w:hAnsi="Verdana" w:cs="Verdana"/>
          <w:color w:val="333333"/>
          <w:sz w:val="16"/>
          <w:szCs w:val="16"/>
        </w:rPr>
      </w:pPr>
      <w:r w:rsidRPr="7EC4A3E7">
        <w:rPr>
          <w:rFonts w:ascii="Arial" w:eastAsia="Arial" w:hAnsi="Arial" w:cs="Arial"/>
          <w:color w:val="333333"/>
        </w:rPr>
        <w:t xml:space="preserve">Homework is an essential component of the learning process for students with the assignment of meaningful learning activities. While homework should provide opportunities for students to reinforce what is taught in the classroom, the assignments should be based on learning outcomes that build students’ </w:t>
      </w:r>
      <w:r w:rsidRPr="7EC4A3E7">
        <w:rPr>
          <w:rFonts w:ascii="Arial" w:eastAsia="Arial" w:hAnsi="Arial" w:cs="Arial"/>
          <w:color w:val="333333"/>
        </w:rPr>
        <w:lastRenderedPageBreak/>
        <w:t>conceptual understanding, develop thinking skills, and focus on the application of knowledge. Homework assignments should engage students in purposeful, relevant learning that meets their academic needs, with assignments emphasizing quality and depth over length and repetition. Homework is not to be assigned as punishment.</w:t>
      </w:r>
      <w:r>
        <w:br/>
      </w:r>
    </w:p>
    <w:p w14:paraId="104AB6C6"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Internship</w:t>
      </w:r>
    </w:p>
    <w:p w14:paraId="1D5281AE" w14:textId="77777777" w:rsidR="00CC1DFA" w:rsidRPr="00544F27" w:rsidRDefault="00CC1DFA" w:rsidP="00CC1DFA">
      <w:pPr>
        <w:pStyle w:val="ListParagraph"/>
        <w:numPr>
          <w:ilvl w:val="0"/>
          <w:numId w:val="13"/>
        </w:numPr>
        <w:spacing w:after="0" w:line="276" w:lineRule="auto"/>
        <w:ind w:firstLine="0"/>
        <w:rPr>
          <w:rStyle w:val="Hyperlink"/>
          <w:rFonts w:ascii="Arial" w:eastAsia="Times New Roman" w:hAnsi="Arial" w:cs="Arial"/>
        </w:rPr>
      </w:pPr>
      <w:hyperlink r:id="rId112">
        <w:r w:rsidRPr="720D6DCB">
          <w:rPr>
            <w:rStyle w:val="Hyperlink"/>
            <w:rFonts w:ascii="Arial" w:eastAsia="Times New Roman" w:hAnsi="Arial" w:cs="Arial"/>
          </w:rPr>
          <w:t>2424 - STUDENT INTERNSHIPS</w:t>
        </w:r>
      </w:hyperlink>
    </w:p>
    <w:p w14:paraId="0145A916" w14:textId="77777777" w:rsidR="00CC1DFA" w:rsidRPr="00544F27" w:rsidRDefault="00CC1DFA" w:rsidP="00CC1DFA">
      <w:pPr>
        <w:pStyle w:val="ListParagraph"/>
        <w:numPr>
          <w:ilvl w:val="1"/>
          <w:numId w:val="13"/>
        </w:numPr>
        <w:spacing w:after="0" w:line="276" w:lineRule="auto"/>
        <w:ind w:left="1440"/>
        <w:jc w:val="both"/>
        <w:rPr>
          <w:rFonts w:ascii="Arial" w:eastAsia="Times New Roman" w:hAnsi="Arial" w:cs="Arial"/>
        </w:rPr>
      </w:pPr>
      <w:r w:rsidRPr="00544F27">
        <w:rPr>
          <w:rFonts w:ascii="Arial" w:hAnsi="Arial" w:cs="Arial"/>
        </w:rPr>
        <w:t>Student participation in an internship program authorized by the High School to Business Career Enhancement Act may serve as a positive educational experience and provide a foundation for future employment opportunities.</w:t>
      </w:r>
    </w:p>
    <w:p w14:paraId="68745F4C" w14:textId="77777777" w:rsidR="00CC1DFA" w:rsidRDefault="00CC1DFA" w:rsidP="00CC1DFA">
      <w:pPr>
        <w:spacing w:after="0" w:line="276" w:lineRule="auto"/>
        <w:rPr>
          <w:rFonts w:ascii="Arial" w:eastAsia="Times New Roman" w:hAnsi="Arial" w:cs="Arial"/>
          <w:b/>
          <w:bCs/>
        </w:rPr>
      </w:pPr>
    </w:p>
    <w:p w14:paraId="46C6CBD9" w14:textId="77777777" w:rsidR="00A32259" w:rsidRDefault="00A32259" w:rsidP="00A32259">
      <w:pPr>
        <w:spacing w:after="0" w:line="276" w:lineRule="auto"/>
        <w:rPr>
          <w:rFonts w:ascii="Arial" w:eastAsia="Times New Roman" w:hAnsi="Arial" w:cs="Arial"/>
          <w:b/>
          <w:bCs/>
        </w:rPr>
      </w:pPr>
      <w:r w:rsidRPr="00544F27">
        <w:rPr>
          <w:rFonts w:ascii="Arial" w:eastAsia="Times New Roman" w:hAnsi="Arial" w:cs="Arial"/>
          <w:b/>
          <w:bCs/>
        </w:rPr>
        <w:t>Parent</w:t>
      </w:r>
      <w:r>
        <w:rPr>
          <w:rFonts w:ascii="Arial" w:eastAsia="Times New Roman" w:hAnsi="Arial" w:cs="Arial"/>
          <w:b/>
          <w:bCs/>
        </w:rPr>
        <w:t>/School</w:t>
      </w:r>
      <w:r w:rsidRPr="00544F27">
        <w:rPr>
          <w:rFonts w:ascii="Arial" w:eastAsia="Times New Roman" w:hAnsi="Arial" w:cs="Arial"/>
          <w:b/>
          <w:bCs/>
        </w:rPr>
        <w:t xml:space="preserve"> Choice</w:t>
      </w:r>
      <w:r>
        <w:rPr>
          <w:rFonts w:ascii="Arial" w:eastAsia="Times New Roman" w:hAnsi="Arial" w:cs="Arial"/>
          <w:b/>
          <w:bCs/>
        </w:rPr>
        <w:t>/Magnet Schools</w:t>
      </w:r>
    </w:p>
    <w:p w14:paraId="53871CC5" w14:textId="77777777" w:rsidR="00A32259" w:rsidRPr="00544F27" w:rsidRDefault="00A32259" w:rsidP="00A32259">
      <w:pPr>
        <w:pStyle w:val="ListParagraph"/>
        <w:numPr>
          <w:ilvl w:val="0"/>
          <w:numId w:val="17"/>
        </w:numPr>
        <w:spacing w:after="0" w:line="276" w:lineRule="auto"/>
        <w:ind w:firstLine="0"/>
        <w:rPr>
          <w:rStyle w:val="Hyperlink"/>
          <w:rFonts w:ascii="Arial" w:eastAsia="Times New Roman" w:hAnsi="Arial" w:cs="Arial"/>
        </w:rPr>
      </w:pPr>
      <w:hyperlink r:id="rId113" w:history="1">
        <w:r w:rsidRPr="00544F27">
          <w:rPr>
            <w:rStyle w:val="Hyperlink"/>
            <w:rFonts w:ascii="Arial" w:eastAsia="Times New Roman" w:hAnsi="Arial" w:cs="Arial"/>
          </w:rPr>
          <w:t>2370 - MAGNET PROGRAMS/SCHOOLS</w:t>
        </w:r>
      </w:hyperlink>
    </w:p>
    <w:p w14:paraId="0167A2B6" w14:textId="77777777" w:rsidR="00A32259" w:rsidRPr="00461E28" w:rsidRDefault="00A32259" w:rsidP="00A32259">
      <w:pPr>
        <w:pStyle w:val="ListParagraph"/>
        <w:numPr>
          <w:ilvl w:val="1"/>
          <w:numId w:val="17"/>
        </w:numPr>
        <w:spacing w:after="0" w:line="276" w:lineRule="auto"/>
        <w:ind w:left="1440"/>
        <w:jc w:val="both"/>
        <w:rPr>
          <w:rFonts w:ascii="Arial" w:eastAsia="Times New Roman" w:hAnsi="Arial" w:cs="Arial"/>
        </w:rPr>
      </w:pPr>
      <w:r w:rsidRPr="00461E28">
        <w:rPr>
          <w:rFonts w:ascii="Arial" w:eastAsia="Arial" w:hAnsi="Arial" w:cs="Arial"/>
        </w:rPr>
        <w:t xml:space="preserve">Magnet programs/schools expand school choice, address declining enrollment, reduce overcrowding, comply with Federal and State mandates, meet parent/student interests, enhance education quality, and foster diverse student enrollments. These unique educational programs operate within the District, with extra resources and services offered to students beyond a single attendance boundary area. </w:t>
      </w:r>
    </w:p>
    <w:p w14:paraId="7FD9DE3B" w14:textId="77777777" w:rsidR="00A32259" w:rsidRPr="00544F27" w:rsidRDefault="00A32259" w:rsidP="00A32259">
      <w:pPr>
        <w:tabs>
          <w:tab w:val="left" w:pos="1440"/>
        </w:tabs>
        <w:spacing w:after="0" w:line="276" w:lineRule="auto"/>
        <w:jc w:val="both"/>
        <w:rPr>
          <w:rFonts w:ascii="Arial" w:eastAsia="Times New Roman" w:hAnsi="Arial" w:cs="Arial"/>
        </w:rPr>
      </w:pPr>
    </w:p>
    <w:p w14:paraId="642F6D87" w14:textId="77777777" w:rsidR="00A32259" w:rsidRPr="00544F27" w:rsidRDefault="00A32259" w:rsidP="00A32259">
      <w:pPr>
        <w:pStyle w:val="ListParagraph"/>
        <w:numPr>
          <w:ilvl w:val="0"/>
          <w:numId w:val="13"/>
        </w:numPr>
        <w:spacing w:after="0" w:line="276" w:lineRule="auto"/>
        <w:ind w:firstLine="0"/>
        <w:rPr>
          <w:rStyle w:val="Hyperlink"/>
          <w:rFonts w:ascii="Arial" w:eastAsia="Times New Roman" w:hAnsi="Arial" w:cs="Arial"/>
        </w:rPr>
      </w:pPr>
      <w:r w:rsidRPr="00544F27">
        <w:rPr>
          <w:rFonts w:ascii="Arial" w:eastAsia="Times New Roman" w:hAnsi="Arial" w:cs="Arial"/>
        </w:rPr>
        <w:fldChar w:fldCharType="begin"/>
      </w:r>
      <w:r>
        <w:rPr>
          <w:rFonts w:ascii="Arial" w:eastAsia="Times New Roman" w:hAnsi="Arial" w:cs="Arial"/>
        </w:rPr>
        <w:instrText>HYPERLINK "http://go.boarddocs.com/fl/sbmd/Board.nsf/goto?open&amp;id=CTFKR353061E"</w:instrText>
      </w:r>
      <w:r w:rsidRPr="00544F27">
        <w:rPr>
          <w:rFonts w:ascii="Arial" w:eastAsia="Times New Roman" w:hAnsi="Arial" w:cs="Arial"/>
        </w:rPr>
      </w:r>
      <w:r w:rsidRPr="00544F27">
        <w:rPr>
          <w:rFonts w:ascii="Arial" w:eastAsia="Times New Roman" w:hAnsi="Arial" w:cs="Arial"/>
        </w:rPr>
        <w:fldChar w:fldCharType="separate"/>
      </w:r>
      <w:r w:rsidRPr="00544F27">
        <w:rPr>
          <w:rStyle w:val="Hyperlink"/>
          <w:rFonts w:ascii="Arial" w:eastAsia="Times New Roman" w:hAnsi="Arial" w:cs="Arial"/>
        </w:rPr>
        <w:t xml:space="preserve">5120 - STUDENT SCHOOL ASSIGNMENT AND ATTENDANCE BOUNDARY </w:t>
      </w:r>
    </w:p>
    <w:p w14:paraId="0A89AF3C" w14:textId="77777777" w:rsidR="00A32259" w:rsidRPr="00544F27" w:rsidRDefault="00A32259" w:rsidP="00A32259">
      <w:pPr>
        <w:spacing w:after="0" w:line="276" w:lineRule="auto"/>
        <w:ind w:firstLine="720"/>
        <w:rPr>
          <w:rFonts w:ascii="Arial" w:eastAsia="Times New Roman" w:hAnsi="Arial" w:cs="Arial"/>
        </w:rPr>
      </w:pPr>
      <w:r w:rsidRPr="00544F27">
        <w:rPr>
          <w:rStyle w:val="Hyperlink"/>
          <w:rFonts w:ascii="Arial" w:eastAsia="Times New Roman" w:hAnsi="Arial" w:cs="Arial"/>
        </w:rPr>
        <w:t xml:space="preserve">           COMMITTEE</w:t>
      </w:r>
      <w:r w:rsidRPr="00544F27">
        <w:rPr>
          <w:rFonts w:ascii="Arial" w:eastAsia="Times New Roman" w:hAnsi="Arial" w:cs="Arial"/>
        </w:rPr>
        <w:fldChar w:fldCharType="end"/>
      </w:r>
    </w:p>
    <w:p w14:paraId="5F144672" w14:textId="77777777" w:rsidR="00A32259" w:rsidRPr="00AF6A20" w:rsidRDefault="00A32259" w:rsidP="00A32259">
      <w:pPr>
        <w:pStyle w:val="ListParagraph"/>
        <w:numPr>
          <w:ilvl w:val="0"/>
          <w:numId w:val="21"/>
        </w:numPr>
        <w:spacing w:after="0" w:line="276" w:lineRule="auto"/>
        <w:jc w:val="both"/>
        <w:rPr>
          <w:rFonts w:ascii="Arial" w:eastAsia="Times New Roman" w:hAnsi="Arial" w:cs="Arial"/>
          <w:u w:val="single"/>
        </w:rPr>
      </w:pPr>
      <w:r w:rsidRPr="00544F27">
        <w:rPr>
          <w:rFonts w:ascii="Arial" w:hAnsi="Arial" w:cs="Arial"/>
        </w:rPr>
        <w:t>The assignment of students to District schools shall be consistent with the best interests of students and the best use of District resources.</w:t>
      </w:r>
    </w:p>
    <w:p w14:paraId="27DF5F5A" w14:textId="77777777" w:rsidR="00A32259" w:rsidRPr="00544F27" w:rsidRDefault="00A32259" w:rsidP="00A32259">
      <w:pPr>
        <w:pStyle w:val="ListParagraph"/>
        <w:spacing w:after="0" w:line="276" w:lineRule="auto"/>
        <w:ind w:left="1440"/>
        <w:jc w:val="both"/>
        <w:rPr>
          <w:rFonts w:ascii="Arial" w:eastAsia="Times New Roman" w:hAnsi="Arial" w:cs="Arial"/>
          <w:u w:val="single"/>
        </w:rPr>
      </w:pPr>
    </w:p>
    <w:p w14:paraId="3F59D4AA" w14:textId="77777777" w:rsidR="00A32259" w:rsidRPr="003026C1" w:rsidRDefault="00A32259" w:rsidP="00A32259">
      <w:pPr>
        <w:pStyle w:val="ListParagraph"/>
        <w:numPr>
          <w:ilvl w:val="0"/>
          <w:numId w:val="13"/>
        </w:numPr>
        <w:spacing w:after="0" w:line="276" w:lineRule="auto"/>
        <w:ind w:firstLine="0"/>
        <w:rPr>
          <w:rStyle w:val="Hyperlink"/>
          <w:rFonts w:ascii="Arial" w:eastAsia="Times New Roman" w:hAnsi="Arial" w:cs="Arial"/>
          <w:caps/>
        </w:rPr>
      </w:pPr>
      <w:r w:rsidRPr="7EC4A3E7">
        <w:rPr>
          <w:rFonts w:ascii="Arial" w:eastAsia="Arial" w:hAnsi="Arial" w:cs="Arial"/>
          <w:u w:val="single"/>
        </w:rPr>
        <w:t>5131 –</w:t>
      </w:r>
      <w:r w:rsidRPr="7EC4A3E7">
        <w:rPr>
          <w:rFonts w:ascii="Arial" w:eastAsia="Arial" w:hAnsi="Arial" w:cs="Arial"/>
        </w:rPr>
        <w:t xml:space="preserve"> </w:t>
      </w:r>
      <w:r w:rsidRPr="7EC4A3E7">
        <w:rPr>
          <w:rStyle w:val="Hyperlink"/>
          <w:rFonts w:ascii="Arial" w:eastAsia="Arial" w:hAnsi="Arial" w:cs="Arial"/>
          <w:caps/>
        </w:rPr>
        <w:t xml:space="preserve"> </w:t>
      </w:r>
      <w:hyperlink r:id="rId114">
        <w:r>
          <w:rPr>
            <w:rStyle w:val="Hyperlink"/>
            <w:rFonts w:ascii="Arial" w:eastAsia="Times New Roman" w:hAnsi="Arial" w:cs="Arial"/>
            <w:caps/>
          </w:rPr>
          <w:t>SCHOOL CHOICE AND CONTROLLED OPEN ENROLLMENT</w:t>
        </w:r>
      </w:hyperlink>
      <w:r w:rsidRPr="7EC4A3E7">
        <w:rPr>
          <w:rFonts w:ascii="Arial" w:eastAsia="Times New Roman" w:hAnsi="Arial" w:cs="Arial"/>
          <w:caps/>
          <w:u w:val="single"/>
        </w:rPr>
        <w:t xml:space="preserve"> </w:t>
      </w:r>
    </w:p>
    <w:p w14:paraId="744056D8" w14:textId="77777777" w:rsidR="00A32259" w:rsidRPr="00544F27" w:rsidRDefault="00A32259" w:rsidP="00A32259">
      <w:pPr>
        <w:pStyle w:val="ListParagraph"/>
        <w:numPr>
          <w:ilvl w:val="1"/>
          <w:numId w:val="13"/>
        </w:numPr>
        <w:tabs>
          <w:tab w:val="left" w:pos="1530"/>
        </w:tabs>
        <w:spacing w:after="0" w:line="276" w:lineRule="auto"/>
        <w:ind w:left="1440"/>
        <w:jc w:val="both"/>
        <w:rPr>
          <w:rFonts w:ascii="Arial" w:eastAsia="Times New Roman" w:hAnsi="Arial" w:cs="Arial"/>
          <w:caps/>
          <w:u w:val="single"/>
        </w:rPr>
      </w:pPr>
      <w:r w:rsidRPr="72C4C262">
        <w:rPr>
          <w:rFonts w:ascii="Arial" w:hAnsi="Arial" w:cs="Arial"/>
        </w:rPr>
        <w:t xml:space="preserve">This policy governs all </w:t>
      </w:r>
      <w:r>
        <w:rPr>
          <w:rFonts w:ascii="Arial" w:hAnsi="Arial" w:cs="Arial"/>
        </w:rPr>
        <w:t xml:space="preserve"> District</w:t>
      </w:r>
      <w:r w:rsidRPr="72C4C262">
        <w:rPr>
          <w:rFonts w:ascii="Arial" w:hAnsi="Arial" w:cs="Arial"/>
        </w:rPr>
        <w:t xml:space="preserve"> school </w:t>
      </w:r>
      <w:r>
        <w:rPr>
          <w:rFonts w:ascii="Arial" w:hAnsi="Arial" w:cs="Arial"/>
        </w:rPr>
        <w:t xml:space="preserve">choice placements </w:t>
      </w:r>
      <w:r w:rsidRPr="72C4C262">
        <w:rPr>
          <w:rFonts w:ascii="Arial" w:hAnsi="Arial" w:cs="Arial"/>
        </w:rPr>
        <w:t xml:space="preserve">, except for </w:t>
      </w:r>
      <w:r>
        <w:rPr>
          <w:rFonts w:ascii="Arial" w:hAnsi="Arial" w:cs="Arial"/>
        </w:rPr>
        <w:t>-placements in</w:t>
      </w:r>
      <w:r w:rsidRPr="72C4C262">
        <w:rPr>
          <w:rFonts w:ascii="Arial" w:hAnsi="Arial" w:cs="Arial"/>
        </w:rPr>
        <w:t xml:space="preserve"> Magnet programs/schools that are subject to specific admissions requirements and governed by </w:t>
      </w:r>
      <w:hyperlink r:id="rId115">
        <w:r w:rsidRPr="72C4C262">
          <w:rPr>
            <w:rStyle w:val="Hyperlink"/>
            <w:rFonts w:ascii="Arial" w:hAnsi="Arial" w:cs="Arial"/>
            <w:color w:val="0000FF"/>
          </w:rPr>
          <w:t>School Board Policy 2370</w:t>
        </w:r>
      </w:hyperlink>
      <w:r w:rsidRPr="72C4C262">
        <w:rPr>
          <w:rFonts w:ascii="Arial" w:hAnsi="Arial" w:cs="Arial"/>
        </w:rPr>
        <w:t xml:space="preserve">, Magnet </w:t>
      </w:r>
      <w:r>
        <w:rPr>
          <w:rFonts w:ascii="Arial" w:hAnsi="Arial" w:cs="Arial"/>
        </w:rPr>
        <w:t>Choice Schools/</w:t>
      </w:r>
      <w:r w:rsidRPr="72C4C262">
        <w:rPr>
          <w:rFonts w:ascii="Arial" w:hAnsi="Arial" w:cs="Arial"/>
        </w:rPr>
        <w:t>Programs.</w:t>
      </w:r>
    </w:p>
    <w:p w14:paraId="63509B8C" w14:textId="77777777" w:rsidR="00A32259" w:rsidRPr="00544F27" w:rsidRDefault="00A32259" w:rsidP="00A32259">
      <w:pPr>
        <w:pStyle w:val="ListParagraph"/>
        <w:numPr>
          <w:ilvl w:val="1"/>
          <w:numId w:val="13"/>
        </w:numPr>
        <w:tabs>
          <w:tab w:val="left" w:pos="1530"/>
        </w:tabs>
        <w:spacing w:after="0" w:line="276" w:lineRule="auto"/>
        <w:ind w:left="1440"/>
        <w:jc w:val="both"/>
        <w:rPr>
          <w:rFonts w:ascii="Arial" w:eastAsia="Times New Roman" w:hAnsi="Arial" w:cs="Arial"/>
          <w:caps/>
          <w:u w:val="single"/>
        </w:rPr>
      </w:pPr>
      <w:r w:rsidRPr="00544F27">
        <w:rPr>
          <w:rFonts w:ascii="Arial" w:hAnsi="Arial" w:cs="Arial"/>
        </w:rPr>
        <w:t>Controlled Open Enrollment allows the School District to make K-12 school assignments using parent</w:t>
      </w:r>
      <w:r>
        <w:rPr>
          <w:rFonts w:ascii="Arial" w:hAnsi="Arial" w:cs="Arial"/>
        </w:rPr>
        <w:t>’</w:t>
      </w:r>
      <w:r w:rsidRPr="00544F27">
        <w:rPr>
          <w:rFonts w:ascii="Arial" w:hAnsi="Arial" w:cs="Arial"/>
        </w:rPr>
        <w:t xml:space="preserve">s indicated preferential educational choice </w:t>
      </w:r>
      <w:r>
        <w:rPr>
          <w:rFonts w:ascii="Arial" w:hAnsi="Arial" w:cs="Arial"/>
        </w:rPr>
        <w:t xml:space="preserve"> as a significant factor</w:t>
      </w:r>
      <w:r w:rsidRPr="00544F27">
        <w:rPr>
          <w:rFonts w:ascii="Arial" w:hAnsi="Arial" w:cs="Arial"/>
        </w:rPr>
        <w:t xml:space="preserve">. This section of the policy does not apply to charter schools. Charter schools must adopt their own controlled open enrollment </w:t>
      </w:r>
      <w:r>
        <w:rPr>
          <w:rFonts w:ascii="Arial" w:hAnsi="Arial" w:cs="Arial"/>
        </w:rPr>
        <w:t xml:space="preserve">policies and </w:t>
      </w:r>
      <w:r w:rsidRPr="00544F27">
        <w:rPr>
          <w:rFonts w:ascii="Arial" w:hAnsi="Arial" w:cs="Arial"/>
        </w:rPr>
        <w:t>plan</w:t>
      </w:r>
      <w:r>
        <w:rPr>
          <w:rFonts w:ascii="Arial" w:hAnsi="Arial" w:cs="Arial"/>
        </w:rPr>
        <w:t>s</w:t>
      </w:r>
      <w:r w:rsidRPr="00544F27">
        <w:rPr>
          <w:rFonts w:ascii="Arial" w:hAnsi="Arial" w:cs="Arial"/>
        </w:rPr>
        <w:t>.</w:t>
      </w:r>
    </w:p>
    <w:p w14:paraId="266C2619" w14:textId="77777777" w:rsidR="00A32259" w:rsidRPr="00AC2108" w:rsidRDefault="00A32259" w:rsidP="00A32259">
      <w:pPr>
        <w:pStyle w:val="ListParagraph"/>
        <w:numPr>
          <w:ilvl w:val="1"/>
          <w:numId w:val="13"/>
        </w:numPr>
        <w:tabs>
          <w:tab w:val="left" w:pos="1530"/>
        </w:tabs>
        <w:spacing w:after="0" w:line="276" w:lineRule="auto"/>
        <w:ind w:left="1440"/>
        <w:jc w:val="both"/>
        <w:rPr>
          <w:rFonts w:ascii="Arial" w:eastAsia="Times New Roman" w:hAnsi="Arial" w:cs="Arial"/>
          <w:caps/>
          <w:u w:val="single"/>
        </w:rPr>
      </w:pPr>
      <w:r>
        <w:rPr>
          <w:rFonts w:ascii="Arial" w:hAnsi="Arial" w:cs="Arial"/>
        </w:rPr>
        <w:t xml:space="preserve">The </w:t>
      </w:r>
      <w:r w:rsidRPr="00544F27">
        <w:rPr>
          <w:rFonts w:ascii="Arial" w:hAnsi="Arial" w:cs="Arial"/>
        </w:rPr>
        <w:t xml:space="preserve">Controlled Open Enrollment </w:t>
      </w:r>
      <w:r>
        <w:rPr>
          <w:rFonts w:ascii="Arial" w:hAnsi="Arial" w:cs="Arial"/>
        </w:rPr>
        <w:t>process  will only be available following the annual magnet application window and will remain open for not less than four (4) weeks.  All controlled open enrollment placements are subject to an approval process.</w:t>
      </w:r>
    </w:p>
    <w:p w14:paraId="1DFE5790" w14:textId="77777777" w:rsidR="00A32259" w:rsidRPr="00872DF3" w:rsidRDefault="00A32259" w:rsidP="00A32259">
      <w:pPr>
        <w:pStyle w:val="ListParagraph"/>
        <w:numPr>
          <w:ilvl w:val="1"/>
          <w:numId w:val="13"/>
        </w:numPr>
        <w:tabs>
          <w:tab w:val="left" w:pos="1530"/>
        </w:tabs>
        <w:spacing w:after="0" w:line="276" w:lineRule="auto"/>
        <w:ind w:left="1440"/>
        <w:jc w:val="both"/>
        <w:rPr>
          <w:rStyle w:val="Hyperlink"/>
          <w:rFonts w:ascii="Arial" w:eastAsia="Times New Roman" w:hAnsi="Arial" w:cs="Arial"/>
          <w:caps/>
        </w:rPr>
      </w:pPr>
      <w:r w:rsidRPr="00872DF3">
        <w:rPr>
          <w:rFonts w:ascii="Arial" w:eastAsia="Times New Roman" w:hAnsi="Arial" w:cs="Arial"/>
          <w:caps/>
        </w:rPr>
        <w:t xml:space="preserve">F.S 1003.3101 </w:t>
      </w:r>
      <w:r w:rsidRPr="00872DF3">
        <w:rPr>
          <w:rFonts w:ascii="Arial" w:eastAsia="Times New Roman" w:hAnsi="Arial" w:cs="Arial"/>
        </w:rPr>
        <w:t xml:space="preserve">this section states that each school district board shall establish a transfer process for a parent to request his or her child be transferred to another classroom teacher. Parents cannot choose a specific classroom teacher for their child. Parents may request for his or her child to be transferred to another </w:t>
      </w:r>
      <w:r w:rsidRPr="00872DF3">
        <w:rPr>
          <w:rFonts w:ascii="Arial" w:eastAsia="Times New Roman" w:hAnsi="Arial" w:cs="Arial"/>
        </w:rPr>
        <w:lastRenderedPageBreak/>
        <w:t>classroom teacher by contacting the school’s administration who will respond to the request within two weeks. Parents will be provided with reasons for any requests which are denied.</w:t>
      </w:r>
    </w:p>
    <w:p w14:paraId="4171F7EB" w14:textId="77777777" w:rsidR="00A32259" w:rsidRPr="00544F27" w:rsidRDefault="00A32259" w:rsidP="00A32259">
      <w:pPr>
        <w:spacing w:after="0" w:line="276" w:lineRule="auto"/>
        <w:ind w:left="720"/>
        <w:rPr>
          <w:rFonts w:ascii="Arial" w:eastAsia="Times New Roman" w:hAnsi="Arial" w:cs="Arial"/>
        </w:rPr>
      </w:pPr>
    </w:p>
    <w:p w14:paraId="6D3E1D38"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Parent Involvement</w:t>
      </w:r>
    </w:p>
    <w:p w14:paraId="02F3E65B" w14:textId="77777777" w:rsidR="00CC1DFA" w:rsidRPr="00544F27" w:rsidRDefault="00CC1DFA" w:rsidP="00CC1DFA">
      <w:pPr>
        <w:pStyle w:val="ListParagraph"/>
        <w:numPr>
          <w:ilvl w:val="0"/>
          <w:numId w:val="14"/>
        </w:numPr>
        <w:spacing w:after="0" w:line="276" w:lineRule="auto"/>
        <w:ind w:firstLine="0"/>
        <w:rPr>
          <w:rStyle w:val="Hyperlink"/>
          <w:rFonts w:ascii="Arial" w:eastAsia="Times New Roman" w:hAnsi="Arial" w:cs="Arial"/>
        </w:rPr>
      </w:pPr>
      <w:hyperlink r:id="rId116">
        <w:r w:rsidRPr="7BD9C5AF">
          <w:rPr>
            <w:rStyle w:val="Hyperlink"/>
            <w:rFonts w:ascii="Arial" w:eastAsia="Times New Roman" w:hAnsi="Arial" w:cs="Arial"/>
          </w:rPr>
          <w:t>2111 - PARENT INVOLVEMENT– A HOME-SCHOOL-DISTRICT PARTNERSHIP</w:t>
        </w:r>
      </w:hyperlink>
    </w:p>
    <w:p w14:paraId="61D8F205" w14:textId="77777777" w:rsidR="00CC1DFA" w:rsidRPr="006466DB" w:rsidRDefault="00CC1DFA" w:rsidP="00CC1DFA">
      <w:pPr>
        <w:pStyle w:val="ListParagraph"/>
        <w:numPr>
          <w:ilvl w:val="1"/>
          <w:numId w:val="14"/>
        </w:numPr>
        <w:spacing w:after="0" w:line="276" w:lineRule="auto"/>
        <w:ind w:left="1440"/>
        <w:jc w:val="both"/>
        <w:rPr>
          <w:rFonts w:ascii="Arial" w:eastAsia="Times New Roman" w:hAnsi="Arial" w:cs="Arial"/>
        </w:rPr>
      </w:pPr>
      <w:r w:rsidRPr="00544F27">
        <w:rPr>
          <w:rFonts w:ascii="Arial" w:hAnsi="Arial" w:cs="Arial"/>
        </w:rPr>
        <w:t>A collaborative environment is encouraged in which the parents and families of District students are invited and encouraged to be involved stakeholders in the school community. This policy establishes the framework and responsibilities for implementation of strategies to increase family and community involvement. A copy of this policy must be distributed to all parents.</w:t>
      </w:r>
    </w:p>
    <w:p w14:paraId="5AC9962A" w14:textId="77777777" w:rsidR="00CC1DFA" w:rsidRPr="00737E94" w:rsidRDefault="00CC1DFA" w:rsidP="00CC1DFA">
      <w:pPr>
        <w:pStyle w:val="ListParagraph"/>
        <w:numPr>
          <w:ilvl w:val="0"/>
          <w:numId w:val="14"/>
        </w:numPr>
        <w:spacing w:after="0" w:line="276" w:lineRule="auto"/>
        <w:ind w:left="720"/>
        <w:jc w:val="both"/>
        <w:rPr>
          <w:rFonts w:ascii="Arial" w:eastAsia="Times New Roman" w:hAnsi="Arial" w:cs="Arial"/>
        </w:rPr>
      </w:pPr>
      <w:hyperlink r:id="rId117" w:history="1">
        <w:r w:rsidRPr="006466DB">
          <w:rPr>
            <w:rStyle w:val="Hyperlink"/>
            <w:rFonts w:ascii="Arial" w:eastAsia="Times New Roman" w:hAnsi="Arial" w:cs="Arial"/>
          </w:rPr>
          <w:t>5780 – PARENTS’ BILL OF RIGHTS</w:t>
        </w:r>
      </w:hyperlink>
    </w:p>
    <w:p w14:paraId="0292ACC4" w14:textId="77777777" w:rsidR="00CC1DFA" w:rsidRPr="00921298" w:rsidRDefault="00CC1DFA" w:rsidP="00CC1DFA">
      <w:pPr>
        <w:pStyle w:val="ListParagraph"/>
        <w:numPr>
          <w:ilvl w:val="1"/>
          <w:numId w:val="14"/>
        </w:numPr>
        <w:spacing w:after="0" w:line="276" w:lineRule="auto"/>
        <w:ind w:left="1440"/>
        <w:jc w:val="both"/>
        <w:rPr>
          <w:rFonts w:ascii="Arial" w:eastAsia="Times New Roman" w:hAnsi="Arial" w:cs="Arial"/>
        </w:rPr>
      </w:pPr>
      <w:r w:rsidRPr="006466DB">
        <w:rPr>
          <w:rFonts w:ascii="Arial" w:eastAsia="Times New Roman" w:hAnsi="Arial" w:cs="Arial"/>
        </w:rPr>
        <w:t xml:space="preserve">The Parents’ Bill of Rights contains information about School Board policies to support strong, continuing family and community involvement in all aspects of school programs and </w:t>
      </w:r>
      <w:r w:rsidRPr="00921298">
        <w:rPr>
          <w:rFonts w:ascii="Arial" w:eastAsia="Times New Roman" w:hAnsi="Arial" w:cs="Arial"/>
        </w:rPr>
        <w:t xml:space="preserve">activities provides support for measurable improvement in student achievement.  See also </w:t>
      </w:r>
      <w:hyperlink r:id="rId118" w:history="1">
        <w:r w:rsidRPr="00921298">
          <w:rPr>
            <w:rStyle w:val="Hyperlink"/>
            <w:rFonts w:ascii="Arial" w:eastAsia="Times New Roman" w:hAnsi="Arial" w:cs="Arial"/>
          </w:rPr>
          <w:t>https://parentsbillofrights.dadeschools.net/</w:t>
        </w:r>
      </w:hyperlink>
      <w:r w:rsidRPr="00921298">
        <w:rPr>
          <w:rFonts w:ascii="Arial" w:eastAsia="Times New Roman" w:hAnsi="Arial" w:cs="Arial"/>
        </w:rPr>
        <w:t xml:space="preserve">.  </w:t>
      </w:r>
    </w:p>
    <w:p w14:paraId="4FFA9712" w14:textId="77777777" w:rsidR="00CC1DFA" w:rsidRPr="00544F27" w:rsidRDefault="00CC1DFA" w:rsidP="00CC1DFA">
      <w:pPr>
        <w:spacing w:after="0" w:line="276" w:lineRule="auto"/>
        <w:rPr>
          <w:rFonts w:ascii="Arial" w:eastAsia="Times New Roman" w:hAnsi="Arial" w:cs="Arial"/>
          <w:b/>
          <w:bCs/>
        </w:rPr>
      </w:pPr>
    </w:p>
    <w:p w14:paraId="5B826C66" w14:textId="77777777" w:rsidR="00CC1DFA" w:rsidRPr="00544F27" w:rsidRDefault="00CC1DFA" w:rsidP="00CC1DFA">
      <w:pPr>
        <w:pStyle w:val="ListParagraph"/>
        <w:numPr>
          <w:ilvl w:val="0"/>
          <w:numId w:val="14"/>
        </w:numPr>
        <w:spacing w:after="0" w:line="276" w:lineRule="auto"/>
        <w:ind w:firstLine="0"/>
        <w:rPr>
          <w:rStyle w:val="Hyperlink"/>
          <w:rFonts w:ascii="Arial" w:eastAsia="Times New Roman" w:hAnsi="Arial" w:cs="Arial"/>
        </w:rPr>
      </w:pPr>
      <w:hyperlink r:id="rId119" w:history="1">
        <w:r w:rsidRPr="00544F27">
          <w:rPr>
            <w:rStyle w:val="Hyperlink"/>
            <w:rFonts w:ascii="Arial" w:eastAsia="Times New Roman" w:hAnsi="Arial" w:cs="Arial"/>
          </w:rPr>
          <w:t>9210 - PARENT ORGANIZATIONS</w:t>
        </w:r>
      </w:hyperlink>
    </w:p>
    <w:p w14:paraId="35857440" w14:textId="77777777" w:rsidR="00CC1DFA" w:rsidRPr="00544F27" w:rsidRDefault="00CC1DFA" w:rsidP="00CC1DFA">
      <w:pPr>
        <w:pStyle w:val="ListParagraph"/>
        <w:numPr>
          <w:ilvl w:val="1"/>
          <w:numId w:val="14"/>
        </w:numPr>
        <w:spacing w:after="0" w:line="276" w:lineRule="auto"/>
        <w:ind w:left="1440"/>
        <w:jc w:val="both"/>
        <w:rPr>
          <w:rFonts w:ascii="Arial" w:eastAsia="Times New Roman" w:hAnsi="Arial" w:cs="Arial"/>
        </w:rPr>
      </w:pPr>
      <w:r w:rsidRPr="00544F27">
        <w:rPr>
          <w:rFonts w:ascii="Arial" w:hAnsi="Arial" w:cs="Arial"/>
        </w:rPr>
        <w:t>The Parent-Teacher/Parent-Teacher-Student Associations (PTA/PTSA) in the District are acknowledged as sincerely interested in, and staunch supporters of public education in Miami-Dade County.</w:t>
      </w:r>
    </w:p>
    <w:p w14:paraId="5BC98401" w14:textId="77777777" w:rsidR="00CC1DFA" w:rsidRDefault="00CC1DFA" w:rsidP="00CC1DFA">
      <w:pPr>
        <w:pStyle w:val="ListParagraph"/>
        <w:spacing w:after="0" w:line="276" w:lineRule="auto"/>
        <w:ind w:left="1080"/>
        <w:jc w:val="both"/>
        <w:rPr>
          <w:rFonts w:ascii="Arial" w:eastAsia="Times New Roman" w:hAnsi="Arial" w:cs="Arial"/>
        </w:rPr>
      </w:pPr>
    </w:p>
    <w:p w14:paraId="5CDA0283" w14:textId="77777777" w:rsidR="00CC1DFA" w:rsidRPr="00F27E00" w:rsidRDefault="00CC1DFA" w:rsidP="00CC1DFA">
      <w:pPr>
        <w:spacing w:after="0" w:line="276" w:lineRule="auto"/>
        <w:rPr>
          <w:rFonts w:ascii="Arial" w:eastAsia="Times New Roman" w:hAnsi="Arial" w:cs="Arial"/>
          <w:b/>
          <w:bCs/>
        </w:rPr>
      </w:pPr>
      <w:r w:rsidRPr="00544F27">
        <w:rPr>
          <w:rFonts w:ascii="Arial" w:eastAsia="Times New Roman" w:hAnsi="Arial" w:cs="Arial"/>
          <w:b/>
          <w:bCs/>
        </w:rPr>
        <w:t>Pledge of A</w:t>
      </w:r>
      <w:r w:rsidRPr="00F27E00">
        <w:rPr>
          <w:rFonts w:ascii="Arial" w:eastAsia="Times New Roman" w:hAnsi="Arial" w:cs="Arial"/>
          <w:b/>
          <w:bCs/>
        </w:rPr>
        <w:t>llegiance</w:t>
      </w:r>
    </w:p>
    <w:p w14:paraId="329F47DD" w14:textId="77777777" w:rsidR="00CC1DFA" w:rsidRPr="00F27E00" w:rsidRDefault="00CC1DFA" w:rsidP="00CC1DFA">
      <w:pPr>
        <w:pStyle w:val="ListParagraph"/>
        <w:numPr>
          <w:ilvl w:val="0"/>
          <w:numId w:val="15"/>
        </w:numPr>
        <w:spacing w:after="0" w:line="276" w:lineRule="auto"/>
        <w:ind w:firstLine="0"/>
        <w:rPr>
          <w:rStyle w:val="Hyperlink"/>
          <w:rFonts w:ascii="Arial" w:eastAsia="Times New Roman" w:hAnsi="Arial" w:cs="Arial"/>
        </w:rPr>
      </w:pPr>
      <w:hyperlink r:id="rId120" w:history="1">
        <w:r w:rsidRPr="00F27E00">
          <w:rPr>
            <w:rStyle w:val="Hyperlink"/>
            <w:rFonts w:ascii="Arial" w:eastAsia="Times New Roman" w:hAnsi="Arial" w:cs="Arial"/>
          </w:rPr>
          <w:t>8810 - THE AMERICAN FLAG AND OFFICIAL MOTTO OF THE STATE OF FLORIDA</w:t>
        </w:r>
      </w:hyperlink>
    </w:p>
    <w:p w14:paraId="2394AED2" w14:textId="77777777" w:rsidR="00CC1DFA" w:rsidRPr="00544F27" w:rsidRDefault="00CC1DFA" w:rsidP="00CC1DFA">
      <w:pPr>
        <w:pStyle w:val="ListParagraph"/>
        <w:numPr>
          <w:ilvl w:val="1"/>
          <w:numId w:val="15"/>
        </w:numPr>
        <w:spacing w:after="0" w:line="276" w:lineRule="auto"/>
        <w:ind w:left="1440"/>
        <w:jc w:val="both"/>
        <w:rPr>
          <w:rFonts w:ascii="Arial" w:eastAsia="Times New Roman" w:hAnsi="Arial" w:cs="Arial"/>
        </w:rPr>
      </w:pPr>
      <w:r w:rsidRPr="00544F27">
        <w:rPr>
          <w:rFonts w:ascii="Arial" w:hAnsi="Arial" w:cs="Arial"/>
        </w:rPr>
        <w:t>The Pledge of Allegiance shall be recited at the beginning of the day in every school.</w:t>
      </w:r>
    </w:p>
    <w:p w14:paraId="1A037759" w14:textId="77777777" w:rsidR="00CC1DFA" w:rsidRPr="00544F27" w:rsidRDefault="00CC1DFA" w:rsidP="00CC1DFA">
      <w:pPr>
        <w:pStyle w:val="ListParagraph"/>
        <w:numPr>
          <w:ilvl w:val="1"/>
          <w:numId w:val="15"/>
        </w:numPr>
        <w:spacing w:after="0" w:line="276" w:lineRule="auto"/>
        <w:ind w:left="1440"/>
        <w:jc w:val="both"/>
        <w:rPr>
          <w:rFonts w:ascii="Arial" w:eastAsia="Times New Roman" w:hAnsi="Arial" w:cs="Arial"/>
        </w:rPr>
      </w:pPr>
      <w:r w:rsidRPr="00544F27">
        <w:rPr>
          <w:rFonts w:ascii="Arial" w:hAnsi="Arial" w:cs="Arial"/>
        </w:rPr>
        <w:t>A student has the right not to participate in reciting the pledge. Upon written request by his/her parent, the student must be excused from reciting the pledge, including standing and placing the right hand over his/her heart.</w:t>
      </w:r>
    </w:p>
    <w:p w14:paraId="120648A2" w14:textId="77777777" w:rsidR="00CC1DFA" w:rsidRPr="00544F27" w:rsidRDefault="00CC1DFA" w:rsidP="00CC1DFA">
      <w:pPr>
        <w:pStyle w:val="ListParagraph"/>
        <w:spacing w:after="0" w:line="276" w:lineRule="auto"/>
        <w:ind w:left="1440"/>
        <w:jc w:val="both"/>
        <w:rPr>
          <w:rFonts w:ascii="Arial" w:eastAsia="Times New Roman" w:hAnsi="Arial" w:cs="Arial"/>
        </w:rPr>
      </w:pPr>
    </w:p>
    <w:p w14:paraId="161D2447" w14:textId="77777777" w:rsidR="00CC1DFA" w:rsidRPr="00544F27" w:rsidDel="00AC6AE0" w:rsidRDefault="00CC1DFA" w:rsidP="00CC1DFA">
      <w:pPr>
        <w:spacing w:after="0" w:line="276" w:lineRule="auto"/>
        <w:rPr>
          <w:rStyle w:val="Hyperlink"/>
          <w:rFonts w:ascii="Arial" w:hAnsi="Arial" w:cs="Arial"/>
        </w:rPr>
      </w:pPr>
      <w:r w:rsidRPr="00544F27">
        <w:rPr>
          <w:rFonts w:ascii="Arial" w:eastAsia="Times New Roman" w:hAnsi="Arial" w:cs="Arial"/>
          <w:b/>
          <w:bCs/>
        </w:rPr>
        <w:t>Privacy</w:t>
      </w:r>
      <w:r w:rsidRPr="27B2ECDE">
        <w:rPr>
          <w:rFonts w:ascii="Arial" w:eastAsia="Times New Roman" w:hAnsi="Arial" w:cs="Arial"/>
          <w:bCs/>
          <w:u w:val="single"/>
        </w:rPr>
        <w:fldChar w:fldCharType="begin"/>
      </w:r>
      <w:r>
        <w:rPr>
          <w:rFonts w:ascii="Arial" w:eastAsia="Times New Roman" w:hAnsi="Arial" w:cs="Arial"/>
          <w:bCs/>
          <w:u w:val="single"/>
        </w:rPr>
        <w:instrText>HYPERLINK "http://go.boarddocs.com/fl/sbmd/Board.nsf/goto?open&amp;id=CKKSDN722843"</w:instrText>
      </w:r>
      <w:r w:rsidRPr="27B2ECDE">
        <w:rPr>
          <w:rFonts w:ascii="Arial" w:eastAsia="Times New Roman" w:hAnsi="Arial" w:cs="Arial"/>
          <w:bCs/>
          <w:u w:val="single"/>
        </w:rPr>
      </w:r>
      <w:r w:rsidRPr="27B2ECDE">
        <w:rPr>
          <w:rFonts w:ascii="Arial" w:eastAsia="Times New Roman" w:hAnsi="Arial" w:cs="Arial"/>
          <w:bCs/>
          <w:u w:val="single"/>
        </w:rPr>
        <w:fldChar w:fldCharType="separate"/>
      </w:r>
    </w:p>
    <w:p w14:paraId="77057ED2" w14:textId="77777777" w:rsidR="00CC1DFA" w:rsidRPr="00544F27" w:rsidRDefault="00CC1DFA" w:rsidP="00CC1DFA">
      <w:pPr>
        <w:pStyle w:val="ListParagraph"/>
        <w:numPr>
          <w:ilvl w:val="0"/>
          <w:numId w:val="30"/>
        </w:numPr>
        <w:spacing w:after="0" w:line="276" w:lineRule="auto"/>
        <w:rPr>
          <w:rFonts w:ascii="Arial" w:eastAsia="Times New Roman" w:hAnsi="Arial" w:cs="Arial"/>
          <w:u w:val="single"/>
        </w:rPr>
      </w:pPr>
      <w:r w:rsidRPr="27B2ECDE">
        <w:rPr>
          <w:rStyle w:val="Hyperlink"/>
          <w:rFonts w:ascii="Arial" w:hAnsi="Arial" w:cs="Arial"/>
        </w:rPr>
        <w:t>2416 - STUDENT PRIVACY AND PARENTAL ACCESS TO INFORMATION</w:t>
      </w:r>
      <w:r w:rsidRPr="27B2ECDE">
        <w:rPr>
          <w:rFonts w:ascii="Arial" w:eastAsia="Times New Roman" w:hAnsi="Arial" w:cs="Arial"/>
          <w:u w:val="single"/>
        </w:rPr>
        <w:fldChar w:fldCharType="end"/>
      </w:r>
    </w:p>
    <w:p w14:paraId="28DF45FC" w14:textId="77777777" w:rsidR="00CC1DFA" w:rsidRPr="00544F27" w:rsidRDefault="00CC1DFA" w:rsidP="00CC1DFA">
      <w:pPr>
        <w:pStyle w:val="ListParagraph"/>
        <w:numPr>
          <w:ilvl w:val="1"/>
          <w:numId w:val="30"/>
        </w:numPr>
        <w:spacing w:after="0" w:line="276" w:lineRule="auto"/>
        <w:jc w:val="both"/>
        <w:rPr>
          <w:rFonts w:ascii="Arial" w:eastAsia="Times New Roman" w:hAnsi="Arial" w:cs="Arial"/>
          <w:u w:val="single"/>
        </w:rPr>
      </w:pPr>
      <w:r w:rsidRPr="27B2ECDE">
        <w:rPr>
          <w:rFonts w:ascii="Arial" w:hAnsi="Arial" w:cs="Arial"/>
        </w:rPr>
        <w:t>Parents have the right to inspect, upon request, a survey or evaluation created by a third party, or any instrument used in the collection of personal information before the survey/evaluation is administered or distributed by the school to the student. The parent will have access to the survey/evaluation or instrument within a reasonable period of time after the request is received by the principal.</w:t>
      </w:r>
    </w:p>
    <w:p w14:paraId="188CAC97" w14:textId="77777777" w:rsidR="00CC1DFA" w:rsidRPr="00544F27" w:rsidRDefault="00CC1DFA" w:rsidP="00CC1DFA">
      <w:pPr>
        <w:spacing w:after="0" w:line="276" w:lineRule="auto"/>
        <w:rPr>
          <w:rFonts w:ascii="Arial" w:eastAsia="Times New Roman" w:hAnsi="Arial" w:cs="Arial"/>
          <w:b/>
          <w:bCs/>
        </w:rPr>
      </w:pPr>
    </w:p>
    <w:p w14:paraId="485DD4E7"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School Transportation/Bus Safety Conduct</w:t>
      </w:r>
    </w:p>
    <w:p w14:paraId="52BD7C5B" w14:textId="77777777" w:rsidR="00CC1DFA" w:rsidRPr="00544F27" w:rsidRDefault="00CC1DFA" w:rsidP="00CC1DFA">
      <w:pPr>
        <w:pStyle w:val="ListParagraph"/>
        <w:numPr>
          <w:ilvl w:val="0"/>
          <w:numId w:val="17"/>
        </w:numPr>
        <w:spacing w:after="0" w:line="276" w:lineRule="auto"/>
        <w:ind w:firstLine="0"/>
        <w:rPr>
          <w:rStyle w:val="Hyperlink"/>
          <w:rFonts w:ascii="Arial" w:eastAsia="Times New Roman" w:hAnsi="Arial" w:cs="Arial"/>
        </w:rPr>
      </w:pPr>
      <w:hyperlink r:id="rId121" w:history="1">
        <w:r w:rsidRPr="00544F27">
          <w:rPr>
            <w:rStyle w:val="Hyperlink"/>
            <w:rFonts w:ascii="Arial" w:eastAsia="Times New Roman" w:hAnsi="Arial" w:cs="Arial"/>
          </w:rPr>
          <w:t>8600 – TRANSPORTATION</w:t>
        </w:r>
      </w:hyperlink>
    </w:p>
    <w:p w14:paraId="4A58921D" w14:textId="77777777" w:rsidR="00CC1DFA" w:rsidRPr="00AF6A20" w:rsidRDefault="00CC1DFA" w:rsidP="00CC1DFA">
      <w:pPr>
        <w:pStyle w:val="ListParagraph"/>
        <w:numPr>
          <w:ilvl w:val="1"/>
          <w:numId w:val="17"/>
        </w:numPr>
        <w:spacing w:after="0" w:line="276" w:lineRule="auto"/>
        <w:ind w:left="1440"/>
        <w:jc w:val="both"/>
        <w:rPr>
          <w:rFonts w:ascii="Arial" w:eastAsia="Times New Roman" w:hAnsi="Arial" w:cs="Arial"/>
        </w:rPr>
      </w:pPr>
      <w:r w:rsidRPr="761AC1C8">
        <w:rPr>
          <w:rFonts w:ascii="Arial" w:hAnsi="Arial" w:cs="Arial"/>
        </w:rPr>
        <w:lastRenderedPageBreak/>
        <w:t>Students living more than two miles from their home school will be eligible for District-provided bus transportation. Students who attend school out of their home school zone will not be eligible for District-provided transportation.</w:t>
      </w:r>
    </w:p>
    <w:p w14:paraId="3A42209E" w14:textId="614C6488" w:rsidR="00CC1DFA" w:rsidRPr="007B6A80" w:rsidRDefault="00CC1DFA" w:rsidP="007B6A80">
      <w:pPr>
        <w:spacing w:after="0" w:line="276" w:lineRule="auto"/>
        <w:jc w:val="both"/>
        <w:rPr>
          <w:rFonts w:ascii="Arial" w:eastAsia="Times New Roman" w:hAnsi="Arial" w:cs="Arial"/>
        </w:rPr>
      </w:pPr>
      <w:r w:rsidRPr="007B6A80">
        <w:rPr>
          <w:rFonts w:ascii="Arial" w:eastAsia="Times New Roman" w:hAnsi="Arial" w:cs="Arial"/>
        </w:rPr>
        <w:t xml:space="preserve">    </w:t>
      </w:r>
    </w:p>
    <w:p w14:paraId="15EA243E"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 xml:space="preserve">Student Activities </w:t>
      </w:r>
    </w:p>
    <w:p w14:paraId="527D2601" w14:textId="77777777" w:rsidR="00CC1DFA" w:rsidRPr="00544F27" w:rsidRDefault="00CC1DFA" w:rsidP="00CC1DFA">
      <w:pPr>
        <w:pStyle w:val="ListParagraph"/>
        <w:numPr>
          <w:ilvl w:val="0"/>
          <w:numId w:val="18"/>
        </w:numPr>
        <w:spacing w:after="0" w:line="276" w:lineRule="auto"/>
        <w:ind w:firstLine="0"/>
        <w:rPr>
          <w:rStyle w:val="Hyperlink"/>
          <w:rFonts w:ascii="Arial" w:eastAsia="Times New Roman" w:hAnsi="Arial" w:cs="Arial"/>
        </w:rPr>
      </w:pPr>
      <w:hyperlink r:id="rId122" w:history="1">
        <w:r w:rsidRPr="00544F27">
          <w:rPr>
            <w:rStyle w:val="Hyperlink"/>
            <w:rFonts w:ascii="Arial" w:eastAsia="Times New Roman" w:hAnsi="Arial" w:cs="Arial"/>
          </w:rPr>
          <w:t>5845 - STUDENT ACTIVITIES</w:t>
        </w:r>
      </w:hyperlink>
    </w:p>
    <w:p w14:paraId="2627D925" w14:textId="77777777" w:rsidR="00CC1DFA" w:rsidRPr="00544F27" w:rsidRDefault="00CC1DFA" w:rsidP="00CC1DFA">
      <w:pPr>
        <w:pStyle w:val="ListParagraph"/>
        <w:numPr>
          <w:ilvl w:val="1"/>
          <w:numId w:val="18"/>
        </w:numPr>
        <w:spacing w:after="0" w:line="276" w:lineRule="auto"/>
        <w:ind w:left="1530"/>
        <w:jc w:val="both"/>
        <w:rPr>
          <w:rFonts w:ascii="Arial" w:eastAsia="Times New Roman" w:hAnsi="Arial" w:cs="Arial"/>
        </w:rPr>
      </w:pPr>
      <w:r w:rsidRPr="00544F27">
        <w:rPr>
          <w:rFonts w:ascii="Arial" w:hAnsi="Arial" w:cs="Arial"/>
        </w:rPr>
        <w:t xml:space="preserve">All clubs and organizations approved by the </w:t>
      </w:r>
      <w:r>
        <w:rPr>
          <w:rFonts w:ascii="Arial" w:hAnsi="Arial" w:cs="Arial"/>
        </w:rPr>
        <w:t>principal</w:t>
      </w:r>
      <w:r w:rsidRPr="00544F27">
        <w:rPr>
          <w:rFonts w:ascii="Arial" w:hAnsi="Arial" w:cs="Arial"/>
        </w:rPr>
        <w:t xml:space="preserve"> to operate within the school must comply with this district policy.  A student who wishes to represent the school through interscholastic competitions or performance must comply with the criteria set forth in policy.</w:t>
      </w:r>
    </w:p>
    <w:p w14:paraId="61C21FAE" w14:textId="77777777" w:rsidR="00CC1DFA" w:rsidRPr="00544F27" w:rsidRDefault="00CC1DFA" w:rsidP="00CC1DFA">
      <w:pPr>
        <w:spacing w:after="0" w:line="276" w:lineRule="auto"/>
        <w:rPr>
          <w:rFonts w:ascii="Arial" w:eastAsia="Times New Roman" w:hAnsi="Arial" w:cs="Arial"/>
          <w:b/>
          <w:bCs/>
        </w:rPr>
      </w:pPr>
    </w:p>
    <w:p w14:paraId="6F463BBC"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Student Records/Access to Student Records</w:t>
      </w:r>
    </w:p>
    <w:p w14:paraId="746EA038" w14:textId="77777777" w:rsidR="00CC1DFA" w:rsidRPr="00544F27" w:rsidRDefault="00CC1DFA" w:rsidP="00CC1DFA">
      <w:pPr>
        <w:pStyle w:val="ListParagraph"/>
        <w:numPr>
          <w:ilvl w:val="0"/>
          <w:numId w:val="15"/>
        </w:numPr>
        <w:spacing w:after="0" w:line="276" w:lineRule="auto"/>
        <w:ind w:firstLine="0"/>
        <w:rPr>
          <w:rFonts w:ascii="Arial" w:eastAsia="Times New Roman" w:hAnsi="Arial" w:cs="Arial"/>
        </w:rPr>
      </w:pPr>
      <w:hyperlink r:id="rId123">
        <w:r w:rsidRPr="2A106F12">
          <w:rPr>
            <w:rStyle w:val="Hyperlink"/>
            <w:rFonts w:ascii="Arial" w:eastAsia="Times New Roman" w:hAnsi="Arial" w:cs="Arial"/>
          </w:rPr>
          <w:t>8330 - STUDENT INFORMATION, RECORDS, AND PRIVACY RIGHTS</w:t>
        </w:r>
      </w:hyperlink>
    </w:p>
    <w:p w14:paraId="5305672C" w14:textId="77777777" w:rsidR="00CC1DFA" w:rsidRDefault="00CC1DFA" w:rsidP="00CC1DFA">
      <w:pPr>
        <w:pStyle w:val="ListParagraph"/>
        <w:numPr>
          <w:ilvl w:val="0"/>
          <w:numId w:val="51"/>
        </w:numPr>
        <w:spacing w:after="0" w:line="276" w:lineRule="auto"/>
        <w:ind w:left="1530" w:hanging="450"/>
        <w:jc w:val="both"/>
        <w:rPr>
          <w:rFonts w:ascii="Arial" w:eastAsia="Arial" w:hAnsi="Arial" w:cs="Arial"/>
        </w:rPr>
      </w:pPr>
      <w:r w:rsidRPr="761AC1C8">
        <w:rPr>
          <w:rFonts w:ascii="Arial" w:eastAsia="Arial" w:hAnsi="Arial" w:cs="Arial"/>
        </w:rPr>
        <w:t>In order to provide appropriate educational services and programming, the School Board has the authority to create student educational records and is responsible for maintaining, reviewing for accuracy, and restricting access to the records. Continued efforts will be made to protect the accuracy and privacy of the information contained in student educational records.</w:t>
      </w:r>
    </w:p>
    <w:p w14:paraId="1153F34E" w14:textId="77777777" w:rsidR="00CC1DFA" w:rsidRDefault="00CC1DFA" w:rsidP="00CC1DFA">
      <w:pPr>
        <w:pStyle w:val="ListParagraph"/>
        <w:numPr>
          <w:ilvl w:val="0"/>
          <w:numId w:val="51"/>
        </w:numPr>
        <w:spacing w:after="0" w:line="276" w:lineRule="auto"/>
        <w:ind w:left="1530" w:hanging="450"/>
        <w:jc w:val="both"/>
        <w:rPr>
          <w:rFonts w:ascii="Arial" w:hAnsi="Arial" w:cs="Arial"/>
        </w:rPr>
      </w:pPr>
      <w:r w:rsidRPr="761AC1C8">
        <w:rPr>
          <w:rFonts w:ascii="Arial" w:hAnsi="Arial" w:cs="Arial"/>
        </w:rPr>
        <w:t>Parents and eligible students have the right to access education records, including the right to inspect and review those records, and have the right to waive their access to their education records in certain circumstances. Prior written consent of the parent, guardian, or eligible student shall be obtained prior to disclosing personally identifiable student information, except under certain circumstances.</w:t>
      </w:r>
    </w:p>
    <w:p w14:paraId="5CA9B586" w14:textId="77777777" w:rsidR="00CC1DFA" w:rsidRDefault="00CC1DFA" w:rsidP="00CC1DFA">
      <w:pPr>
        <w:spacing w:after="0" w:line="276" w:lineRule="auto"/>
        <w:jc w:val="both"/>
        <w:rPr>
          <w:rFonts w:ascii="Arial" w:eastAsia="Times New Roman" w:hAnsi="Arial" w:cs="Arial"/>
        </w:rPr>
      </w:pPr>
    </w:p>
    <w:p w14:paraId="75A5CCBD" w14:textId="77777777" w:rsidR="00CC1DFA" w:rsidRPr="00544F27" w:rsidRDefault="00CC1DFA" w:rsidP="00CC1DFA">
      <w:pPr>
        <w:pStyle w:val="ListParagraph"/>
        <w:numPr>
          <w:ilvl w:val="0"/>
          <w:numId w:val="15"/>
        </w:numPr>
        <w:spacing w:after="0" w:line="276" w:lineRule="auto"/>
        <w:ind w:firstLine="0"/>
        <w:rPr>
          <w:rStyle w:val="Hyperlink"/>
          <w:rFonts w:ascii="Arial" w:eastAsia="Times New Roman" w:hAnsi="Arial" w:cs="Arial"/>
        </w:rPr>
      </w:pPr>
      <w:hyperlink r:id="rId124" w:history="1">
        <w:r w:rsidRPr="00544F27">
          <w:rPr>
            <w:rStyle w:val="Hyperlink"/>
            <w:rFonts w:ascii="Arial" w:eastAsia="Times New Roman" w:hAnsi="Arial" w:cs="Arial"/>
          </w:rPr>
          <w:t>8350 - CONFIDENTIALITY</w:t>
        </w:r>
      </w:hyperlink>
    </w:p>
    <w:p w14:paraId="74AC608C" w14:textId="77777777" w:rsidR="00CC1DFA" w:rsidRPr="00544F27" w:rsidRDefault="00CC1DFA" w:rsidP="00CC1DFA">
      <w:pPr>
        <w:pStyle w:val="ListParagraph"/>
        <w:numPr>
          <w:ilvl w:val="1"/>
          <w:numId w:val="15"/>
        </w:numPr>
        <w:tabs>
          <w:tab w:val="left" w:pos="4170"/>
        </w:tabs>
        <w:spacing w:after="0" w:line="276" w:lineRule="auto"/>
        <w:ind w:left="1530"/>
        <w:jc w:val="both"/>
        <w:rPr>
          <w:rFonts w:ascii="Arial" w:eastAsia="Times New Roman" w:hAnsi="Arial" w:cs="Arial"/>
          <w:b/>
          <w:bCs/>
        </w:rPr>
      </w:pPr>
      <w:r w:rsidRPr="00544F27">
        <w:rPr>
          <w:rFonts w:ascii="Arial" w:hAnsi="Arial" w:cs="Arial"/>
        </w:rPr>
        <w:t xml:space="preserve">A student's educational record and all personally identifiable information shall not be properly released except on the condition that the information being transferred will not be subsequently released to any other party without first obtaining the consent of the parent or adult/eligible student. </w:t>
      </w:r>
    </w:p>
    <w:p w14:paraId="1400DEA9" w14:textId="77777777" w:rsidR="00CC1DFA" w:rsidRDefault="00CC1DFA" w:rsidP="00CC1DFA">
      <w:pPr>
        <w:spacing w:after="0" w:line="276" w:lineRule="auto"/>
        <w:rPr>
          <w:rFonts w:ascii="Arial" w:eastAsia="Times New Roman" w:hAnsi="Arial" w:cs="Arial"/>
          <w:b/>
          <w:bCs/>
        </w:rPr>
      </w:pPr>
    </w:p>
    <w:p w14:paraId="006AC05B"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Student Services</w:t>
      </w:r>
    </w:p>
    <w:p w14:paraId="1A621710" w14:textId="77777777" w:rsidR="00CC1DFA" w:rsidRPr="00544F27" w:rsidRDefault="00CC1DFA" w:rsidP="00CC1DFA">
      <w:pPr>
        <w:pStyle w:val="ListParagraph"/>
        <w:numPr>
          <w:ilvl w:val="0"/>
          <w:numId w:val="17"/>
        </w:numPr>
        <w:spacing w:after="0" w:line="276" w:lineRule="auto"/>
        <w:ind w:firstLine="0"/>
        <w:rPr>
          <w:rStyle w:val="Hyperlink"/>
          <w:rFonts w:ascii="Arial" w:eastAsia="Times New Roman" w:hAnsi="Arial" w:cs="Arial"/>
        </w:rPr>
      </w:pPr>
      <w:hyperlink r:id="rId125">
        <w:r w:rsidRPr="65F4B31A">
          <w:rPr>
            <w:rStyle w:val="Hyperlink"/>
            <w:rFonts w:ascii="Arial" w:eastAsia="Times New Roman" w:hAnsi="Arial" w:cs="Arial"/>
          </w:rPr>
          <w:t>2290 - CHARACTER EDUCATION</w:t>
        </w:r>
      </w:hyperlink>
      <w:r w:rsidRPr="7EC4A3E7">
        <w:rPr>
          <w:rStyle w:val="Hyperlink"/>
          <w:rFonts w:ascii="Arial" w:eastAsia="Times New Roman" w:hAnsi="Arial" w:cs="Arial"/>
        </w:rPr>
        <w:t xml:space="preserve"> </w:t>
      </w:r>
    </w:p>
    <w:p w14:paraId="401B768A" w14:textId="49C4C814" w:rsidR="00CC1DFA" w:rsidRPr="00544F27" w:rsidRDefault="00CC1DFA" w:rsidP="00CC1DFA">
      <w:pPr>
        <w:pStyle w:val="ListParagraph"/>
        <w:numPr>
          <w:ilvl w:val="1"/>
          <w:numId w:val="17"/>
        </w:numPr>
        <w:tabs>
          <w:tab w:val="left" w:pos="1530"/>
        </w:tabs>
        <w:spacing w:after="0" w:line="276" w:lineRule="auto"/>
        <w:ind w:left="1530"/>
        <w:jc w:val="both"/>
        <w:rPr>
          <w:rFonts w:ascii="Arial" w:eastAsia="Times New Roman" w:hAnsi="Arial" w:cs="Arial"/>
        </w:rPr>
      </w:pPr>
      <w:r w:rsidRPr="00544F27">
        <w:rPr>
          <w:rFonts w:ascii="Arial" w:hAnsi="Arial" w:cs="Arial"/>
        </w:rPr>
        <w:t xml:space="preserve">The School Board shall assist all students in developing the core values and strength of character needed for them to become caring, responsible citizens at home, school, and in the community. There are nine core values that form the basis for the character education program.  These values are Citizenship, Cooperation, Fairness, Honesty, Kindness, Integrity, Pursuit of Excellence, Respect, and Responsibility. </w:t>
      </w:r>
      <w:r w:rsidR="002D5088">
        <w:rPr>
          <w:rFonts w:ascii="Arial" w:hAnsi="Arial" w:cs="Arial"/>
        </w:rPr>
        <w:t>\</w:t>
      </w:r>
    </w:p>
    <w:p w14:paraId="789F542C" w14:textId="77777777" w:rsidR="00CC1DFA" w:rsidRDefault="00CC1DFA" w:rsidP="00CC1DFA">
      <w:pPr>
        <w:spacing w:after="0" w:line="276" w:lineRule="auto"/>
        <w:jc w:val="both"/>
        <w:rPr>
          <w:rFonts w:ascii="Arial" w:eastAsia="Times New Roman" w:hAnsi="Arial" w:cs="Arial"/>
        </w:rPr>
      </w:pPr>
    </w:p>
    <w:p w14:paraId="136D21CF" w14:textId="77777777" w:rsidR="00CC1DFA" w:rsidRPr="00544F27" w:rsidRDefault="00CC1DFA" w:rsidP="00CC1DFA">
      <w:pPr>
        <w:pStyle w:val="ListParagraph"/>
        <w:numPr>
          <w:ilvl w:val="0"/>
          <w:numId w:val="17"/>
        </w:numPr>
        <w:spacing w:after="0" w:line="276" w:lineRule="auto"/>
        <w:ind w:firstLine="0"/>
        <w:rPr>
          <w:rStyle w:val="Hyperlink"/>
          <w:rFonts w:ascii="Arial" w:eastAsia="Times New Roman" w:hAnsi="Arial" w:cs="Arial"/>
        </w:rPr>
      </w:pPr>
      <w:hyperlink r:id="rId126" w:history="1">
        <w:r w:rsidRPr="00544F27">
          <w:rPr>
            <w:rStyle w:val="Hyperlink"/>
            <w:rFonts w:ascii="Arial" w:eastAsia="Times New Roman" w:hAnsi="Arial" w:cs="Arial"/>
          </w:rPr>
          <w:t>5530 - DRUG PREVENTION</w:t>
        </w:r>
      </w:hyperlink>
    </w:p>
    <w:p w14:paraId="5CB6C58F" w14:textId="77777777" w:rsidR="00CC1DFA" w:rsidRPr="00544F27" w:rsidRDefault="00CC1DFA" w:rsidP="00CC1DFA">
      <w:pPr>
        <w:pStyle w:val="ListParagraph"/>
        <w:numPr>
          <w:ilvl w:val="1"/>
          <w:numId w:val="17"/>
        </w:numPr>
        <w:tabs>
          <w:tab w:val="left" w:pos="1440"/>
        </w:tabs>
        <w:spacing w:after="0" w:line="276" w:lineRule="auto"/>
        <w:ind w:left="1530"/>
        <w:jc w:val="both"/>
        <w:rPr>
          <w:rFonts w:ascii="Arial" w:eastAsia="Times New Roman" w:hAnsi="Arial" w:cs="Arial"/>
        </w:rPr>
      </w:pPr>
      <w:r w:rsidRPr="3A719A3B">
        <w:rPr>
          <w:rFonts w:ascii="Arial" w:hAnsi="Arial" w:cs="Arial"/>
        </w:rPr>
        <w:lastRenderedPageBreak/>
        <w:t xml:space="preserve"> Schools shall strive to prevent drug abuse and help drug abusers through educational means.</w:t>
      </w:r>
    </w:p>
    <w:p w14:paraId="6AC5E41A" w14:textId="77777777" w:rsidR="00CC1DFA" w:rsidRPr="003A053E" w:rsidRDefault="00CC1DFA" w:rsidP="00CC1DFA">
      <w:pPr>
        <w:pStyle w:val="ListParagraph"/>
        <w:numPr>
          <w:ilvl w:val="1"/>
          <w:numId w:val="17"/>
        </w:numPr>
        <w:tabs>
          <w:tab w:val="left" w:pos="1440"/>
        </w:tabs>
        <w:spacing w:after="0" w:line="276" w:lineRule="auto"/>
        <w:ind w:left="1530"/>
        <w:jc w:val="both"/>
        <w:rPr>
          <w:rFonts w:ascii="Arial" w:eastAsia="Times New Roman" w:hAnsi="Arial" w:cs="Arial"/>
        </w:rPr>
      </w:pPr>
      <w:r w:rsidRPr="00544F27">
        <w:rPr>
          <w:rFonts w:ascii="Arial" w:hAnsi="Arial" w:cs="Arial"/>
        </w:rPr>
        <w:t xml:space="preserve"> The use, possession, concealment, or distribution of any drug or any drug-related paraphernalia, or the misuse of a product containing a substance that can provide an intoxicating or mood-altering effect or the misuse of any "over-the-counter" medications or substances are prohibited on school grounds, on school vehicles, and at any school-sponsored event.</w:t>
      </w:r>
    </w:p>
    <w:p w14:paraId="44CC9B87" w14:textId="77777777" w:rsidR="00CC1DFA" w:rsidRPr="00544F27" w:rsidRDefault="00CC1DFA" w:rsidP="00CC1DFA">
      <w:pPr>
        <w:pStyle w:val="ListParagraph"/>
        <w:tabs>
          <w:tab w:val="left" w:pos="1440"/>
        </w:tabs>
        <w:spacing w:after="0" w:line="276" w:lineRule="auto"/>
        <w:ind w:left="1530"/>
        <w:jc w:val="both"/>
        <w:rPr>
          <w:rFonts w:ascii="Arial" w:eastAsia="Times New Roman" w:hAnsi="Arial" w:cs="Arial"/>
        </w:rPr>
      </w:pPr>
    </w:p>
    <w:p w14:paraId="78775B0A"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Title I – Schoolwide Program</w:t>
      </w:r>
    </w:p>
    <w:p w14:paraId="15EC7609" w14:textId="77777777" w:rsidR="00CC1DFA" w:rsidRPr="00544F27" w:rsidRDefault="00CC1DFA" w:rsidP="00CC1DFA">
      <w:pPr>
        <w:pStyle w:val="ListParagraph"/>
        <w:numPr>
          <w:ilvl w:val="0"/>
          <w:numId w:val="18"/>
        </w:numPr>
        <w:spacing w:after="0" w:line="276" w:lineRule="auto"/>
        <w:ind w:firstLine="0"/>
        <w:rPr>
          <w:rStyle w:val="Hyperlink"/>
          <w:rFonts w:ascii="Arial" w:eastAsia="Times New Roman" w:hAnsi="Arial" w:cs="Arial"/>
        </w:rPr>
      </w:pPr>
      <w:hyperlink r:id="rId127">
        <w:r w:rsidRPr="6E4BBA5F">
          <w:rPr>
            <w:rStyle w:val="Hyperlink"/>
            <w:rFonts w:ascii="Arial" w:eastAsia="Times New Roman" w:hAnsi="Arial" w:cs="Arial"/>
          </w:rPr>
          <w:t>2261 - TITLE I SERVICES</w:t>
        </w:r>
      </w:hyperlink>
    </w:p>
    <w:p w14:paraId="2B790439" w14:textId="77777777" w:rsidR="00CC1DFA" w:rsidRDefault="00CC1DFA" w:rsidP="00CC1DFA">
      <w:pPr>
        <w:pStyle w:val="ListParagraph"/>
        <w:numPr>
          <w:ilvl w:val="1"/>
          <w:numId w:val="18"/>
        </w:numPr>
        <w:spacing w:after="0" w:line="276" w:lineRule="auto"/>
        <w:ind w:left="1530"/>
        <w:jc w:val="both"/>
        <w:rPr>
          <w:rFonts w:eastAsiaTheme="minorEastAsia"/>
        </w:rPr>
      </w:pPr>
      <w:r w:rsidRPr="6E4BBA5F">
        <w:rPr>
          <w:rFonts w:ascii="Arial" w:hAnsi="Arial" w:cs="Arial"/>
        </w:rPr>
        <w:t>The School Board elects to augment the educational program of disadvantaged students through the use of Federal funds, in accordance with the Elementary and Secondary Education Act (ESEA) of 1965, as reauthorized under the Every Student Succeeds Act of 2015. The ESEA is based on four (4) basic principles: stronger accountability for results, increased flexibility and local control, expanded options for parents, and an emphasis on proven educational methods. Parents of participating students are encouraged to be involved in programs, activities, and procedures that are planned and implemented to support children's academic growth.</w:t>
      </w:r>
    </w:p>
    <w:p w14:paraId="5CA3C716" w14:textId="77777777" w:rsidR="00CC1DFA" w:rsidRPr="00544F27" w:rsidRDefault="00CC1DFA" w:rsidP="00CC1DFA">
      <w:pPr>
        <w:spacing w:after="0" w:line="276" w:lineRule="auto"/>
        <w:rPr>
          <w:rFonts w:ascii="Arial" w:eastAsia="Times New Roman" w:hAnsi="Arial" w:cs="Arial"/>
          <w:b/>
          <w:bCs/>
        </w:rPr>
      </w:pPr>
    </w:p>
    <w:p w14:paraId="121982AB"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Technology</w:t>
      </w:r>
    </w:p>
    <w:p w14:paraId="67BF6C77" w14:textId="77777777" w:rsidR="006030C2" w:rsidRPr="00EC48DE" w:rsidRDefault="006030C2" w:rsidP="006030C2">
      <w:pPr>
        <w:pStyle w:val="ListParagraph"/>
        <w:numPr>
          <w:ilvl w:val="0"/>
          <w:numId w:val="18"/>
        </w:numPr>
        <w:spacing w:after="0" w:line="276" w:lineRule="auto"/>
        <w:ind w:firstLine="0"/>
        <w:rPr>
          <w:rStyle w:val="Hyperlink"/>
          <w:rFonts w:ascii="Arial" w:eastAsia="Times New Roman" w:hAnsi="Arial" w:cs="Arial"/>
        </w:rPr>
      </w:pPr>
      <w:hyperlink r:id="rId128" w:history="1">
        <w:r w:rsidRPr="00EC48DE">
          <w:rPr>
            <w:rStyle w:val="Hyperlink"/>
            <w:rFonts w:ascii="Arial" w:eastAsia="Times New Roman" w:hAnsi="Arial" w:cs="Arial"/>
          </w:rPr>
          <w:t>7540 – COMPUTER TECHNOLOGY AND NETWORKS</w:t>
        </w:r>
      </w:hyperlink>
    </w:p>
    <w:p w14:paraId="35B11208" w14:textId="77777777" w:rsidR="006030C2" w:rsidRPr="00EC48DE" w:rsidRDefault="006030C2" w:rsidP="006030C2">
      <w:pPr>
        <w:pStyle w:val="ListParagraph"/>
        <w:numPr>
          <w:ilvl w:val="1"/>
          <w:numId w:val="18"/>
        </w:numPr>
        <w:tabs>
          <w:tab w:val="left" w:pos="1530"/>
        </w:tabs>
        <w:spacing w:after="0" w:line="276" w:lineRule="auto"/>
        <w:ind w:left="1530"/>
        <w:jc w:val="both"/>
        <w:rPr>
          <w:rFonts w:ascii="Arial" w:eastAsia="Times New Roman" w:hAnsi="Arial" w:cs="Arial"/>
        </w:rPr>
      </w:pPr>
      <w:r w:rsidRPr="00EC48DE">
        <w:rPr>
          <w:rFonts w:ascii="Arial" w:hAnsi="Arial" w:cs="Arial"/>
          <w:color w:val="000000"/>
          <w:shd w:val="clear" w:color="auto" w:fill="FFFFFF"/>
        </w:rPr>
        <w:t xml:space="preserve">The School Board is committed to the effective use of technology to both enhance the quality of student learning and the efficiency of Board operations.  The School Board </w:t>
      </w:r>
      <w:r>
        <w:rPr>
          <w:rFonts w:ascii="Arial" w:hAnsi="Arial" w:cs="Arial"/>
          <w:color w:val="000000"/>
          <w:shd w:val="clear" w:color="auto" w:fill="FFFFFF"/>
        </w:rPr>
        <w:t xml:space="preserve"> limits </w:t>
      </w:r>
      <w:r w:rsidRPr="00EC48DE">
        <w:rPr>
          <w:rFonts w:ascii="Arial" w:hAnsi="Arial" w:cs="Arial"/>
          <w:color w:val="000000"/>
          <w:shd w:val="clear" w:color="auto" w:fill="FFFFFF"/>
        </w:rPr>
        <w:t xml:space="preserve">access and use of social media by students and staff members from the District's network, except </w:t>
      </w:r>
      <w:r>
        <w:rPr>
          <w:rFonts w:ascii="Arial" w:hAnsi="Arial" w:cs="Arial"/>
          <w:color w:val="000000"/>
          <w:shd w:val="clear" w:color="auto" w:fill="FFFFFF"/>
        </w:rPr>
        <w:t xml:space="preserve">for educational purposes. </w:t>
      </w:r>
    </w:p>
    <w:p w14:paraId="650D9FF6" w14:textId="77777777" w:rsidR="006030C2" w:rsidRPr="00EC48DE" w:rsidRDefault="006030C2" w:rsidP="006030C2">
      <w:pPr>
        <w:pStyle w:val="ListParagraph"/>
        <w:tabs>
          <w:tab w:val="left" w:pos="1530"/>
        </w:tabs>
        <w:spacing w:after="0" w:line="276" w:lineRule="auto"/>
        <w:ind w:left="1620"/>
        <w:jc w:val="both"/>
        <w:rPr>
          <w:rFonts w:ascii="Arial" w:eastAsia="Times New Roman" w:hAnsi="Arial" w:cs="Arial"/>
        </w:rPr>
      </w:pPr>
    </w:p>
    <w:p w14:paraId="56BE7F27" w14:textId="77777777" w:rsidR="006030C2" w:rsidRPr="00EC48DE" w:rsidRDefault="006030C2" w:rsidP="006030C2">
      <w:pPr>
        <w:pStyle w:val="ListParagraph"/>
        <w:numPr>
          <w:ilvl w:val="0"/>
          <w:numId w:val="18"/>
        </w:numPr>
        <w:spacing w:after="0" w:line="276" w:lineRule="auto"/>
        <w:ind w:firstLine="0"/>
        <w:rPr>
          <w:rStyle w:val="Hyperlink"/>
          <w:rFonts w:ascii="Arial" w:eastAsia="Times New Roman" w:hAnsi="Arial" w:cs="Arial"/>
        </w:rPr>
      </w:pPr>
      <w:hyperlink r:id="rId129" w:history="1">
        <w:r w:rsidRPr="00EC48DE">
          <w:rPr>
            <w:rStyle w:val="Hyperlink"/>
            <w:rFonts w:ascii="Arial" w:eastAsia="Times New Roman" w:hAnsi="Arial" w:cs="Arial"/>
          </w:rPr>
          <w:t>7540.01 – TECHNOLOGY PRIVACY</w:t>
        </w:r>
      </w:hyperlink>
    </w:p>
    <w:p w14:paraId="6520CC63" w14:textId="77777777" w:rsidR="006030C2" w:rsidRPr="002A369A" w:rsidRDefault="006030C2" w:rsidP="006030C2">
      <w:pPr>
        <w:pStyle w:val="ListParagraph"/>
        <w:numPr>
          <w:ilvl w:val="1"/>
          <w:numId w:val="18"/>
        </w:numPr>
        <w:tabs>
          <w:tab w:val="left" w:pos="1530"/>
        </w:tabs>
        <w:spacing w:after="0" w:line="276" w:lineRule="auto"/>
        <w:ind w:left="1530"/>
        <w:jc w:val="both"/>
        <w:rPr>
          <w:rFonts w:ascii="Arial" w:eastAsia="Times New Roman" w:hAnsi="Arial" w:cs="Arial"/>
        </w:rPr>
      </w:pPr>
      <w:r w:rsidRPr="00EC48DE">
        <w:rPr>
          <w:rFonts w:ascii="Arial" w:hAnsi="Arial" w:cs="Arial"/>
          <w:color w:val="000000"/>
          <w:shd w:val="clear" w:color="auto" w:fill="FFFFFF"/>
        </w:rPr>
        <w:t xml:space="preserve">All </w:t>
      </w:r>
      <w:r>
        <w:rPr>
          <w:rFonts w:ascii="Arial" w:hAnsi="Arial" w:cs="Arial"/>
          <w:color w:val="000000"/>
          <w:shd w:val="clear" w:color="auto" w:fill="FFFFFF"/>
        </w:rPr>
        <w:t xml:space="preserve">District technology, as defined in Policy 7540, is considered </w:t>
      </w:r>
      <w:r w:rsidRPr="00EC48DE">
        <w:rPr>
          <w:rFonts w:ascii="Arial" w:hAnsi="Arial" w:cs="Arial"/>
          <w:color w:val="000000"/>
          <w:shd w:val="clear" w:color="auto" w:fill="FFFFFF"/>
        </w:rPr>
        <w:t xml:space="preserve"> District's property and </w:t>
      </w:r>
      <w:r>
        <w:rPr>
          <w:rFonts w:ascii="Arial" w:hAnsi="Arial" w:cs="Arial"/>
          <w:color w:val="000000"/>
          <w:shd w:val="clear" w:color="auto" w:fill="FFFFFF"/>
        </w:rPr>
        <w:t>is</w:t>
      </w:r>
      <w:r w:rsidRPr="00EC48DE">
        <w:rPr>
          <w:rFonts w:ascii="Arial" w:hAnsi="Arial" w:cs="Arial"/>
          <w:color w:val="000000"/>
          <w:shd w:val="clear" w:color="auto" w:fill="FFFFFF"/>
        </w:rPr>
        <w:t xml:space="preserve"> to be used primarily for business </w:t>
      </w:r>
      <w:r>
        <w:rPr>
          <w:rFonts w:ascii="Arial" w:hAnsi="Arial" w:cs="Arial"/>
          <w:color w:val="000000"/>
          <w:shd w:val="clear" w:color="auto" w:fill="FFFFFF"/>
        </w:rPr>
        <w:t xml:space="preserve">or educational </w:t>
      </w:r>
      <w:r w:rsidRPr="00EC48DE">
        <w:rPr>
          <w:rFonts w:ascii="Arial" w:hAnsi="Arial" w:cs="Arial"/>
          <w:color w:val="000000"/>
          <w:shd w:val="clear" w:color="auto" w:fill="FFFFFF"/>
        </w:rPr>
        <w:t xml:space="preserve">purposes. The District </w:t>
      </w:r>
      <w:r>
        <w:rPr>
          <w:rFonts w:ascii="Arial" w:hAnsi="Arial" w:cs="Arial"/>
          <w:color w:val="000000"/>
          <w:shd w:val="clear" w:color="auto" w:fill="FFFFFF"/>
        </w:rPr>
        <w:t>retains</w:t>
      </w:r>
      <w:r w:rsidRPr="00EC48DE">
        <w:rPr>
          <w:rFonts w:ascii="Arial" w:hAnsi="Arial" w:cs="Arial"/>
          <w:color w:val="000000"/>
          <w:shd w:val="clear" w:color="auto" w:fill="FFFFFF"/>
        </w:rPr>
        <w:t xml:space="preserve"> the right to access and review all </w:t>
      </w:r>
      <w:r>
        <w:rPr>
          <w:rFonts w:ascii="Arial" w:hAnsi="Arial" w:cs="Arial"/>
          <w:color w:val="000000"/>
          <w:shd w:val="clear" w:color="auto" w:fill="FFFFFF"/>
        </w:rPr>
        <w:t>District technology, including the District network, at any time. Users should have no expectation that any information on these systems is confidential or private.</w:t>
      </w:r>
      <w:r w:rsidRPr="00EC48DE">
        <w:rPr>
          <w:rFonts w:ascii="Arial" w:hAnsi="Arial" w:cs="Arial"/>
          <w:color w:val="000000"/>
          <w:shd w:val="clear" w:color="auto" w:fill="FFFFFF"/>
        </w:rPr>
        <w:t xml:space="preserve"> </w:t>
      </w:r>
    </w:p>
    <w:p w14:paraId="364DEE46" w14:textId="77777777" w:rsidR="006030C2" w:rsidRPr="00C37D62" w:rsidRDefault="006030C2" w:rsidP="006030C2">
      <w:pPr>
        <w:pStyle w:val="ListParagraph"/>
        <w:numPr>
          <w:ilvl w:val="0"/>
          <w:numId w:val="18"/>
        </w:numPr>
        <w:spacing w:after="0" w:line="276" w:lineRule="auto"/>
        <w:ind w:left="720"/>
        <w:rPr>
          <w:rStyle w:val="Hyperlink"/>
          <w:rFonts w:ascii="Arial" w:eastAsia="Times New Roman" w:hAnsi="Arial" w:cs="Arial"/>
        </w:rPr>
      </w:pPr>
      <w:r w:rsidRPr="00C37D62">
        <w:fldChar w:fldCharType="begin"/>
      </w:r>
      <w:r>
        <w:instrText>HYPERLINK "https://go.boarddocs.com/fl/sbmd/Board.nsf/goto?open&amp;id=CYVKTM536D00"</w:instrText>
      </w:r>
      <w:r w:rsidRPr="00C37D62">
        <w:fldChar w:fldCharType="separate"/>
      </w:r>
      <w:r w:rsidRPr="00C37D62">
        <w:rPr>
          <w:rStyle w:val="Hyperlink"/>
          <w:rFonts w:ascii="Arial" w:eastAsia="Times New Roman" w:hAnsi="Arial" w:cs="Arial"/>
        </w:rPr>
        <w:t xml:space="preserve">7540.03 - STUDENT RESPONSIBLE USE OF TECHNOLOGY, SOCIAL MEDIA, AND   </w:t>
      </w:r>
    </w:p>
    <w:p w14:paraId="66BAB404" w14:textId="2E4D49AB" w:rsidR="006030C2" w:rsidRPr="00544F27" w:rsidRDefault="006030C2" w:rsidP="006030C2">
      <w:pPr>
        <w:pStyle w:val="ListParagraph"/>
        <w:spacing w:after="0" w:line="276" w:lineRule="auto"/>
        <w:ind w:left="360"/>
        <w:rPr>
          <w:rStyle w:val="Hyperlink"/>
          <w:rFonts w:ascii="Arial" w:eastAsia="Times New Roman" w:hAnsi="Arial" w:cs="Arial"/>
        </w:rPr>
      </w:pPr>
      <w:r w:rsidRPr="007B6A80">
        <w:rPr>
          <w:rStyle w:val="Hyperlink"/>
          <w:rFonts w:ascii="Arial" w:eastAsia="Times New Roman" w:hAnsi="Arial" w:cs="Arial"/>
          <w:u w:val="none"/>
        </w:rPr>
        <w:t xml:space="preserve">      </w:t>
      </w:r>
      <w:r w:rsidRPr="00C37D62">
        <w:rPr>
          <w:rStyle w:val="Hyperlink"/>
          <w:rFonts w:ascii="Arial" w:eastAsia="Times New Roman" w:hAnsi="Arial" w:cs="Arial"/>
        </w:rPr>
        <w:t>DISTRICT NETWORK SYSTEMS</w:t>
      </w:r>
      <w:r w:rsidRPr="00C37D62">
        <w:rPr>
          <w:rStyle w:val="Hyperlink"/>
          <w:rFonts w:ascii="Arial" w:eastAsia="Times New Roman" w:hAnsi="Arial" w:cs="Arial"/>
        </w:rPr>
        <w:fldChar w:fldCharType="end"/>
      </w:r>
      <w:r>
        <w:rPr>
          <w:rStyle w:val="Hyperlink"/>
          <w:rFonts w:ascii="Arial" w:eastAsia="Times New Roman" w:hAnsi="Arial" w:cs="Arial"/>
        </w:rPr>
        <w:t>, &amp; INTERNET SAFETY</w:t>
      </w:r>
      <w:r w:rsidRPr="00852DD2">
        <w:rPr>
          <w:rStyle w:val="Hyperlink"/>
          <w:rFonts w:ascii="Arial" w:eastAsia="Times New Roman" w:hAnsi="Arial" w:cs="Arial"/>
          <w:highlight w:val="yellow"/>
        </w:rPr>
        <w:t xml:space="preserve"> </w:t>
      </w:r>
    </w:p>
    <w:p w14:paraId="2398ED53" w14:textId="77777777" w:rsidR="006030C2" w:rsidRPr="006466DB" w:rsidRDefault="006030C2" w:rsidP="006030C2">
      <w:pPr>
        <w:pStyle w:val="ListParagraph"/>
        <w:numPr>
          <w:ilvl w:val="1"/>
          <w:numId w:val="18"/>
        </w:numPr>
        <w:tabs>
          <w:tab w:val="left" w:pos="1440"/>
          <w:tab w:val="left" w:pos="1530"/>
        </w:tabs>
        <w:spacing w:after="0" w:line="276" w:lineRule="auto"/>
        <w:ind w:left="1530"/>
        <w:jc w:val="both"/>
        <w:rPr>
          <w:rFonts w:ascii="Arial" w:eastAsia="Times New Roman" w:hAnsi="Arial" w:cs="Arial"/>
        </w:rPr>
      </w:pPr>
      <w:r w:rsidRPr="00544F27">
        <w:rPr>
          <w:rFonts w:ascii="Arial" w:hAnsi="Arial" w:cs="Arial"/>
        </w:rPr>
        <w:t xml:space="preserve">The School Board provides students access to a large variety of technology and network resources which provide multiple opportunities to enhance learning and improve communication within the school district and the community. All users must, however, exercise appropriate and responsible use of school and District technology and information systems. Users include anyone authorized by administration to use the network. This policy is intended to promote the most </w:t>
      </w:r>
      <w:r w:rsidRPr="00544F27">
        <w:rPr>
          <w:rFonts w:ascii="Arial" w:hAnsi="Arial" w:cs="Arial"/>
        </w:rPr>
        <w:lastRenderedPageBreak/>
        <w:t>effective, safe, productive, and instructionally sound uses of network information and communication tools.</w:t>
      </w:r>
    </w:p>
    <w:p w14:paraId="3CD543E6" w14:textId="77777777" w:rsidR="006030C2" w:rsidRPr="00544F27" w:rsidRDefault="006030C2" w:rsidP="006030C2">
      <w:pPr>
        <w:pStyle w:val="ListParagraph"/>
        <w:tabs>
          <w:tab w:val="left" w:pos="1530"/>
        </w:tabs>
        <w:spacing w:after="0" w:line="276" w:lineRule="auto"/>
        <w:ind w:left="1530"/>
        <w:jc w:val="both"/>
        <w:rPr>
          <w:rFonts w:ascii="Arial" w:eastAsia="Times New Roman" w:hAnsi="Arial" w:cs="Arial"/>
          <w:highlight w:val="yellow"/>
        </w:rPr>
      </w:pPr>
    </w:p>
    <w:p w14:paraId="5C9A919D" w14:textId="77777777" w:rsidR="006030C2" w:rsidRPr="00544F27" w:rsidRDefault="006030C2" w:rsidP="006030C2">
      <w:pPr>
        <w:pStyle w:val="ListParagraph"/>
        <w:numPr>
          <w:ilvl w:val="0"/>
          <w:numId w:val="18"/>
        </w:numPr>
        <w:spacing w:after="0" w:line="276" w:lineRule="auto"/>
        <w:ind w:firstLine="0"/>
        <w:rPr>
          <w:rStyle w:val="Hyperlink"/>
          <w:rFonts w:ascii="Arial" w:eastAsia="Times New Roman" w:hAnsi="Arial" w:cs="Arial"/>
        </w:rPr>
      </w:pPr>
      <w:hyperlink r:id="rId130" w:history="1">
        <w:r w:rsidRPr="00544F27">
          <w:rPr>
            <w:rStyle w:val="Hyperlink"/>
            <w:rFonts w:ascii="Arial" w:eastAsia="Times New Roman" w:hAnsi="Arial" w:cs="Arial"/>
          </w:rPr>
          <w:t>7540.06 – STUDENT ELECTRONIC MAIL</w:t>
        </w:r>
      </w:hyperlink>
    </w:p>
    <w:p w14:paraId="30D123AE" w14:textId="77777777" w:rsidR="006030C2" w:rsidRPr="00CB19B8" w:rsidRDefault="006030C2" w:rsidP="006030C2">
      <w:pPr>
        <w:pStyle w:val="ListParagraph"/>
        <w:numPr>
          <w:ilvl w:val="1"/>
          <w:numId w:val="18"/>
        </w:numPr>
        <w:tabs>
          <w:tab w:val="left" w:pos="1530"/>
        </w:tabs>
        <w:spacing w:after="0" w:line="276" w:lineRule="auto"/>
        <w:ind w:left="1530"/>
        <w:jc w:val="both"/>
        <w:rPr>
          <w:rFonts w:ascii="Arial" w:eastAsia="Times New Roman" w:hAnsi="Arial" w:cs="Arial"/>
          <w:b/>
          <w:bCs/>
        </w:rPr>
      </w:pPr>
      <w:r w:rsidRPr="00544F27">
        <w:rPr>
          <w:rFonts w:ascii="Arial" w:hAnsi="Arial" w:cs="Arial"/>
          <w:color w:val="000000"/>
          <w:shd w:val="clear" w:color="auto" w:fill="FFFFFF"/>
        </w:rPr>
        <w:t xml:space="preserve">This policy establishes the use of </w:t>
      </w:r>
      <w:r>
        <w:rPr>
          <w:rFonts w:ascii="Arial" w:hAnsi="Arial" w:cs="Arial"/>
          <w:color w:val="000000"/>
          <w:shd w:val="clear" w:color="auto" w:fill="FFFFFF"/>
        </w:rPr>
        <w:t xml:space="preserve">the </w:t>
      </w:r>
      <w:r w:rsidRPr="00544F27">
        <w:rPr>
          <w:rFonts w:ascii="Arial" w:hAnsi="Arial" w:cs="Arial"/>
          <w:color w:val="000000"/>
          <w:shd w:val="clear" w:color="auto" w:fill="FFFFFF"/>
        </w:rPr>
        <w:t xml:space="preserve">District student electronic mail (e-mail) system and applies to any and all electronic messages composed, sent or received by anyone using the District’s student e-mail system.  Authorized users of </w:t>
      </w:r>
      <w:r>
        <w:rPr>
          <w:rFonts w:ascii="Arial" w:hAnsi="Arial" w:cs="Arial"/>
          <w:color w:val="000000"/>
          <w:shd w:val="clear" w:color="auto" w:fill="FFFFFF"/>
        </w:rPr>
        <w:t xml:space="preserve">the student </w:t>
      </w:r>
      <w:r w:rsidRPr="00544F27">
        <w:rPr>
          <w:rFonts w:ascii="Arial" w:hAnsi="Arial" w:cs="Arial"/>
          <w:color w:val="000000"/>
          <w:shd w:val="clear" w:color="auto" w:fill="FFFFFF"/>
        </w:rPr>
        <w:t xml:space="preserve">e-mail </w:t>
      </w:r>
      <w:r>
        <w:rPr>
          <w:rFonts w:ascii="Arial" w:hAnsi="Arial" w:cs="Arial"/>
          <w:color w:val="000000"/>
          <w:shd w:val="clear" w:color="auto" w:fill="FFFFFF"/>
        </w:rPr>
        <w:t xml:space="preserve">system </w:t>
      </w:r>
      <w:r w:rsidRPr="00544F27">
        <w:rPr>
          <w:rFonts w:ascii="Arial" w:hAnsi="Arial" w:cs="Arial"/>
          <w:color w:val="000000"/>
          <w:shd w:val="clear" w:color="auto" w:fill="FFFFFF"/>
        </w:rPr>
        <w:t>are students, their parents and any other individuals or groups issued District student e-mail accounts</w:t>
      </w:r>
    </w:p>
    <w:p w14:paraId="56DCBDFB" w14:textId="77777777" w:rsidR="00CC1DFA" w:rsidRPr="00544F27" w:rsidRDefault="00CC1DFA" w:rsidP="00CC1DFA">
      <w:pPr>
        <w:pStyle w:val="ListParagraph"/>
        <w:tabs>
          <w:tab w:val="left" w:pos="1530"/>
        </w:tabs>
        <w:spacing w:after="0" w:line="276" w:lineRule="auto"/>
        <w:ind w:left="1530"/>
        <w:jc w:val="both"/>
        <w:rPr>
          <w:rFonts w:ascii="Arial" w:eastAsia="Times New Roman" w:hAnsi="Arial" w:cs="Arial"/>
          <w:b/>
          <w:bCs/>
        </w:rPr>
      </w:pPr>
    </w:p>
    <w:p w14:paraId="6D712D95" w14:textId="77777777" w:rsidR="00CC1DFA" w:rsidRPr="00544F27" w:rsidRDefault="00CC1DFA" w:rsidP="00CC1DFA">
      <w:pPr>
        <w:spacing w:after="0" w:line="276" w:lineRule="auto"/>
        <w:rPr>
          <w:rFonts w:ascii="Arial" w:eastAsia="Times New Roman" w:hAnsi="Arial" w:cs="Arial"/>
          <w:b/>
          <w:bCs/>
        </w:rPr>
      </w:pPr>
      <w:r w:rsidRPr="761AC1C8">
        <w:rPr>
          <w:rFonts w:ascii="Arial" w:eastAsia="Times New Roman" w:hAnsi="Arial" w:cs="Arial"/>
          <w:b/>
          <w:bCs/>
        </w:rPr>
        <w:t xml:space="preserve">Threat </w:t>
      </w:r>
      <w:r w:rsidRPr="00556821">
        <w:rPr>
          <w:rFonts w:ascii="Arial" w:eastAsia="Times New Roman" w:hAnsi="Arial" w:cs="Arial"/>
          <w:b/>
          <w:bCs/>
        </w:rPr>
        <w:t xml:space="preserve">Assessments </w:t>
      </w:r>
    </w:p>
    <w:p w14:paraId="29EEA072" w14:textId="77777777" w:rsidR="00CC1DFA" w:rsidRPr="00544F27" w:rsidRDefault="00CC1DFA" w:rsidP="00CC1DFA">
      <w:pPr>
        <w:pStyle w:val="ListParagraph"/>
        <w:numPr>
          <w:ilvl w:val="0"/>
          <w:numId w:val="18"/>
        </w:numPr>
        <w:spacing w:after="0" w:line="276" w:lineRule="auto"/>
        <w:ind w:firstLine="0"/>
        <w:rPr>
          <w:rStyle w:val="Hyperlink"/>
          <w:rFonts w:ascii="Arial" w:eastAsia="Times New Roman" w:hAnsi="Arial" w:cs="Arial"/>
        </w:rPr>
      </w:pPr>
      <w:hyperlink r:id="rId131" w:history="1">
        <w:r w:rsidRPr="00544F27">
          <w:rPr>
            <w:rStyle w:val="Hyperlink"/>
            <w:rFonts w:ascii="Arial" w:eastAsia="Times New Roman" w:hAnsi="Arial" w:cs="Arial"/>
          </w:rPr>
          <w:t>FLORIDA STATUTES, SECTION 1006.07(7)</w:t>
        </w:r>
      </w:hyperlink>
      <w:r w:rsidRPr="00544F27">
        <w:rPr>
          <w:rStyle w:val="Hyperlink"/>
          <w:rFonts w:ascii="Arial" w:eastAsia="Times New Roman" w:hAnsi="Arial" w:cs="Arial"/>
        </w:rPr>
        <w:t xml:space="preserve"> </w:t>
      </w:r>
    </w:p>
    <w:p w14:paraId="428DFDDF" w14:textId="77777777" w:rsidR="00CC1DFA" w:rsidRPr="00544F27" w:rsidRDefault="00CC1DFA" w:rsidP="00CC1DFA">
      <w:pPr>
        <w:pStyle w:val="ListParagraph"/>
        <w:numPr>
          <w:ilvl w:val="1"/>
          <w:numId w:val="18"/>
        </w:numPr>
        <w:tabs>
          <w:tab w:val="left" w:pos="1530"/>
          <w:tab w:val="left" w:pos="1620"/>
        </w:tabs>
        <w:spacing w:after="0" w:line="276" w:lineRule="auto"/>
        <w:ind w:left="1530"/>
        <w:jc w:val="both"/>
        <w:rPr>
          <w:rFonts w:ascii="Arial" w:hAnsi="Arial" w:cs="Arial"/>
        </w:rPr>
      </w:pPr>
      <w:r w:rsidRPr="761AC1C8">
        <w:rPr>
          <w:rFonts w:ascii="Arial" w:hAnsi="Arial" w:cs="Arial"/>
        </w:rPr>
        <w:t xml:space="preserve">The Marjory Stoneman Douglas Act, among other things, requires the school district to form Threat </w:t>
      </w:r>
      <w:r w:rsidRPr="00556821">
        <w:rPr>
          <w:rFonts w:ascii="Arial" w:hAnsi="Arial" w:cs="Arial"/>
        </w:rPr>
        <w:t>Assessment</w:t>
      </w:r>
      <w:r w:rsidRPr="761AC1C8">
        <w:rPr>
          <w:rFonts w:ascii="Arial" w:hAnsi="Arial" w:cs="Arial"/>
        </w:rPr>
        <w:t xml:space="preserve"> Teams at each school to coordinate resources and assessment and intervention with individuals whose behavior may pose a threat to the safety of school staff and students.  </w:t>
      </w:r>
    </w:p>
    <w:p w14:paraId="5C51204A" w14:textId="77777777" w:rsidR="00CC1DFA" w:rsidRDefault="00CC1DFA" w:rsidP="00CC1DFA">
      <w:pPr>
        <w:spacing w:after="0" w:line="276" w:lineRule="auto"/>
        <w:rPr>
          <w:rFonts w:ascii="Arial" w:eastAsia="Times New Roman" w:hAnsi="Arial" w:cs="Arial"/>
          <w:b/>
          <w:bCs/>
        </w:rPr>
      </w:pPr>
    </w:p>
    <w:p w14:paraId="2F508D47"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Visitors</w:t>
      </w:r>
    </w:p>
    <w:p w14:paraId="4048A0D4" w14:textId="77777777" w:rsidR="00CC1DFA" w:rsidRPr="006B0536" w:rsidRDefault="00CC1DFA" w:rsidP="00CC1DFA">
      <w:pPr>
        <w:pStyle w:val="ListParagraph"/>
        <w:numPr>
          <w:ilvl w:val="0"/>
          <w:numId w:val="18"/>
        </w:numPr>
        <w:spacing w:after="0" w:line="276" w:lineRule="auto"/>
        <w:ind w:firstLine="0"/>
        <w:rPr>
          <w:rFonts w:ascii="Arial" w:eastAsia="Times New Roman" w:hAnsi="Arial" w:cs="Arial"/>
        </w:rPr>
      </w:pPr>
      <w:hyperlink r:id="rId132">
        <w:r w:rsidRPr="006B0536">
          <w:rPr>
            <w:rStyle w:val="Hyperlink"/>
            <w:rFonts w:ascii="Arial" w:eastAsia="Times New Roman" w:hAnsi="Arial" w:cs="Arial"/>
          </w:rPr>
          <w:t>9150 - SCHOOL VISITORS</w:t>
        </w:r>
      </w:hyperlink>
      <w:r w:rsidRPr="006B0536">
        <w:rPr>
          <w:rFonts w:ascii="Arial" w:eastAsia="Times New Roman" w:hAnsi="Arial" w:cs="Arial"/>
        </w:rPr>
        <w:t xml:space="preserve">  </w:t>
      </w:r>
    </w:p>
    <w:p w14:paraId="3D4EBC28" w14:textId="77777777" w:rsidR="00CC1DFA" w:rsidRPr="00544F27" w:rsidRDefault="00CC1DFA" w:rsidP="00CC1DFA">
      <w:pPr>
        <w:pStyle w:val="ListParagraph"/>
        <w:numPr>
          <w:ilvl w:val="1"/>
          <w:numId w:val="18"/>
        </w:numPr>
        <w:spacing w:before="100" w:beforeAutospacing="1" w:after="100" w:afterAutospacing="1" w:line="276" w:lineRule="auto"/>
        <w:ind w:left="1530"/>
        <w:jc w:val="both"/>
        <w:rPr>
          <w:rFonts w:ascii="Arial" w:eastAsia="Times New Roman" w:hAnsi="Arial" w:cs="Arial"/>
        </w:rPr>
      </w:pPr>
      <w:bookmarkStart w:id="2" w:name="_Hlk15027262"/>
      <w:r w:rsidRPr="00544F27">
        <w:rPr>
          <w:rFonts w:ascii="Arial" w:eastAsia="Times New Roman" w:hAnsi="Arial" w:cs="Arial"/>
        </w:rPr>
        <w:t xml:space="preserve">Parents, other adult residents of the community, and interested educators are encouraged to visit schools.  All visitors must present identification that will be processed through the District’s RAPTOR system prior to being permitted entry into the school grounds. </w:t>
      </w:r>
    </w:p>
    <w:p w14:paraId="10952DE4" w14:textId="77777777" w:rsidR="00CC1DFA" w:rsidRDefault="00CC1DFA" w:rsidP="00CC1DFA">
      <w:pPr>
        <w:pStyle w:val="ListParagraph"/>
        <w:numPr>
          <w:ilvl w:val="1"/>
          <w:numId w:val="18"/>
        </w:numPr>
        <w:spacing w:before="100" w:beforeAutospacing="1" w:after="100" w:afterAutospacing="1" w:line="276" w:lineRule="auto"/>
        <w:ind w:left="1530"/>
        <w:jc w:val="both"/>
        <w:rPr>
          <w:rFonts w:ascii="Arial" w:eastAsia="Times New Roman" w:hAnsi="Arial" w:cs="Arial"/>
        </w:rPr>
      </w:pPr>
      <w:r w:rsidRPr="00544F27">
        <w:rPr>
          <w:rFonts w:ascii="Arial" w:eastAsia="Times New Roman" w:hAnsi="Arial" w:cs="Arial"/>
        </w:rPr>
        <w:t xml:space="preserve">The </w:t>
      </w:r>
      <w:r>
        <w:rPr>
          <w:rFonts w:ascii="Arial" w:eastAsia="Times New Roman" w:hAnsi="Arial" w:cs="Arial"/>
        </w:rPr>
        <w:t>p</w:t>
      </w:r>
      <w:r w:rsidRPr="00544F27">
        <w:rPr>
          <w:rFonts w:ascii="Arial" w:eastAsia="Times New Roman" w:hAnsi="Arial" w:cs="Arial"/>
        </w:rPr>
        <w:t xml:space="preserve">rincipal has the authority, however, to prohibit the entry of any person to a school or expel any person when there is reason to believe the presence of such person would be detrimental. If an individual refuses to leave the school grounds or creates a disturbance, the </w:t>
      </w:r>
      <w:r>
        <w:rPr>
          <w:rFonts w:ascii="Arial" w:eastAsia="Times New Roman" w:hAnsi="Arial" w:cs="Arial"/>
        </w:rPr>
        <w:t>principal</w:t>
      </w:r>
      <w:r w:rsidRPr="00544F27">
        <w:rPr>
          <w:rFonts w:ascii="Arial" w:eastAsia="Times New Roman" w:hAnsi="Arial" w:cs="Arial"/>
        </w:rPr>
        <w:t xml:space="preserve"> is authorized to request assistance from School Police or the local law enforcement agency to remove the individual.  A visitor’s refusal to adhere to the school principal’s directive to leave the school grounds, will subject the visitor to arrest.</w:t>
      </w:r>
    </w:p>
    <w:bookmarkEnd w:id="2"/>
    <w:p w14:paraId="3EA9F335" w14:textId="77777777" w:rsidR="00CC1DFA" w:rsidRDefault="00CC1DFA" w:rsidP="00CC1DFA">
      <w:pPr>
        <w:spacing w:after="0" w:line="276" w:lineRule="auto"/>
        <w:rPr>
          <w:rFonts w:ascii="Arial" w:eastAsia="Times New Roman" w:hAnsi="Arial" w:cs="Arial"/>
          <w:b/>
          <w:bCs/>
        </w:rPr>
      </w:pPr>
    </w:p>
    <w:p w14:paraId="18E4111F" w14:textId="77777777" w:rsidR="00CC1DFA" w:rsidRPr="00544F27" w:rsidRDefault="00CC1DFA" w:rsidP="00CC1DFA">
      <w:pPr>
        <w:spacing w:after="0" w:line="276" w:lineRule="auto"/>
        <w:rPr>
          <w:rFonts w:ascii="Arial" w:eastAsia="Times New Roman" w:hAnsi="Arial" w:cs="Arial"/>
          <w:b/>
          <w:bCs/>
        </w:rPr>
      </w:pPr>
      <w:r w:rsidRPr="00544F27">
        <w:rPr>
          <w:rFonts w:ascii="Arial" w:eastAsia="Times New Roman" w:hAnsi="Arial" w:cs="Arial"/>
          <w:b/>
          <w:bCs/>
        </w:rPr>
        <w:t>Volunteer Program</w:t>
      </w:r>
    </w:p>
    <w:p w14:paraId="00719613" w14:textId="77777777" w:rsidR="00CC1DFA" w:rsidRPr="00544F27" w:rsidRDefault="00CC1DFA" w:rsidP="00CC1DFA">
      <w:pPr>
        <w:pStyle w:val="ListParagraph"/>
        <w:numPr>
          <w:ilvl w:val="0"/>
          <w:numId w:val="18"/>
        </w:numPr>
        <w:spacing w:after="0" w:line="276" w:lineRule="auto"/>
        <w:ind w:firstLine="0"/>
        <w:rPr>
          <w:rStyle w:val="Hyperlink"/>
          <w:rFonts w:ascii="Arial" w:eastAsia="Times New Roman" w:hAnsi="Arial" w:cs="Arial"/>
        </w:rPr>
      </w:pPr>
      <w:hyperlink r:id="rId133" w:history="1">
        <w:r w:rsidRPr="00544F27">
          <w:rPr>
            <w:rStyle w:val="Hyperlink"/>
            <w:rFonts w:ascii="Arial" w:eastAsia="Times New Roman" w:hAnsi="Arial" w:cs="Arial"/>
          </w:rPr>
          <w:t>2430.01 - SCHOOL VOLUNTEERS</w:t>
        </w:r>
      </w:hyperlink>
    </w:p>
    <w:p w14:paraId="20971924" w14:textId="77777777" w:rsidR="00CC1DFA" w:rsidRPr="00544F27" w:rsidRDefault="00CC1DFA" w:rsidP="00CC1DFA">
      <w:pPr>
        <w:pStyle w:val="ListParagraph"/>
        <w:numPr>
          <w:ilvl w:val="1"/>
          <w:numId w:val="18"/>
        </w:numPr>
        <w:tabs>
          <w:tab w:val="left" w:pos="1530"/>
          <w:tab w:val="left" w:pos="1620"/>
        </w:tabs>
        <w:spacing w:after="0" w:line="276" w:lineRule="auto"/>
        <w:ind w:left="1530"/>
        <w:jc w:val="both"/>
        <w:rPr>
          <w:rFonts w:ascii="Arial" w:eastAsia="Times New Roman" w:hAnsi="Arial" w:cs="Arial"/>
          <w:b/>
          <w:bCs/>
          <w:color w:val="0000CC"/>
        </w:rPr>
      </w:pPr>
      <w:r w:rsidRPr="00544F27">
        <w:rPr>
          <w:rFonts w:ascii="Arial" w:hAnsi="Arial" w:cs="Arial"/>
        </w:rPr>
        <w:t xml:space="preserve">The School Board recognizes that certain programs and activities can be enhanced through the use of volunteers who have knowledge or skills that will be helpful to members of the school staff who are responsible for the conduct of those programs and activities. A school volunteer is any non-compensated person who may be appointed by the Superintendent or his/her designee. School volunteers may include, but are not limited to, parents, senior citizens, students, and others who assist the teacher or other members of the school staff. </w:t>
      </w:r>
    </w:p>
    <w:p w14:paraId="5FAC436F" w14:textId="77777777" w:rsidR="00CC1DFA" w:rsidRDefault="00CC1DFA" w:rsidP="00CC1DFA">
      <w:pPr>
        <w:spacing w:line="276" w:lineRule="auto"/>
        <w:jc w:val="center"/>
        <w:rPr>
          <w:rFonts w:ascii="Arial" w:hAnsi="Arial" w:cs="Arial"/>
          <w:b/>
          <w:sz w:val="28"/>
          <w:szCs w:val="28"/>
        </w:rPr>
      </w:pPr>
    </w:p>
    <w:p w14:paraId="6EA3D7FE" w14:textId="77777777" w:rsidR="00CC1DFA" w:rsidRDefault="00CC1DFA" w:rsidP="00CC1DFA">
      <w:pPr>
        <w:spacing w:line="276" w:lineRule="auto"/>
        <w:jc w:val="center"/>
        <w:rPr>
          <w:rFonts w:ascii="Arial" w:hAnsi="Arial" w:cs="Arial"/>
          <w:b/>
          <w:sz w:val="28"/>
          <w:szCs w:val="28"/>
        </w:rPr>
      </w:pPr>
    </w:p>
    <w:p w14:paraId="1EA22B8E" w14:textId="77777777" w:rsidR="00CC1DFA" w:rsidRDefault="00CC1DFA" w:rsidP="00CC1DFA">
      <w:pPr>
        <w:spacing w:line="276" w:lineRule="auto"/>
        <w:jc w:val="center"/>
        <w:rPr>
          <w:rFonts w:ascii="Arial" w:hAnsi="Arial" w:cs="Arial"/>
          <w:b/>
          <w:sz w:val="28"/>
          <w:szCs w:val="28"/>
        </w:rPr>
      </w:pPr>
    </w:p>
    <w:p w14:paraId="4E6D98DD" w14:textId="77777777" w:rsidR="00CC1DFA" w:rsidRDefault="00CC1DFA" w:rsidP="00CC1DFA">
      <w:pPr>
        <w:spacing w:line="276" w:lineRule="auto"/>
        <w:jc w:val="center"/>
        <w:rPr>
          <w:rFonts w:ascii="Arial" w:hAnsi="Arial" w:cs="Arial"/>
          <w:b/>
          <w:sz w:val="28"/>
          <w:szCs w:val="28"/>
        </w:rPr>
      </w:pPr>
    </w:p>
    <w:p w14:paraId="5D8E2B8D" w14:textId="77777777" w:rsidR="00CC1DFA" w:rsidRDefault="00CC1DFA" w:rsidP="00CC1DFA">
      <w:pPr>
        <w:spacing w:line="276" w:lineRule="auto"/>
        <w:jc w:val="center"/>
        <w:rPr>
          <w:rFonts w:ascii="Arial" w:hAnsi="Arial" w:cs="Arial"/>
          <w:b/>
          <w:sz w:val="28"/>
          <w:szCs w:val="28"/>
        </w:rPr>
      </w:pPr>
    </w:p>
    <w:p w14:paraId="3229B530" w14:textId="77777777" w:rsidR="00CC1DFA" w:rsidRDefault="00CC1DFA" w:rsidP="00CC1DFA">
      <w:pPr>
        <w:spacing w:line="276" w:lineRule="auto"/>
        <w:jc w:val="center"/>
        <w:rPr>
          <w:rFonts w:ascii="Arial" w:hAnsi="Arial" w:cs="Arial"/>
          <w:b/>
          <w:sz w:val="28"/>
          <w:szCs w:val="28"/>
        </w:rPr>
      </w:pPr>
    </w:p>
    <w:p w14:paraId="42AF1A56" w14:textId="77777777" w:rsidR="006A3991" w:rsidRDefault="006A3991" w:rsidP="006A3991">
      <w:pPr>
        <w:tabs>
          <w:tab w:val="left" w:pos="1530"/>
          <w:tab w:val="left" w:pos="1620"/>
        </w:tabs>
        <w:spacing w:after="0" w:line="240" w:lineRule="auto"/>
        <w:jc w:val="both"/>
        <w:rPr>
          <w:rFonts w:ascii="Arial" w:hAnsi="Arial" w:cs="Arial"/>
          <w:b/>
          <w:color w:val="0000CC"/>
        </w:rPr>
      </w:pPr>
    </w:p>
    <w:p w14:paraId="52923FA4" w14:textId="77777777" w:rsidR="006A3991" w:rsidRDefault="006A3991" w:rsidP="006A3991">
      <w:pPr>
        <w:tabs>
          <w:tab w:val="left" w:pos="1530"/>
          <w:tab w:val="left" w:pos="1620"/>
        </w:tabs>
        <w:spacing w:after="0" w:line="240" w:lineRule="auto"/>
        <w:jc w:val="both"/>
        <w:rPr>
          <w:rFonts w:ascii="Arial" w:hAnsi="Arial" w:cs="Arial"/>
          <w:b/>
          <w:color w:val="0000CC"/>
        </w:rPr>
      </w:pPr>
    </w:p>
    <w:p w14:paraId="4FA04DB8" w14:textId="77777777" w:rsidR="006A3991" w:rsidRDefault="006A3991" w:rsidP="006A3991">
      <w:pPr>
        <w:tabs>
          <w:tab w:val="left" w:pos="1530"/>
          <w:tab w:val="left" w:pos="1620"/>
        </w:tabs>
        <w:spacing w:after="0" w:line="240" w:lineRule="auto"/>
        <w:jc w:val="both"/>
        <w:rPr>
          <w:rFonts w:ascii="Arial" w:hAnsi="Arial" w:cs="Arial"/>
          <w:b/>
          <w:color w:val="0000CC"/>
        </w:rPr>
      </w:pPr>
    </w:p>
    <w:p w14:paraId="53D26F33" w14:textId="77777777" w:rsidR="006A3991" w:rsidRDefault="006A3991" w:rsidP="006A3991">
      <w:pPr>
        <w:tabs>
          <w:tab w:val="left" w:pos="1530"/>
          <w:tab w:val="left" w:pos="1620"/>
        </w:tabs>
        <w:spacing w:after="0" w:line="240" w:lineRule="auto"/>
        <w:jc w:val="both"/>
        <w:rPr>
          <w:rFonts w:ascii="Arial" w:hAnsi="Arial" w:cs="Arial"/>
          <w:b/>
          <w:color w:val="0000CC"/>
        </w:rPr>
      </w:pPr>
    </w:p>
    <w:p w14:paraId="4B00CBD2" w14:textId="77777777" w:rsidR="006A3991" w:rsidRDefault="006A3991" w:rsidP="006A3991">
      <w:pPr>
        <w:tabs>
          <w:tab w:val="left" w:pos="1530"/>
          <w:tab w:val="left" w:pos="1620"/>
        </w:tabs>
        <w:spacing w:after="0" w:line="240" w:lineRule="auto"/>
        <w:jc w:val="both"/>
        <w:rPr>
          <w:rFonts w:ascii="Arial" w:hAnsi="Arial" w:cs="Arial"/>
          <w:b/>
          <w:color w:val="0000CC"/>
        </w:rPr>
      </w:pPr>
    </w:p>
    <w:p w14:paraId="78981E63" w14:textId="77777777" w:rsidR="006A3991" w:rsidRDefault="006A3991" w:rsidP="006A3991">
      <w:pPr>
        <w:tabs>
          <w:tab w:val="left" w:pos="1530"/>
          <w:tab w:val="left" w:pos="1620"/>
        </w:tabs>
        <w:spacing w:after="0" w:line="240" w:lineRule="auto"/>
        <w:jc w:val="both"/>
        <w:rPr>
          <w:rFonts w:ascii="Arial" w:hAnsi="Arial" w:cs="Arial"/>
          <w:b/>
          <w:color w:val="0000CC"/>
        </w:rPr>
      </w:pPr>
    </w:p>
    <w:p w14:paraId="7ED2B9C4" w14:textId="77777777" w:rsidR="006A3991" w:rsidRDefault="006A3991" w:rsidP="006A3991">
      <w:pPr>
        <w:tabs>
          <w:tab w:val="left" w:pos="1530"/>
          <w:tab w:val="left" w:pos="1620"/>
        </w:tabs>
        <w:spacing w:after="0" w:line="240" w:lineRule="auto"/>
        <w:jc w:val="both"/>
        <w:rPr>
          <w:rFonts w:ascii="Arial" w:hAnsi="Arial" w:cs="Arial"/>
          <w:b/>
          <w:color w:val="0000CC"/>
        </w:rPr>
      </w:pPr>
    </w:p>
    <w:p w14:paraId="0EB2152C" w14:textId="77777777" w:rsidR="00805B33" w:rsidRDefault="00805B33" w:rsidP="006A3991">
      <w:pPr>
        <w:tabs>
          <w:tab w:val="left" w:pos="1530"/>
          <w:tab w:val="left" w:pos="1620"/>
        </w:tabs>
        <w:spacing w:after="0" w:line="240" w:lineRule="auto"/>
        <w:jc w:val="both"/>
        <w:rPr>
          <w:rFonts w:ascii="Arial" w:hAnsi="Arial" w:cs="Arial"/>
          <w:b/>
          <w:color w:val="0000CC"/>
        </w:rPr>
      </w:pPr>
    </w:p>
    <w:p w14:paraId="7D231633" w14:textId="77777777" w:rsidR="00805B33" w:rsidRDefault="00805B33" w:rsidP="006A3991">
      <w:pPr>
        <w:tabs>
          <w:tab w:val="left" w:pos="1530"/>
          <w:tab w:val="left" w:pos="1620"/>
        </w:tabs>
        <w:spacing w:after="0" w:line="240" w:lineRule="auto"/>
        <w:jc w:val="both"/>
        <w:rPr>
          <w:rFonts w:ascii="Arial" w:hAnsi="Arial" w:cs="Arial"/>
          <w:b/>
          <w:color w:val="0000CC"/>
        </w:rPr>
      </w:pPr>
    </w:p>
    <w:p w14:paraId="123563FE" w14:textId="77777777" w:rsidR="00805B33" w:rsidRDefault="00805B33" w:rsidP="006A3991">
      <w:pPr>
        <w:tabs>
          <w:tab w:val="left" w:pos="1530"/>
          <w:tab w:val="left" w:pos="1620"/>
        </w:tabs>
        <w:spacing w:after="0" w:line="240" w:lineRule="auto"/>
        <w:jc w:val="both"/>
        <w:rPr>
          <w:rFonts w:ascii="Arial" w:hAnsi="Arial" w:cs="Arial"/>
          <w:b/>
          <w:color w:val="0000CC"/>
        </w:rPr>
      </w:pPr>
    </w:p>
    <w:p w14:paraId="1B6B2872" w14:textId="77777777" w:rsidR="00805B33" w:rsidRDefault="00805B33" w:rsidP="006A3991">
      <w:pPr>
        <w:tabs>
          <w:tab w:val="left" w:pos="1530"/>
          <w:tab w:val="left" w:pos="1620"/>
        </w:tabs>
        <w:spacing w:after="0" w:line="240" w:lineRule="auto"/>
        <w:jc w:val="both"/>
        <w:rPr>
          <w:rFonts w:ascii="Arial" w:hAnsi="Arial" w:cs="Arial"/>
          <w:b/>
          <w:color w:val="0000CC"/>
        </w:rPr>
      </w:pPr>
    </w:p>
    <w:p w14:paraId="5FC7C50E" w14:textId="77777777" w:rsidR="00805B33" w:rsidRDefault="00805B33" w:rsidP="006A3991">
      <w:pPr>
        <w:tabs>
          <w:tab w:val="left" w:pos="1530"/>
          <w:tab w:val="left" w:pos="1620"/>
        </w:tabs>
        <w:spacing w:after="0" w:line="240" w:lineRule="auto"/>
        <w:jc w:val="both"/>
        <w:rPr>
          <w:rFonts w:ascii="Arial" w:hAnsi="Arial" w:cs="Arial"/>
          <w:b/>
          <w:color w:val="0000CC"/>
        </w:rPr>
      </w:pPr>
    </w:p>
    <w:p w14:paraId="54225DC4" w14:textId="77777777" w:rsidR="00805B33" w:rsidRDefault="00805B33" w:rsidP="006A3991">
      <w:pPr>
        <w:tabs>
          <w:tab w:val="left" w:pos="1530"/>
          <w:tab w:val="left" w:pos="1620"/>
        </w:tabs>
        <w:spacing w:after="0" w:line="240" w:lineRule="auto"/>
        <w:jc w:val="both"/>
        <w:rPr>
          <w:rFonts w:ascii="Arial" w:hAnsi="Arial" w:cs="Arial"/>
          <w:b/>
          <w:color w:val="0000CC"/>
        </w:rPr>
      </w:pPr>
    </w:p>
    <w:p w14:paraId="11874EC1" w14:textId="77777777" w:rsidR="00805B33" w:rsidRDefault="00805B33" w:rsidP="006A3991">
      <w:pPr>
        <w:tabs>
          <w:tab w:val="left" w:pos="1530"/>
          <w:tab w:val="left" w:pos="1620"/>
        </w:tabs>
        <w:spacing w:after="0" w:line="240" w:lineRule="auto"/>
        <w:jc w:val="both"/>
        <w:rPr>
          <w:rFonts w:ascii="Arial" w:hAnsi="Arial" w:cs="Arial"/>
          <w:b/>
          <w:color w:val="0000CC"/>
        </w:rPr>
      </w:pPr>
    </w:p>
    <w:p w14:paraId="00977491" w14:textId="77777777" w:rsidR="00805B33" w:rsidRDefault="00805B33" w:rsidP="006A3991">
      <w:pPr>
        <w:tabs>
          <w:tab w:val="left" w:pos="1530"/>
          <w:tab w:val="left" w:pos="1620"/>
        </w:tabs>
        <w:spacing w:after="0" w:line="240" w:lineRule="auto"/>
        <w:jc w:val="both"/>
        <w:rPr>
          <w:rFonts w:ascii="Arial" w:hAnsi="Arial" w:cs="Arial"/>
          <w:b/>
          <w:color w:val="0000CC"/>
        </w:rPr>
      </w:pPr>
    </w:p>
    <w:p w14:paraId="65967DED" w14:textId="77777777" w:rsidR="00805B33" w:rsidRDefault="00805B33" w:rsidP="006A3991">
      <w:pPr>
        <w:tabs>
          <w:tab w:val="left" w:pos="1530"/>
          <w:tab w:val="left" w:pos="1620"/>
        </w:tabs>
        <w:spacing w:after="0" w:line="240" w:lineRule="auto"/>
        <w:jc w:val="both"/>
        <w:rPr>
          <w:rFonts w:ascii="Arial" w:hAnsi="Arial" w:cs="Arial"/>
          <w:b/>
          <w:color w:val="0000CC"/>
        </w:rPr>
      </w:pPr>
    </w:p>
    <w:p w14:paraId="4DD5EAC2" w14:textId="77777777" w:rsidR="00805B33" w:rsidRDefault="00805B33" w:rsidP="006A3991">
      <w:pPr>
        <w:tabs>
          <w:tab w:val="left" w:pos="1530"/>
          <w:tab w:val="left" w:pos="1620"/>
        </w:tabs>
        <w:spacing w:after="0" w:line="240" w:lineRule="auto"/>
        <w:jc w:val="both"/>
        <w:rPr>
          <w:rFonts w:ascii="Arial" w:hAnsi="Arial" w:cs="Arial"/>
          <w:b/>
          <w:color w:val="0000CC"/>
        </w:rPr>
      </w:pPr>
    </w:p>
    <w:p w14:paraId="5520736E" w14:textId="77777777" w:rsidR="00805B33" w:rsidRDefault="00805B33" w:rsidP="006A3991">
      <w:pPr>
        <w:tabs>
          <w:tab w:val="left" w:pos="1530"/>
          <w:tab w:val="left" w:pos="1620"/>
        </w:tabs>
        <w:spacing w:after="0" w:line="240" w:lineRule="auto"/>
        <w:jc w:val="both"/>
        <w:rPr>
          <w:rFonts w:ascii="Arial" w:hAnsi="Arial" w:cs="Arial"/>
          <w:b/>
          <w:color w:val="0000CC"/>
        </w:rPr>
      </w:pPr>
    </w:p>
    <w:p w14:paraId="69B88049" w14:textId="77777777" w:rsidR="00805B33" w:rsidRDefault="00805B33" w:rsidP="006A3991">
      <w:pPr>
        <w:tabs>
          <w:tab w:val="left" w:pos="1530"/>
          <w:tab w:val="left" w:pos="1620"/>
        </w:tabs>
        <w:spacing w:after="0" w:line="240" w:lineRule="auto"/>
        <w:jc w:val="both"/>
        <w:rPr>
          <w:rFonts w:ascii="Arial" w:hAnsi="Arial" w:cs="Arial"/>
          <w:b/>
          <w:color w:val="0000CC"/>
        </w:rPr>
      </w:pPr>
    </w:p>
    <w:p w14:paraId="37E2E5DF" w14:textId="77777777" w:rsidR="00805B33" w:rsidRDefault="00805B33" w:rsidP="006A3991">
      <w:pPr>
        <w:tabs>
          <w:tab w:val="left" w:pos="1530"/>
          <w:tab w:val="left" w:pos="1620"/>
        </w:tabs>
        <w:spacing w:after="0" w:line="240" w:lineRule="auto"/>
        <w:jc w:val="both"/>
        <w:rPr>
          <w:rFonts w:ascii="Arial" w:hAnsi="Arial" w:cs="Arial"/>
          <w:b/>
          <w:color w:val="0000CC"/>
        </w:rPr>
      </w:pPr>
    </w:p>
    <w:p w14:paraId="18FA55FB" w14:textId="77777777" w:rsidR="00805B33" w:rsidRDefault="00805B33" w:rsidP="006A3991">
      <w:pPr>
        <w:tabs>
          <w:tab w:val="left" w:pos="1530"/>
          <w:tab w:val="left" w:pos="1620"/>
        </w:tabs>
        <w:spacing w:after="0" w:line="240" w:lineRule="auto"/>
        <w:jc w:val="both"/>
        <w:rPr>
          <w:rFonts w:ascii="Arial" w:hAnsi="Arial" w:cs="Arial"/>
          <w:b/>
          <w:color w:val="0000CC"/>
        </w:rPr>
      </w:pPr>
    </w:p>
    <w:p w14:paraId="4F1BF53A" w14:textId="77777777" w:rsidR="00805B33" w:rsidRDefault="00805B33" w:rsidP="006A3991">
      <w:pPr>
        <w:tabs>
          <w:tab w:val="left" w:pos="1530"/>
          <w:tab w:val="left" w:pos="1620"/>
        </w:tabs>
        <w:spacing w:after="0" w:line="240" w:lineRule="auto"/>
        <w:jc w:val="both"/>
        <w:rPr>
          <w:rFonts w:ascii="Arial" w:hAnsi="Arial" w:cs="Arial"/>
          <w:b/>
          <w:color w:val="0000CC"/>
        </w:rPr>
      </w:pPr>
    </w:p>
    <w:p w14:paraId="3084191E" w14:textId="77777777" w:rsidR="00805B33" w:rsidRDefault="00805B33" w:rsidP="006A3991">
      <w:pPr>
        <w:tabs>
          <w:tab w:val="left" w:pos="1530"/>
          <w:tab w:val="left" w:pos="1620"/>
        </w:tabs>
        <w:spacing w:after="0" w:line="240" w:lineRule="auto"/>
        <w:jc w:val="both"/>
        <w:rPr>
          <w:rFonts w:ascii="Arial" w:hAnsi="Arial" w:cs="Arial"/>
          <w:b/>
          <w:color w:val="0000CC"/>
        </w:rPr>
      </w:pPr>
    </w:p>
    <w:p w14:paraId="752D9381" w14:textId="77777777" w:rsidR="006A3991" w:rsidRDefault="006A3991" w:rsidP="006A3991">
      <w:pPr>
        <w:tabs>
          <w:tab w:val="left" w:pos="1530"/>
          <w:tab w:val="left" w:pos="1620"/>
        </w:tabs>
        <w:spacing w:after="0" w:line="240" w:lineRule="auto"/>
        <w:jc w:val="both"/>
        <w:rPr>
          <w:rFonts w:ascii="Arial" w:hAnsi="Arial" w:cs="Arial"/>
          <w:b/>
          <w:color w:val="0000CC"/>
        </w:rPr>
      </w:pPr>
    </w:p>
    <w:p w14:paraId="7080AD14" w14:textId="77777777" w:rsidR="006A3991" w:rsidRDefault="006A3991" w:rsidP="006A3991">
      <w:pPr>
        <w:tabs>
          <w:tab w:val="left" w:pos="1530"/>
          <w:tab w:val="left" w:pos="1620"/>
        </w:tabs>
        <w:spacing w:after="0" w:line="240" w:lineRule="auto"/>
        <w:jc w:val="both"/>
        <w:rPr>
          <w:rFonts w:ascii="Arial" w:hAnsi="Arial" w:cs="Arial"/>
          <w:b/>
          <w:color w:val="0000CC"/>
        </w:rPr>
      </w:pPr>
    </w:p>
    <w:p w14:paraId="137CC3CA" w14:textId="77777777" w:rsidR="006A3991" w:rsidRDefault="006A3991" w:rsidP="006A3991">
      <w:pPr>
        <w:tabs>
          <w:tab w:val="left" w:pos="1530"/>
          <w:tab w:val="left" w:pos="1620"/>
        </w:tabs>
        <w:spacing w:after="0" w:line="240" w:lineRule="auto"/>
        <w:jc w:val="both"/>
        <w:rPr>
          <w:rFonts w:ascii="Arial" w:hAnsi="Arial" w:cs="Arial"/>
          <w:b/>
          <w:color w:val="0000CC"/>
        </w:rPr>
      </w:pPr>
    </w:p>
    <w:p w14:paraId="3BE04FE2" w14:textId="24EA8A49" w:rsidR="0025266D" w:rsidRDefault="0025266D" w:rsidP="0025266D">
      <w:pPr>
        <w:spacing w:line="276" w:lineRule="auto"/>
        <w:jc w:val="center"/>
        <w:rPr>
          <w:rFonts w:ascii="Arial" w:hAnsi="Arial" w:cs="Arial"/>
          <w:b/>
          <w:sz w:val="28"/>
        </w:rPr>
      </w:pPr>
      <w:r w:rsidRPr="00544F27">
        <w:rPr>
          <w:rFonts w:ascii="Arial" w:hAnsi="Arial" w:cs="Arial"/>
          <w:b/>
          <w:sz w:val="28"/>
          <w:szCs w:val="28"/>
        </w:rPr>
        <w:t xml:space="preserve">APPEDIX C – </w:t>
      </w:r>
      <w:r>
        <w:rPr>
          <w:rFonts w:ascii="Arial" w:hAnsi="Arial" w:cs="Arial"/>
          <w:b/>
          <w:sz w:val="28"/>
        </w:rPr>
        <w:t>Parents’ Bill of Rights</w:t>
      </w:r>
    </w:p>
    <w:p w14:paraId="4C3D4642" w14:textId="410E698A" w:rsidR="006A3991" w:rsidRDefault="00721B5A" w:rsidP="003E1A89">
      <w:pPr>
        <w:tabs>
          <w:tab w:val="left" w:pos="1530"/>
          <w:tab w:val="left" w:pos="1620"/>
        </w:tabs>
        <w:spacing w:after="0" w:line="240" w:lineRule="auto"/>
        <w:jc w:val="center"/>
        <w:rPr>
          <w:rFonts w:ascii="Arial" w:hAnsi="Arial" w:cs="Arial"/>
          <w:b/>
          <w:color w:val="0000CC"/>
        </w:rPr>
      </w:pPr>
      <w:r>
        <w:rPr>
          <w:noProof/>
        </w:rPr>
        <w:lastRenderedPageBreak/>
        <w:drawing>
          <wp:inline distT="0" distB="0" distL="0" distR="0" wp14:anchorId="60F3BBE2" wp14:editId="7B3925BB">
            <wp:extent cx="4851761" cy="7172960"/>
            <wp:effectExtent l="0" t="0" r="0" b="254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34"/>
                    <a:stretch>
                      <a:fillRect/>
                    </a:stretch>
                  </pic:blipFill>
                  <pic:spPr>
                    <a:xfrm>
                      <a:off x="0" y="0"/>
                      <a:ext cx="4861680" cy="7187624"/>
                    </a:xfrm>
                    <a:prstGeom prst="rect">
                      <a:avLst/>
                    </a:prstGeom>
                  </pic:spPr>
                </pic:pic>
              </a:graphicData>
            </a:graphic>
          </wp:inline>
        </w:drawing>
      </w:r>
    </w:p>
    <w:p w14:paraId="1A0EE179" w14:textId="77777777" w:rsidR="00B2405F" w:rsidRDefault="00B2405F" w:rsidP="003E1A89">
      <w:pPr>
        <w:spacing w:line="276" w:lineRule="auto"/>
        <w:jc w:val="center"/>
        <w:rPr>
          <w:rFonts w:ascii="Arial" w:hAnsi="Arial" w:cs="Arial"/>
          <w:b/>
          <w:sz w:val="28"/>
          <w:szCs w:val="28"/>
        </w:rPr>
      </w:pPr>
    </w:p>
    <w:p w14:paraId="3D817F3A" w14:textId="77777777" w:rsidR="00EB213F" w:rsidRDefault="00EB213F" w:rsidP="003E1A89">
      <w:pPr>
        <w:spacing w:line="276" w:lineRule="auto"/>
        <w:jc w:val="center"/>
        <w:rPr>
          <w:rFonts w:ascii="Arial" w:hAnsi="Arial" w:cs="Arial"/>
          <w:b/>
          <w:sz w:val="28"/>
          <w:szCs w:val="28"/>
        </w:rPr>
      </w:pPr>
    </w:p>
    <w:p w14:paraId="27A9096F" w14:textId="77777777" w:rsidR="00394633" w:rsidRDefault="005A5213" w:rsidP="003E1A89">
      <w:pPr>
        <w:spacing w:line="276" w:lineRule="auto"/>
        <w:jc w:val="center"/>
        <w:rPr>
          <w:rFonts w:ascii="Arial" w:hAnsi="Arial" w:cs="Arial"/>
          <w:b/>
          <w:sz w:val="28"/>
        </w:rPr>
      </w:pPr>
      <w:r w:rsidRPr="00F27E00">
        <w:rPr>
          <w:rFonts w:ascii="Arial" w:hAnsi="Arial" w:cs="Arial"/>
          <w:b/>
          <w:sz w:val="28"/>
          <w:szCs w:val="28"/>
        </w:rPr>
        <w:lastRenderedPageBreak/>
        <w:t xml:space="preserve">APPENDIX </w:t>
      </w:r>
      <w:r>
        <w:rPr>
          <w:rFonts w:ascii="Arial" w:hAnsi="Arial" w:cs="Arial"/>
          <w:b/>
          <w:sz w:val="28"/>
          <w:szCs w:val="28"/>
        </w:rPr>
        <w:t>D</w:t>
      </w:r>
      <w:r w:rsidRPr="00F27E00">
        <w:rPr>
          <w:rFonts w:ascii="Arial" w:hAnsi="Arial" w:cs="Arial"/>
          <w:b/>
          <w:sz w:val="28"/>
          <w:szCs w:val="28"/>
        </w:rPr>
        <w:t xml:space="preserve"> – </w:t>
      </w:r>
      <w:r>
        <w:rPr>
          <w:rFonts w:ascii="Arial" w:hAnsi="Arial" w:cs="Arial"/>
          <w:b/>
          <w:sz w:val="28"/>
        </w:rPr>
        <w:t>FortifyFL</w:t>
      </w:r>
    </w:p>
    <w:p w14:paraId="0447F1F1" w14:textId="77777777" w:rsidR="00776961" w:rsidRDefault="00776961" w:rsidP="003E1A89">
      <w:pPr>
        <w:spacing w:line="276" w:lineRule="auto"/>
        <w:jc w:val="center"/>
        <w:rPr>
          <w:rFonts w:ascii="Arial" w:hAnsi="Arial" w:cs="Arial"/>
          <w:b/>
          <w:sz w:val="28"/>
        </w:rPr>
      </w:pPr>
    </w:p>
    <w:p w14:paraId="761938C7" w14:textId="591E480F" w:rsidR="00394633" w:rsidRDefault="00776961" w:rsidP="003E1A89">
      <w:pPr>
        <w:spacing w:line="276" w:lineRule="auto"/>
        <w:jc w:val="center"/>
        <w:rPr>
          <w:rFonts w:ascii="Arial" w:hAnsi="Arial" w:cs="Arial"/>
          <w:b/>
          <w:sz w:val="28"/>
        </w:rPr>
      </w:pPr>
      <w:r>
        <w:rPr>
          <w:noProof/>
        </w:rPr>
        <w:drawing>
          <wp:inline distT="0" distB="0" distL="0" distR="0" wp14:anchorId="79BF3A04" wp14:editId="51A9E67A">
            <wp:extent cx="5122585" cy="6677025"/>
            <wp:effectExtent l="0" t="0" r="1905" b="0"/>
            <wp:docPr id="10761605" name="Picture 1" descr="A letter to parents and childr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605" name="Picture 1" descr="A letter to parents and children&#10;&#10;AI-generated content may be incorrect."/>
                    <pic:cNvPicPr/>
                  </pic:nvPicPr>
                  <pic:blipFill>
                    <a:blip r:embed="rId135"/>
                    <a:stretch>
                      <a:fillRect/>
                    </a:stretch>
                  </pic:blipFill>
                  <pic:spPr>
                    <a:xfrm>
                      <a:off x="0" y="0"/>
                      <a:ext cx="5129686" cy="6686281"/>
                    </a:xfrm>
                    <a:prstGeom prst="rect">
                      <a:avLst/>
                    </a:prstGeom>
                  </pic:spPr>
                </pic:pic>
              </a:graphicData>
            </a:graphic>
          </wp:inline>
        </w:drawing>
      </w:r>
    </w:p>
    <w:p w14:paraId="5A053AA2" w14:textId="1ADB9CC0" w:rsidR="00B2405F" w:rsidRDefault="004C0CF4" w:rsidP="003E1A89">
      <w:pPr>
        <w:spacing w:line="276" w:lineRule="auto"/>
        <w:jc w:val="center"/>
        <w:rPr>
          <w:rFonts w:ascii="Arial" w:hAnsi="Arial" w:cs="Arial"/>
          <w:b/>
          <w:sz w:val="28"/>
          <w:szCs w:val="28"/>
        </w:rPr>
      </w:pPr>
      <w:r>
        <w:rPr>
          <w:noProof/>
        </w:rPr>
        <w:lastRenderedPageBreak/>
        <w:drawing>
          <wp:inline distT="0" distB="0" distL="0" distR="0" wp14:anchorId="1FD47330" wp14:editId="5710CBB6">
            <wp:extent cx="5444490" cy="7467600"/>
            <wp:effectExtent l="0" t="0" r="3810" b="0"/>
            <wp:docPr id="7" name="Picture 7" descr="A blue and white advertisement with two ph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 and white advertisement with two phones&#10;&#10;Description automatically generated"/>
                    <pic:cNvPicPr/>
                  </pic:nvPicPr>
                  <pic:blipFill>
                    <a:blip r:embed="rId136"/>
                    <a:stretch>
                      <a:fillRect/>
                    </a:stretch>
                  </pic:blipFill>
                  <pic:spPr>
                    <a:xfrm>
                      <a:off x="0" y="0"/>
                      <a:ext cx="5444490" cy="7467600"/>
                    </a:xfrm>
                    <a:prstGeom prst="rect">
                      <a:avLst/>
                    </a:prstGeom>
                  </pic:spPr>
                </pic:pic>
              </a:graphicData>
            </a:graphic>
          </wp:inline>
        </w:drawing>
      </w:r>
    </w:p>
    <w:p w14:paraId="05365BCA" w14:textId="77777777" w:rsidR="00721B5A" w:rsidRDefault="00721B5A" w:rsidP="003E1A89">
      <w:pPr>
        <w:spacing w:line="276" w:lineRule="auto"/>
        <w:jc w:val="center"/>
        <w:rPr>
          <w:rFonts w:ascii="Arial" w:hAnsi="Arial" w:cs="Arial"/>
          <w:b/>
          <w:sz w:val="28"/>
          <w:szCs w:val="28"/>
        </w:rPr>
      </w:pPr>
    </w:p>
    <w:p w14:paraId="0EDE315D" w14:textId="4390B4A1" w:rsidR="00721B5A" w:rsidRDefault="002D0DF0" w:rsidP="003E1A89">
      <w:pPr>
        <w:spacing w:line="276" w:lineRule="auto"/>
        <w:jc w:val="center"/>
        <w:rPr>
          <w:rFonts w:ascii="Arial" w:hAnsi="Arial" w:cs="Arial"/>
          <w:b/>
          <w:color w:val="0000CC"/>
        </w:rPr>
      </w:pPr>
      <w:r w:rsidRPr="00F27E00">
        <w:rPr>
          <w:rFonts w:ascii="Arial" w:hAnsi="Arial" w:cs="Arial"/>
          <w:b/>
          <w:sz w:val="28"/>
          <w:szCs w:val="28"/>
        </w:rPr>
        <w:lastRenderedPageBreak/>
        <w:t xml:space="preserve">APPENDIX </w:t>
      </w:r>
      <w:r w:rsidR="00B2405F">
        <w:rPr>
          <w:rFonts w:ascii="Arial" w:hAnsi="Arial" w:cs="Arial"/>
          <w:b/>
          <w:sz w:val="28"/>
          <w:szCs w:val="28"/>
        </w:rPr>
        <w:t>E</w:t>
      </w:r>
      <w:r w:rsidRPr="00F27E00">
        <w:rPr>
          <w:rFonts w:ascii="Arial" w:hAnsi="Arial" w:cs="Arial"/>
          <w:b/>
          <w:sz w:val="28"/>
          <w:szCs w:val="28"/>
        </w:rPr>
        <w:t xml:space="preserve"> – </w:t>
      </w:r>
      <w:r w:rsidRPr="00F27E00">
        <w:rPr>
          <w:rFonts w:ascii="Arial" w:hAnsi="Arial" w:cs="Arial"/>
          <w:b/>
          <w:sz w:val="28"/>
        </w:rPr>
        <w:t>Discrimination/Harassment Poster</w:t>
      </w:r>
      <w:r>
        <w:rPr>
          <w:rFonts w:ascii="Arial" w:hAnsi="Arial" w:cs="Arial"/>
          <w:b/>
          <w:sz w:val="28"/>
        </w:rPr>
        <w:t xml:space="preserve"> and </w:t>
      </w:r>
      <w:hyperlink r:id="rId137" w:history="1">
        <w:r w:rsidRPr="004870E0">
          <w:rPr>
            <w:rStyle w:val="Hyperlink"/>
            <w:rFonts w:ascii="Arial" w:hAnsi="Arial" w:cs="Arial"/>
            <w:b/>
            <w:sz w:val="28"/>
          </w:rPr>
          <w:t>Policy</w:t>
        </w:r>
      </w:hyperlink>
    </w:p>
    <w:p w14:paraId="25804003" w14:textId="7ADB2528" w:rsidR="006A3991" w:rsidRDefault="006B3283" w:rsidP="006B3283">
      <w:pPr>
        <w:tabs>
          <w:tab w:val="left" w:pos="1530"/>
          <w:tab w:val="left" w:pos="1620"/>
        </w:tabs>
        <w:spacing w:after="0" w:line="240" w:lineRule="auto"/>
        <w:jc w:val="center"/>
        <w:rPr>
          <w:rFonts w:ascii="Arial" w:hAnsi="Arial" w:cs="Arial"/>
          <w:b/>
          <w:color w:val="0000CC"/>
        </w:rPr>
      </w:pPr>
      <w:r>
        <w:rPr>
          <w:noProof/>
        </w:rPr>
        <w:lastRenderedPageBreak/>
        <w:drawing>
          <wp:inline distT="0" distB="0" distL="0" distR="0" wp14:anchorId="442D562F" wp14:editId="1A501D39">
            <wp:extent cx="4891405" cy="7790213"/>
            <wp:effectExtent l="0" t="0" r="4445" b="1270"/>
            <wp:docPr id="941039697" name="Picture 1" descr="A yellow and black informational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39697" name="Picture 1" descr="A yellow and black informational sign&#10;&#10;AI-generated content may be incorrect."/>
                    <pic:cNvPicPr/>
                  </pic:nvPicPr>
                  <pic:blipFill>
                    <a:blip r:embed="rId138"/>
                    <a:stretch>
                      <a:fillRect/>
                    </a:stretch>
                  </pic:blipFill>
                  <pic:spPr>
                    <a:xfrm>
                      <a:off x="0" y="0"/>
                      <a:ext cx="4893218" cy="7793100"/>
                    </a:xfrm>
                    <a:prstGeom prst="rect">
                      <a:avLst/>
                    </a:prstGeom>
                  </pic:spPr>
                </pic:pic>
              </a:graphicData>
            </a:graphic>
          </wp:inline>
        </w:drawing>
      </w:r>
    </w:p>
    <w:p w14:paraId="7FEA7663" w14:textId="77777777" w:rsidR="00C97189" w:rsidRPr="002A369A" w:rsidRDefault="00C97189" w:rsidP="00C97189">
      <w:pPr>
        <w:jc w:val="center"/>
        <w:rPr>
          <w:rStyle w:val="style31"/>
          <w:rFonts w:ascii="Arial" w:hAnsi="Arial" w:cs="Arial"/>
          <w:color w:val="666666"/>
          <w:sz w:val="18"/>
          <w:szCs w:val="18"/>
        </w:rPr>
      </w:pPr>
      <w:r w:rsidRPr="002A369A">
        <w:rPr>
          <w:rStyle w:val="Strong"/>
          <w:color w:val="000066"/>
          <w:sz w:val="18"/>
          <w:szCs w:val="18"/>
        </w:rPr>
        <w:t>Anti-Discrimination Policy</w:t>
      </w:r>
    </w:p>
    <w:p w14:paraId="210450C7" w14:textId="77777777" w:rsidR="00C84657" w:rsidRDefault="00C84657" w:rsidP="00D02337">
      <w:pPr>
        <w:tabs>
          <w:tab w:val="left" w:pos="1530"/>
          <w:tab w:val="left" w:pos="1620"/>
        </w:tabs>
        <w:spacing w:after="0" w:line="240" w:lineRule="auto"/>
        <w:jc w:val="center"/>
        <w:rPr>
          <w:rFonts w:ascii="Arial" w:hAnsi="Arial" w:cs="Arial"/>
          <w:b/>
          <w:sz w:val="28"/>
          <w:szCs w:val="28"/>
        </w:rPr>
      </w:pPr>
      <w:r>
        <w:rPr>
          <w:noProof/>
        </w:rPr>
        <w:lastRenderedPageBreak/>
        <w:drawing>
          <wp:inline distT="0" distB="0" distL="0" distR="0" wp14:anchorId="098D6483" wp14:editId="39A97FFF">
            <wp:extent cx="5943600" cy="7704455"/>
            <wp:effectExtent l="0" t="0" r="0" b="0"/>
            <wp:docPr id="1625598990"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98990" name="Picture 1" descr="A document with text and images&#10;&#10;AI-generated content may be incorrect."/>
                    <pic:cNvPicPr/>
                  </pic:nvPicPr>
                  <pic:blipFill>
                    <a:blip r:embed="rId139"/>
                    <a:stretch>
                      <a:fillRect/>
                    </a:stretch>
                  </pic:blipFill>
                  <pic:spPr>
                    <a:xfrm>
                      <a:off x="0" y="0"/>
                      <a:ext cx="5943600" cy="7704455"/>
                    </a:xfrm>
                    <a:prstGeom prst="rect">
                      <a:avLst/>
                    </a:prstGeom>
                  </pic:spPr>
                </pic:pic>
              </a:graphicData>
            </a:graphic>
          </wp:inline>
        </w:drawing>
      </w:r>
    </w:p>
    <w:p w14:paraId="19F4DCE1" w14:textId="77777777" w:rsidR="00C84657" w:rsidRDefault="00C84657" w:rsidP="00D02337">
      <w:pPr>
        <w:tabs>
          <w:tab w:val="left" w:pos="1530"/>
          <w:tab w:val="left" w:pos="1620"/>
        </w:tabs>
        <w:spacing w:after="0" w:line="240" w:lineRule="auto"/>
        <w:jc w:val="center"/>
        <w:rPr>
          <w:rFonts w:ascii="Arial" w:hAnsi="Arial" w:cs="Arial"/>
          <w:b/>
          <w:sz w:val="28"/>
          <w:szCs w:val="28"/>
        </w:rPr>
      </w:pPr>
    </w:p>
    <w:p w14:paraId="4853A2BD" w14:textId="3D9BB829" w:rsidR="006A3991" w:rsidRDefault="00D02337" w:rsidP="00D02337">
      <w:pPr>
        <w:tabs>
          <w:tab w:val="left" w:pos="1530"/>
          <w:tab w:val="left" w:pos="1620"/>
        </w:tabs>
        <w:spacing w:after="0" w:line="240" w:lineRule="auto"/>
        <w:jc w:val="center"/>
        <w:rPr>
          <w:rFonts w:ascii="Arial" w:hAnsi="Arial" w:cs="Arial"/>
          <w:b/>
          <w:color w:val="0000CC"/>
        </w:rPr>
      </w:pPr>
      <w:r w:rsidRPr="00F27E00">
        <w:rPr>
          <w:rFonts w:ascii="Arial" w:hAnsi="Arial" w:cs="Arial"/>
          <w:b/>
          <w:sz w:val="28"/>
          <w:szCs w:val="28"/>
        </w:rPr>
        <w:lastRenderedPageBreak/>
        <w:t xml:space="preserve">APPENDIX </w:t>
      </w:r>
      <w:r>
        <w:rPr>
          <w:rFonts w:ascii="Arial" w:hAnsi="Arial" w:cs="Arial"/>
          <w:b/>
          <w:sz w:val="28"/>
          <w:szCs w:val="28"/>
        </w:rPr>
        <w:t>F</w:t>
      </w:r>
      <w:r w:rsidRPr="00F27E00">
        <w:rPr>
          <w:rFonts w:ascii="Arial" w:hAnsi="Arial" w:cs="Arial"/>
          <w:b/>
          <w:sz w:val="28"/>
          <w:szCs w:val="28"/>
        </w:rPr>
        <w:t xml:space="preserve"> – </w:t>
      </w:r>
      <w:r>
        <w:rPr>
          <w:rFonts w:ascii="Arial" w:hAnsi="Arial" w:cs="Arial"/>
          <w:b/>
          <w:sz w:val="28"/>
          <w:szCs w:val="28"/>
        </w:rPr>
        <w:t>Standard Response Protocol</w:t>
      </w:r>
    </w:p>
    <w:p w14:paraId="4B96FEB5" w14:textId="08E67A25" w:rsidR="006A3991" w:rsidRDefault="00B3026D" w:rsidP="006A3991">
      <w:pPr>
        <w:tabs>
          <w:tab w:val="left" w:pos="1530"/>
          <w:tab w:val="left" w:pos="1620"/>
        </w:tabs>
        <w:spacing w:after="0" w:line="240" w:lineRule="auto"/>
        <w:jc w:val="both"/>
        <w:rPr>
          <w:rFonts w:ascii="Arial" w:hAnsi="Arial" w:cs="Arial"/>
          <w:b/>
          <w:color w:val="0000CC"/>
        </w:rPr>
      </w:pPr>
      <w:r>
        <w:rPr>
          <w:noProof/>
        </w:rPr>
        <w:drawing>
          <wp:inline distT="0" distB="0" distL="0" distR="0" wp14:anchorId="0CE88D8C" wp14:editId="14591BF0">
            <wp:extent cx="5534025" cy="7179278"/>
            <wp:effectExtent l="0" t="0" r="0" b="3175"/>
            <wp:docPr id="1981160647" name="Picture 1981160647" descr="A poster with text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60647" name="Picture 1981160647" descr="A poster with text and symbols&#10;&#10;Description automatically generated"/>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540013" cy="7187046"/>
                    </a:xfrm>
                    <a:prstGeom prst="rect">
                      <a:avLst/>
                    </a:prstGeom>
                  </pic:spPr>
                </pic:pic>
              </a:graphicData>
            </a:graphic>
          </wp:inline>
        </w:drawing>
      </w:r>
    </w:p>
    <w:p w14:paraId="7AB63B9E" w14:textId="77777777" w:rsidR="006A3991" w:rsidRDefault="006A3991" w:rsidP="006A3991">
      <w:pPr>
        <w:tabs>
          <w:tab w:val="left" w:pos="1530"/>
          <w:tab w:val="left" w:pos="1620"/>
        </w:tabs>
        <w:spacing w:after="0" w:line="240" w:lineRule="auto"/>
        <w:jc w:val="both"/>
        <w:rPr>
          <w:rFonts w:ascii="Arial" w:hAnsi="Arial" w:cs="Arial"/>
          <w:b/>
          <w:color w:val="0000CC"/>
        </w:rPr>
      </w:pPr>
    </w:p>
    <w:p w14:paraId="3C1A22BF" w14:textId="5EE8440C" w:rsidR="006A3991" w:rsidRDefault="00257935" w:rsidP="006A3991">
      <w:pPr>
        <w:tabs>
          <w:tab w:val="left" w:pos="1530"/>
          <w:tab w:val="left" w:pos="1620"/>
        </w:tabs>
        <w:spacing w:after="0" w:line="240" w:lineRule="auto"/>
        <w:jc w:val="both"/>
        <w:rPr>
          <w:rFonts w:ascii="Arial" w:hAnsi="Arial" w:cs="Arial"/>
          <w:b/>
          <w:color w:val="0000CC"/>
        </w:rPr>
      </w:pPr>
      <w:r>
        <w:rPr>
          <w:noProof/>
        </w:rPr>
        <w:lastRenderedPageBreak/>
        <w:drawing>
          <wp:inline distT="0" distB="0" distL="0" distR="0" wp14:anchorId="0F876CDC" wp14:editId="0E5320C6">
            <wp:extent cx="5934076" cy="7587833"/>
            <wp:effectExtent l="0" t="0" r="0" b="0"/>
            <wp:docPr id="1408498036" name="Picture 1408498036" descr="A close-up of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498036" name="Picture 1408498036" descr="A close-up of a poster&#10;&#10;Description automatically generated"/>
                    <pic:cNvPicPr/>
                  </pic:nvPicPr>
                  <pic:blipFill>
                    <a:blip r:embed="rId141">
                      <a:extLst>
                        <a:ext uri="{28A0092B-C50C-407E-A947-70E740481C1C}">
                          <a14:useLocalDpi xmlns:a14="http://schemas.microsoft.com/office/drawing/2010/main" val="0"/>
                        </a:ext>
                      </a:extLst>
                    </a:blip>
                    <a:stretch>
                      <a:fillRect/>
                    </a:stretch>
                  </pic:blipFill>
                  <pic:spPr>
                    <a:xfrm>
                      <a:off x="0" y="0"/>
                      <a:ext cx="5934076" cy="7587833"/>
                    </a:xfrm>
                    <a:prstGeom prst="rect">
                      <a:avLst/>
                    </a:prstGeom>
                  </pic:spPr>
                </pic:pic>
              </a:graphicData>
            </a:graphic>
          </wp:inline>
        </w:drawing>
      </w:r>
    </w:p>
    <w:p w14:paraId="20173DD7" w14:textId="77777777" w:rsidR="006A3991" w:rsidRDefault="006A3991" w:rsidP="006A3991">
      <w:pPr>
        <w:tabs>
          <w:tab w:val="left" w:pos="1530"/>
          <w:tab w:val="left" w:pos="1620"/>
        </w:tabs>
        <w:spacing w:after="0" w:line="240" w:lineRule="auto"/>
        <w:jc w:val="both"/>
        <w:rPr>
          <w:rFonts w:ascii="Arial" w:hAnsi="Arial" w:cs="Arial"/>
          <w:b/>
          <w:color w:val="0000CC"/>
        </w:rPr>
      </w:pPr>
    </w:p>
    <w:p w14:paraId="56D43D8E" w14:textId="77777777" w:rsidR="004105EC" w:rsidRDefault="004105EC" w:rsidP="006A3991">
      <w:pPr>
        <w:tabs>
          <w:tab w:val="left" w:pos="1530"/>
          <w:tab w:val="left" w:pos="1620"/>
        </w:tabs>
        <w:spacing w:after="0" w:line="240" w:lineRule="auto"/>
        <w:jc w:val="both"/>
        <w:rPr>
          <w:rFonts w:ascii="Arial" w:hAnsi="Arial" w:cs="Arial"/>
          <w:b/>
          <w:color w:val="0000CC"/>
        </w:rPr>
      </w:pPr>
    </w:p>
    <w:p w14:paraId="426FABE8" w14:textId="0AC2FFAA" w:rsidR="00EA4103" w:rsidRDefault="004105EC" w:rsidP="004105EC">
      <w:pPr>
        <w:tabs>
          <w:tab w:val="left" w:pos="1530"/>
          <w:tab w:val="left" w:pos="1620"/>
        </w:tabs>
        <w:spacing w:after="0" w:line="240" w:lineRule="auto"/>
        <w:jc w:val="center"/>
        <w:rPr>
          <w:rFonts w:ascii="Arial" w:hAnsi="Arial" w:cs="Arial"/>
          <w:b/>
          <w:sz w:val="28"/>
          <w:szCs w:val="28"/>
        </w:rPr>
      </w:pPr>
      <w:r w:rsidRPr="00F27E00">
        <w:rPr>
          <w:rFonts w:ascii="Arial" w:hAnsi="Arial" w:cs="Arial"/>
          <w:b/>
          <w:sz w:val="28"/>
          <w:szCs w:val="28"/>
        </w:rPr>
        <w:lastRenderedPageBreak/>
        <w:t xml:space="preserve">APPENDIX </w:t>
      </w:r>
      <w:r>
        <w:rPr>
          <w:rFonts w:ascii="Arial" w:hAnsi="Arial" w:cs="Arial"/>
          <w:b/>
          <w:sz w:val="28"/>
          <w:szCs w:val="28"/>
        </w:rPr>
        <w:t>G</w:t>
      </w:r>
      <w:r w:rsidRPr="00F27E00">
        <w:rPr>
          <w:rFonts w:ascii="Arial" w:hAnsi="Arial" w:cs="Arial"/>
          <w:b/>
          <w:sz w:val="28"/>
          <w:szCs w:val="28"/>
        </w:rPr>
        <w:t xml:space="preserve"> –</w:t>
      </w:r>
      <w:r>
        <w:rPr>
          <w:rFonts w:ascii="Arial" w:hAnsi="Arial" w:cs="Arial"/>
          <w:b/>
          <w:sz w:val="28"/>
          <w:szCs w:val="28"/>
        </w:rPr>
        <w:t xml:space="preserve"> Dadeschools Mobile App</w:t>
      </w:r>
    </w:p>
    <w:p w14:paraId="3B20328F" w14:textId="6B6E77D5" w:rsidR="00EA4103" w:rsidRPr="006A3991" w:rsidRDefault="008D0D05" w:rsidP="004105EC">
      <w:pPr>
        <w:tabs>
          <w:tab w:val="left" w:pos="1530"/>
          <w:tab w:val="left" w:pos="1620"/>
        </w:tabs>
        <w:spacing w:after="0" w:line="240" w:lineRule="auto"/>
        <w:jc w:val="center"/>
        <w:rPr>
          <w:rFonts w:ascii="Arial" w:hAnsi="Arial" w:cs="Arial"/>
          <w:b/>
          <w:color w:val="0000CC"/>
        </w:rPr>
      </w:pPr>
      <w:r>
        <w:rPr>
          <w:noProof/>
        </w:rPr>
        <w:drawing>
          <wp:inline distT="0" distB="0" distL="0" distR="0" wp14:anchorId="07F81A12" wp14:editId="39FAEEA9">
            <wp:extent cx="5943600" cy="7639781"/>
            <wp:effectExtent l="0" t="0" r="0" b="0"/>
            <wp:docPr id="1299012514" name="Picture 1" descr="A poster with a phone and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12514" name="Picture 1" descr="A poster with a phone and qr code&#10;&#10;AI-generated content may be incorrect."/>
                    <pic:cNvPicPr/>
                  </pic:nvPicPr>
                  <pic:blipFill>
                    <a:blip r:embed="rId142"/>
                    <a:stretch>
                      <a:fillRect/>
                    </a:stretch>
                  </pic:blipFill>
                  <pic:spPr>
                    <a:xfrm>
                      <a:off x="0" y="0"/>
                      <a:ext cx="5943600" cy="7639781"/>
                    </a:xfrm>
                    <a:prstGeom prst="rect">
                      <a:avLst/>
                    </a:prstGeom>
                  </pic:spPr>
                </pic:pic>
              </a:graphicData>
            </a:graphic>
          </wp:inline>
        </w:drawing>
      </w:r>
    </w:p>
    <w:sectPr w:rsidR="00EA4103" w:rsidRPr="006A3991" w:rsidSect="00333ECF">
      <w:headerReference w:type="default" r:id="rId143"/>
      <w:footerReference w:type="default" r:id="rId144"/>
      <w:pgSz w:w="12240" w:h="15840"/>
      <w:pgMar w:top="1620" w:right="1440" w:bottom="1260" w:left="1440" w:header="720" w:footer="300" w:gutter="0"/>
      <w:pgBorders w:offsetFrom="page">
        <w:top w:val="triple" w:sz="4" w:space="24" w:color="2E74B5" w:themeColor="accent1" w:themeShade="BF"/>
        <w:left w:val="triple" w:sz="4" w:space="24" w:color="2E74B5" w:themeColor="accent1" w:themeShade="BF"/>
        <w:bottom w:val="triple" w:sz="4" w:space="24" w:color="2E74B5" w:themeColor="accent1" w:themeShade="BF"/>
        <w:right w:val="triple" w:sz="4" w:space="24" w:color="2E74B5" w:themeColor="accent1" w:themeShade="B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95ACE" w14:textId="77777777" w:rsidR="000454B7" w:rsidRDefault="000454B7" w:rsidP="0086768C">
      <w:pPr>
        <w:spacing w:after="0" w:line="240" w:lineRule="auto"/>
      </w:pPr>
      <w:r>
        <w:separator/>
      </w:r>
    </w:p>
  </w:endnote>
  <w:endnote w:type="continuationSeparator" w:id="0">
    <w:p w14:paraId="22CD3766" w14:textId="77777777" w:rsidR="000454B7" w:rsidRDefault="000454B7" w:rsidP="0086768C">
      <w:pPr>
        <w:spacing w:after="0" w:line="240" w:lineRule="auto"/>
      </w:pPr>
      <w:r>
        <w:continuationSeparator/>
      </w:r>
    </w:p>
  </w:endnote>
  <w:endnote w:type="continuationNotice" w:id="1">
    <w:p w14:paraId="7B8E35A2" w14:textId="77777777" w:rsidR="000454B7" w:rsidRDefault="000454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ritannic Bold">
    <w:panose1 w:val="020B0903060703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halkboard">
    <w:altName w:val="Calibri"/>
    <w:charset w:val="4D"/>
    <w:family w:val="script"/>
    <w:pitch w:val="variable"/>
    <w:sig w:usb0="8000002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913031"/>
      <w:docPartObj>
        <w:docPartGallery w:val="Page Numbers (Bottom of Page)"/>
        <w:docPartUnique/>
      </w:docPartObj>
    </w:sdtPr>
    <w:sdtEndPr>
      <w:rPr>
        <w:noProof/>
      </w:rPr>
    </w:sdtEndPr>
    <w:sdtContent>
      <w:p w14:paraId="3BB654B2" w14:textId="77777777" w:rsidR="00105A02" w:rsidRDefault="00105A02" w:rsidP="000D6DC7">
        <w:pPr>
          <w:pStyle w:val="Footer"/>
          <w:jc w:val="center"/>
        </w:pPr>
        <w:r>
          <w:tab/>
        </w:r>
      </w:p>
      <w:p w14:paraId="5CDC1777" w14:textId="546A2AA8" w:rsidR="00105A02" w:rsidRDefault="00105A02" w:rsidP="000D6DC7">
        <w:pPr>
          <w:pStyle w:val="Footer"/>
        </w:pPr>
        <w:r>
          <w:tab/>
        </w:r>
        <w:r>
          <w:rPr>
            <w:noProof/>
          </w:rPr>
          <w:drawing>
            <wp:inline distT="0" distB="0" distL="0" distR="0" wp14:anchorId="4204199E" wp14:editId="325795DF">
              <wp:extent cx="506095" cy="506095"/>
              <wp:effectExtent l="0" t="0" r="825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tab/>
        </w:r>
        <w:r>
          <w:fldChar w:fldCharType="begin"/>
        </w:r>
        <w:r>
          <w:instrText xml:space="preserve"> PAGE   \* MERGEFORMAT </w:instrText>
        </w:r>
        <w:r>
          <w:fldChar w:fldCharType="separate"/>
        </w:r>
        <w:r>
          <w:rPr>
            <w:noProof/>
          </w:rPr>
          <w:t>15</w:t>
        </w:r>
        <w:r>
          <w:rPr>
            <w:noProof/>
          </w:rPr>
          <w:fldChar w:fldCharType="end"/>
        </w:r>
      </w:p>
    </w:sdtContent>
  </w:sdt>
  <w:p w14:paraId="027D122A" w14:textId="77777777" w:rsidR="00105A02" w:rsidRDefault="00105A02" w:rsidP="00CD316F">
    <w:pPr>
      <w:pStyle w:val="Footer"/>
      <w:jc w:val="cen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BAC33" w14:textId="77777777" w:rsidR="000454B7" w:rsidRDefault="000454B7" w:rsidP="0086768C">
      <w:pPr>
        <w:spacing w:after="0" w:line="240" w:lineRule="auto"/>
      </w:pPr>
      <w:r>
        <w:separator/>
      </w:r>
    </w:p>
  </w:footnote>
  <w:footnote w:type="continuationSeparator" w:id="0">
    <w:p w14:paraId="3E4B3A57" w14:textId="77777777" w:rsidR="000454B7" w:rsidRDefault="000454B7" w:rsidP="0086768C">
      <w:pPr>
        <w:spacing w:after="0" w:line="240" w:lineRule="auto"/>
      </w:pPr>
      <w:r>
        <w:continuationSeparator/>
      </w:r>
    </w:p>
  </w:footnote>
  <w:footnote w:type="continuationNotice" w:id="1">
    <w:p w14:paraId="00C70E5F" w14:textId="77777777" w:rsidR="000454B7" w:rsidRDefault="000454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3F3B" w14:textId="5B97A7A2" w:rsidR="00105A02" w:rsidRPr="00046387" w:rsidRDefault="00105A02" w:rsidP="32D2ACED">
    <w:pPr>
      <w:pStyle w:val="Header"/>
      <w:jc w:val="center"/>
      <w:rPr>
        <w:rFonts w:ascii="Arial" w:hAnsi="Arial" w:cs="Arial"/>
        <w:sz w:val="28"/>
        <w:szCs w:val="28"/>
      </w:rPr>
    </w:pPr>
    <w:r w:rsidRPr="00046387">
      <w:rPr>
        <w:rFonts w:ascii="Arial" w:hAnsi="Arial" w:cs="Arial"/>
        <w:sz w:val="28"/>
        <w:szCs w:val="28"/>
      </w:rPr>
      <w:t>MIAMI-DADE COUNTY PUBLIC SCHOOL</w:t>
    </w:r>
  </w:p>
  <w:p w14:paraId="014EBE16" w14:textId="52930053" w:rsidR="00105A02" w:rsidRPr="0086768C" w:rsidRDefault="00105A02" w:rsidP="32D2ACED">
    <w:pPr>
      <w:pStyle w:val="Header"/>
      <w:jc w:val="center"/>
      <w:rPr>
        <w:rFonts w:ascii="Arial" w:hAnsi="Arial" w:cs="Arial"/>
        <w:sz w:val="28"/>
        <w:szCs w:val="28"/>
      </w:rPr>
    </w:pPr>
    <w:r w:rsidRPr="00046387">
      <w:rPr>
        <w:rFonts w:ascii="Arial" w:hAnsi="Arial" w:cs="Arial"/>
        <w:sz w:val="28"/>
        <w:szCs w:val="28"/>
      </w:rPr>
      <w:t>PARENT/STUDENT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4E37"/>
    <w:multiLevelType w:val="multilevel"/>
    <w:tmpl w:val="D6B2E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5451BA"/>
    <w:multiLevelType w:val="hybridMultilevel"/>
    <w:tmpl w:val="0F1ABBFA"/>
    <w:lvl w:ilvl="0" w:tplc="04A4566E">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BD09F2"/>
    <w:multiLevelType w:val="hybridMultilevel"/>
    <w:tmpl w:val="69DECB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C55844"/>
    <w:multiLevelType w:val="multilevel"/>
    <w:tmpl w:val="40683ACA"/>
    <w:lvl w:ilvl="0">
      <w:start w:val="1"/>
      <w:numFmt w:val="upperRoman"/>
      <w:pStyle w:val="Heading1"/>
      <w:lvlText w:val="%1."/>
      <w:lvlJc w:val="left"/>
      <w:pPr>
        <w:tabs>
          <w:tab w:val="num" w:pos="360"/>
        </w:tabs>
        <w:ind w:left="0" w:firstLine="0"/>
      </w:pPr>
      <w:rPr>
        <w:rFonts w:hint="default"/>
      </w:rPr>
    </w:lvl>
    <w:lvl w:ilvl="1">
      <w:start w:val="1"/>
      <w:numFmt w:val="upperLetter"/>
      <w:pStyle w:val="Heading2"/>
      <w:lvlText w:val="%2."/>
      <w:lvlJc w:val="left"/>
      <w:pPr>
        <w:tabs>
          <w:tab w:val="num" w:pos="1080"/>
        </w:tabs>
        <w:ind w:left="720" w:firstLine="0"/>
      </w:pPr>
      <w:rPr>
        <w:rFonts w:hint="default"/>
      </w:rPr>
    </w:lvl>
    <w:lvl w:ilvl="2">
      <w:numFmt w:val="none"/>
      <w:pStyle w:val="Heading3"/>
      <w:lvlText w:val="(1)"/>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4" w15:restartNumberingAfterBreak="0">
    <w:nsid w:val="085B3834"/>
    <w:multiLevelType w:val="hybridMultilevel"/>
    <w:tmpl w:val="AC6C3E34"/>
    <w:lvl w:ilvl="0" w:tplc="1FFA1C6A">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0B4505AA"/>
    <w:multiLevelType w:val="multilevel"/>
    <w:tmpl w:val="F0D007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BF6319"/>
    <w:multiLevelType w:val="hybridMultilevel"/>
    <w:tmpl w:val="3182C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E03FED"/>
    <w:multiLevelType w:val="hybridMultilevel"/>
    <w:tmpl w:val="95F8D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516397"/>
    <w:multiLevelType w:val="hybridMultilevel"/>
    <w:tmpl w:val="D0725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C530A3"/>
    <w:multiLevelType w:val="hybridMultilevel"/>
    <w:tmpl w:val="9774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663F6A"/>
    <w:multiLevelType w:val="hybridMultilevel"/>
    <w:tmpl w:val="DCC2968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126C63FA"/>
    <w:multiLevelType w:val="hybridMultilevel"/>
    <w:tmpl w:val="77E4F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3D6A3C"/>
    <w:multiLevelType w:val="hybridMultilevel"/>
    <w:tmpl w:val="343A19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AB4F24"/>
    <w:multiLevelType w:val="hybridMultilevel"/>
    <w:tmpl w:val="6F50E510"/>
    <w:lvl w:ilvl="0" w:tplc="1F9ABA20">
      <w:start w:val="1"/>
      <w:numFmt w:val="decimal"/>
      <w:lvlText w:val="%1."/>
      <w:lvlJc w:val="left"/>
      <w:pPr>
        <w:ind w:left="720" w:hanging="360"/>
      </w:pPr>
    </w:lvl>
    <w:lvl w:ilvl="1" w:tplc="D052704C">
      <w:start w:val="1"/>
      <w:numFmt w:val="lowerLetter"/>
      <w:lvlText w:val="%2."/>
      <w:lvlJc w:val="left"/>
      <w:pPr>
        <w:ind w:left="1440" w:hanging="360"/>
      </w:pPr>
    </w:lvl>
    <w:lvl w:ilvl="2" w:tplc="A98E4FF8">
      <w:start w:val="1"/>
      <w:numFmt w:val="lowerRoman"/>
      <w:lvlText w:val="%3."/>
      <w:lvlJc w:val="right"/>
      <w:pPr>
        <w:ind w:left="2160" w:hanging="180"/>
      </w:pPr>
    </w:lvl>
    <w:lvl w:ilvl="3" w:tplc="615C935C">
      <w:start w:val="1"/>
      <w:numFmt w:val="decimal"/>
      <w:lvlText w:val="%4."/>
      <w:lvlJc w:val="left"/>
      <w:pPr>
        <w:ind w:left="2880" w:hanging="360"/>
      </w:pPr>
    </w:lvl>
    <w:lvl w:ilvl="4" w:tplc="C2ACDE4C">
      <w:start w:val="1"/>
      <w:numFmt w:val="lowerLetter"/>
      <w:lvlText w:val="%5."/>
      <w:lvlJc w:val="left"/>
      <w:pPr>
        <w:ind w:left="3600" w:hanging="360"/>
      </w:pPr>
    </w:lvl>
    <w:lvl w:ilvl="5" w:tplc="8F7E6940">
      <w:start w:val="1"/>
      <w:numFmt w:val="lowerRoman"/>
      <w:lvlText w:val="%6."/>
      <w:lvlJc w:val="right"/>
      <w:pPr>
        <w:ind w:left="4320" w:hanging="180"/>
      </w:pPr>
    </w:lvl>
    <w:lvl w:ilvl="6" w:tplc="52562AB4">
      <w:start w:val="1"/>
      <w:numFmt w:val="decimal"/>
      <w:lvlText w:val="%7."/>
      <w:lvlJc w:val="left"/>
      <w:pPr>
        <w:ind w:left="5040" w:hanging="360"/>
      </w:pPr>
    </w:lvl>
    <w:lvl w:ilvl="7" w:tplc="9C001526">
      <w:start w:val="1"/>
      <w:numFmt w:val="lowerLetter"/>
      <w:lvlText w:val="%8."/>
      <w:lvlJc w:val="left"/>
      <w:pPr>
        <w:ind w:left="5760" w:hanging="360"/>
      </w:pPr>
    </w:lvl>
    <w:lvl w:ilvl="8" w:tplc="982C3558">
      <w:start w:val="1"/>
      <w:numFmt w:val="lowerRoman"/>
      <w:lvlText w:val="%9."/>
      <w:lvlJc w:val="right"/>
      <w:pPr>
        <w:ind w:left="6480" w:hanging="180"/>
      </w:pPr>
    </w:lvl>
  </w:abstractNum>
  <w:abstractNum w:abstractNumId="14" w15:restartNumberingAfterBreak="0">
    <w:nsid w:val="1CC618F0"/>
    <w:multiLevelType w:val="multilevel"/>
    <w:tmpl w:val="FD68089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E143C3"/>
    <w:multiLevelType w:val="hybridMultilevel"/>
    <w:tmpl w:val="A16AE944"/>
    <w:lvl w:ilvl="0" w:tplc="04090001">
      <w:start w:val="1"/>
      <w:numFmt w:val="bullet"/>
      <w:lvlText w:val=""/>
      <w:lvlJc w:val="left"/>
      <w:pPr>
        <w:ind w:left="2610" w:hanging="360"/>
      </w:pPr>
      <w:rPr>
        <w:rFonts w:ascii="Symbol" w:hAnsi="Symbol" w:hint="default"/>
      </w:rPr>
    </w:lvl>
    <w:lvl w:ilvl="1" w:tplc="04090003">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6" w15:restartNumberingAfterBreak="0">
    <w:nsid w:val="226B1E4D"/>
    <w:multiLevelType w:val="hybridMultilevel"/>
    <w:tmpl w:val="68A026A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298627D"/>
    <w:multiLevelType w:val="hybridMultilevel"/>
    <w:tmpl w:val="52A87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D81E92"/>
    <w:multiLevelType w:val="hybridMultilevel"/>
    <w:tmpl w:val="AE64E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E96C8F"/>
    <w:multiLevelType w:val="hybridMultilevel"/>
    <w:tmpl w:val="9FC6F3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BCD17E1"/>
    <w:multiLevelType w:val="hybridMultilevel"/>
    <w:tmpl w:val="63868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5E2BDB"/>
    <w:multiLevelType w:val="hybridMultilevel"/>
    <w:tmpl w:val="C81A0E0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5C57D7E"/>
    <w:multiLevelType w:val="hybridMultilevel"/>
    <w:tmpl w:val="3A6A5DE4"/>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7003036"/>
    <w:multiLevelType w:val="hybridMultilevel"/>
    <w:tmpl w:val="C978A45E"/>
    <w:lvl w:ilvl="0" w:tplc="04090001">
      <w:start w:val="1"/>
      <w:numFmt w:val="bullet"/>
      <w:lvlText w:val=""/>
      <w:lvlJc w:val="left"/>
      <w:pPr>
        <w:ind w:left="360" w:hanging="360"/>
      </w:pPr>
      <w:rPr>
        <w:rFonts w:ascii="Symbol" w:hAnsi="Symbol" w:hint="default"/>
      </w:rPr>
    </w:lvl>
    <w:lvl w:ilvl="1" w:tplc="DE3068EE">
      <w:start w:val="1"/>
      <w:numFmt w:val="bullet"/>
      <w:lvlText w:val="o"/>
      <w:lvlJc w:val="left"/>
      <w:pPr>
        <w:ind w:left="1080" w:hanging="360"/>
      </w:pPr>
      <w:rPr>
        <w:rFonts w:ascii="Courier New" w:hAnsi="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85F4B26"/>
    <w:multiLevelType w:val="hybridMultilevel"/>
    <w:tmpl w:val="FD80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E32B35"/>
    <w:multiLevelType w:val="hybridMultilevel"/>
    <w:tmpl w:val="26365C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2A4E0A"/>
    <w:multiLevelType w:val="hybridMultilevel"/>
    <w:tmpl w:val="226CD4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A8E1ABD"/>
    <w:multiLevelType w:val="hybridMultilevel"/>
    <w:tmpl w:val="13284B42"/>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15:restartNumberingAfterBreak="0">
    <w:nsid w:val="46475FE6"/>
    <w:multiLevelType w:val="hybridMultilevel"/>
    <w:tmpl w:val="364EA8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D96616"/>
    <w:multiLevelType w:val="hybridMultilevel"/>
    <w:tmpl w:val="6F662F9A"/>
    <w:lvl w:ilvl="0" w:tplc="DE3068EE">
      <w:start w:val="1"/>
      <w:numFmt w:val="bullet"/>
      <w:lvlText w:val="o"/>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B333273"/>
    <w:multiLevelType w:val="hybridMultilevel"/>
    <w:tmpl w:val="3654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530202"/>
    <w:multiLevelType w:val="hybridMultilevel"/>
    <w:tmpl w:val="7414AC0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4B717E48"/>
    <w:multiLevelType w:val="hybridMultilevel"/>
    <w:tmpl w:val="182CCC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08B3417"/>
    <w:multiLevelType w:val="hybridMultilevel"/>
    <w:tmpl w:val="49A0E056"/>
    <w:lvl w:ilvl="0" w:tplc="DCA8D26E">
      <w:start w:val="1"/>
      <w:numFmt w:val="bullet"/>
      <w:lvlText w:val=""/>
      <w:lvlJc w:val="left"/>
      <w:pPr>
        <w:ind w:left="720" w:hanging="360"/>
      </w:pPr>
      <w:rPr>
        <w:rFonts w:ascii="Symbol" w:hAnsi="Symbol" w:hint="default"/>
      </w:rPr>
    </w:lvl>
    <w:lvl w:ilvl="1" w:tplc="60540ED6">
      <w:start w:val="1"/>
      <w:numFmt w:val="bullet"/>
      <w:lvlText w:val="o"/>
      <w:lvlJc w:val="left"/>
      <w:pPr>
        <w:ind w:left="1440" w:hanging="360"/>
      </w:pPr>
      <w:rPr>
        <w:rFonts w:ascii="Courier New" w:hAnsi="Courier New" w:hint="default"/>
      </w:rPr>
    </w:lvl>
    <w:lvl w:ilvl="2" w:tplc="82A09FB8">
      <w:start w:val="1"/>
      <w:numFmt w:val="bullet"/>
      <w:lvlText w:val=""/>
      <w:lvlJc w:val="left"/>
      <w:pPr>
        <w:ind w:left="2160" w:hanging="360"/>
      </w:pPr>
      <w:rPr>
        <w:rFonts w:ascii="Wingdings" w:hAnsi="Wingdings" w:hint="default"/>
      </w:rPr>
    </w:lvl>
    <w:lvl w:ilvl="3" w:tplc="BF9C67E8">
      <w:start w:val="1"/>
      <w:numFmt w:val="bullet"/>
      <w:lvlText w:val=""/>
      <w:lvlJc w:val="left"/>
      <w:pPr>
        <w:ind w:left="2880" w:hanging="360"/>
      </w:pPr>
      <w:rPr>
        <w:rFonts w:ascii="Symbol" w:hAnsi="Symbol" w:hint="default"/>
      </w:rPr>
    </w:lvl>
    <w:lvl w:ilvl="4" w:tplc="BBF06400">
      <w:start w:val="1"/>
      <w:numFmt w:val="bullet"/>
      <w:lvlText w:val="o"/>
      <w:lvlJc w:val="left"/>
      <w:pPr>
        <w:ind w:left="3600" w:hanging="360"/>
      </w:pPr>
      <w:rPr>
        <w:rFonts w:ascii="Courier New" w:hAnsi="Courier New" w:hint="default"/>
      </w:rPr>
    </w:lvl>
    <w:lvl w:ilvl="5" w:tplc="AC6E9224">
      <w:start w:val="1"/>
      <w:numFmt w:val="bullet"/>
      <w:lvlText w:val=""/>
      <w:lvlJc w:val="left"/>
      <w:pPr>
        <w:ind w:left="4320" w:hanging="360"/>
      </w:pPr>
      <w:rPr>
        <w:rFonts w:ascii="Wingdings" w:hAnsi="Wingdings" w:hint="default"/>
      </w:rPr>
    </w:lvl>
    <w:lvl w:ilvl="6" w:tplc="E578C5C6">
      <w:start w:val="1"/>
      <w:numFmt w:val="bullet"/>
      <w:lvlText w:val=""/>
      <w:lvlJc w:val="left"/>
      <w:pPr>
        <w:ind w:left="5040" w:hanging="360"/>
      </w:pPr>
      <w:rPr>
        <w:rFonts w:ascii="Symbol" w:hAnsi="Symbol" w:hint="default"/>
      </w:rPr>
    </w:lvl>
    <w:lvl w:ilvl="7" w:tplc="DFDA2E80">
      <w:start w:val="1"/>
      <w:numFmt w:val="bullet"/>
      <w:lvlText w:val="o"/>
      <w:lvlJc w:val="left"/>
      <w:pPr>
        <w:ind w:left="5760" w:hanging="360"/>
      </w:pPr>
      <w:rPr>
        <w:rFonts w:ascii="Courier New" w:hAnsi="Courier New" w:hint="default"/>
      </w:rPr>
    </w:lvl>
    <w:lvl w:ilvl="8" w:tplc="452ACDFE">
      <w:start w:val="1"/>
      <w:numFmt w:val="bullet"/>
      <w:lvlText w:val=""/>
      <w:lvlJc w:val="left"/>
      <w:pPr>
        <w:ind w:left="6480" w:hanging="360"/>
      </w:pPr>
      <w:rPr>
        <w:rFonts w:ascii="Wingdings" w:hAnsi="Wingdings" w:hint="default"/>
      </w:rPr>
    </w:lvl>
  </w:abstractNum>
  <w:abstractNum w:abstractNumId="34" w15:restartNumberingAfterBreak="0">
    <w:nsid w:val="509C430E"/>
    <w:multiLevelType w:val="hybridMultilevel"/>
    <w:tmpl w:val="2084C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CA0BAA"/>
    <w:multiLevelType w:val="hybridMultilevel"/>
    <w:tmpl w:val="31F4E782"/>
    <w:lvl w:ilvl="0" w:tplc="DE3068EE">
      <w:start w:val="1"/>
      <w:numFmt w:val="bullet"/>
      <w:lvlText w:val="o"/>
      <w:lvlJc w:val="left"/>
      <w:pPr>
        <w:ind w:left="2160" w:hanging="360"/>
      </w:pPr>
      <w:rPr>
        <w:rFonts w:ascii="Courier New" w:hAnsi="Courier New"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50F92E4C"/>
    <w:multiLevelType w:val="hybridMultilevel"/>
    <w:tmpl w:val="8B38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EE06B7"/>
    <w:multiLevelType w:val="hybridMultilevel"/>
    <w:tmpl w:val="20BE8B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5AB4455"/>
    <w:multiLevelType w:val="hybridMultilevel"/>
    <w:tmpl w:val="C846D3A4"/>
    <w:lvl w:ilvl="0" w:tplc="DE3068EE">
      <w:start w:val="1"/>
      <w:numFmt w:val="bullet"/>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56583BDB"/>
    <w:multiLevelType w:val="hybridMultilevel"/>
    <w:tmpl w:val="4EEC2E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8017076"/>
    <w:multiLevelType w:val="hybridMultilevel"/>
    <w:tmpl w:val="4546E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56C24B"/>
    <w:multiLevelType w:val="hybridMultilevel"/>
    <w:tmpl w:val="4D88D7C2"/>
    <w:lvl w:ilvl="0" w:tplc="D25CACBE">
      <w:start w:val="1"/>
      <w:numFmt w:val="bullet"/>
      <w:lvlText w:val=""/>
      <w:lvlJc w:val="left"/>
      <w:pPr>
        <w:ind w:left="720" w:hanging="360"/>
      </w:pPr>
      <w:rPr>
        <w:rFonts w:ascii="Symbol" w:hAnsi="Symbol" w:hint="default"/>
      </w:rPr>
    </w:lvl>
    <w:lvl w:ilvl="1" w:tplc="A91AFE3A">
      <w:start w:val="1"/>
      <w:numFmt w:val="bullet"/>
      <w:lvlText w:val="o"/>
      <w:lvlJc w:val="left"/>
      <w:pPr>
        <w:ind w:left="1440" w:hanging="360"/>
      </w:pPr>
      <w:rPr>
        <w:rFonts w:ascii="Courier New" w:hAnsi="Courier New" w:hint="default"/>
      </w:rPr>
    </w:lvl>
    <w:lvl w:ilvl="2" w:tplc="B25ABF00">
      <w:start w:val="1"/>
      <w:numFmt w:val="bullet"/>
      <w:lvlText w:val=""/>
      <w:lvlJc w:val="left"/>
      <w:pPr>
        <w:ind w:left="2160" w:hanging="360"/>
      </w:pPr>
      <w:rPr>
        <w:rFonts w:ascii="Wingdings" w:hAnsi="Wingdings" w:hint="default"/>
      </w:rPr>
    </w:lvl>
    <w:lvl w:ilvl="3" w:tplc="1E52811C">
      <w:start w:val="1"/>
      <w:numFmt w:val="bullet"/>
      <w:lvlText w:val=""/>
      <w:lvlJc w:val="left"/>
      <w:pPr>
        <w:ind w:left="2880" w:hanging="360"/>
      </w:pPr>
      <w:rPr>
        <w:rFonts w:ascii="Symbol" w:hAnsi="Symbol" w:hint="default"/>
      </w:rPr>
    </w:lvl>
    <w:lvl w:ilvl="4" w:tplc="B4C44506">
      <w:start w:val="1"/>
      <w:numFmt w:val="bullet"/>
      <w:lvlText w:val="o"/>
      <w:lvlJc w:val="left"/>
      <w:pPr>
        <w:ind w:left="3600" w:hanging="360"/>
      </w:pPr>
      <w:rPr>
        <w:rFonts w:ascii="Courier New" w:hAnsi="Courier New" w:hint="default"/>
      </w:rPr>
    </w:lvl>
    <w:lvl w:ilvl="5" w:tplc="82128AE2">
      <w:start w:val="1"/>
      <w:numFmt w:val="bullet"/>
      <w:lvlText w:val=""/>
      <w:lvlJc w:val="left"/>
      <w:pPr>
        <w:ind w:left="4320" w:hanging="360"/>
      </w:pPr>
      <w:rPr>
        <w:rFonts w:ascii="Wingdings" w:hAnsi="Wingdings" w:hint="default"/>
      </w:rPr>
    </w:lvl>
    <w:lvl w:ilvl="6" w:tplc="6944EC5A">
      <w:start w:val="1"/>
      <w:numFmt w:val="bullet"/>
      <w:lvlText w:val=""/>
      <w:lvlJc w:val="left"/>
      <w:pPr>
        <w:ind w:left="5040" w:hanging="360"/>
      </w:pPr>
      <w:rPr>
        <w:rFonts w:ascii="Symbol" w:hAnsi="Symbol" w:hint="default"/>
      </w:rPr>
    </w:lvl>
    <w:lvl w:ilvl="7" w:tplc="F2041E1E">
      <w:start w:val="1"/>
      <w:numFmt w:val="bullet"/>
      <w:lvlText w:val="o"/>
      <w:lvlJc w:val="left"/>
      <w:pPr>
        <w:ind w:left="5760" w:hanging="360"/>
      </w:pPr>
      <w:rPr>
        <w:rFonts w:ascii="Courier New" w:hAnsi="Courier New" w:hint="default"/>
      </w:rPr>
    </w:lvl>
    <w:lvl w:ilvl="8" w:tplc="CD8ACD94">
      <w:start w:val="1"/>
      <w:numFmt w:val="bullet"/>
      <w:lvlText w:val=""/>
      <w:lvlJc w:val="left"/>
      <w:pPr>
        <w:ind w:left="6480" w:hanging="360"/>
      </w:pPr>
      <w:rPr>
        <w:rFonts w:ascii="Wingdings" w:hAnsi="Wingdings" w:hint="default"/>
      </w:rPr>
    </w:lvl>
  </w:abstractNum>
  <w:abstractNum w:abstractNumId="42" w15:restartNumberingAfterBreak="0">
    <w:nsid w:val="5A7457AC"/>
    <w:multiLevelType w:val="hybridMultilevel"/>
    <w:tmpl w:val="2C82FFBE"/>
    <w:lvl w:ilvl="0" w:tplc="39F281BA">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3" w15:restartNumberingAfterBreak="0">
    <w:nsid w:val="5C0F75D2"/>
    <w:multiLevelType w:val="hybridMultilevel"/>
    <w:tmpl w:val="B36E3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197C83"/>
    <w:multiLevelType w:val="hybridMultilevel"/>
    <w:tmpl w:val="F5CC1D7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5" w15:restartNumberingAfterBreak="0">
    <w:nsid w:val="5D3E51D3"/>
    <w:multiLevelType w:val="hybridMultilevel"/>
    <w:tmpl w:val="C228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3B13BAE"/>
    <w:multiLevelType w:val="hybridMultilevel"/>
    <w:tmpl w:val="AA782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EE3DC9"/>
    <w:multiLevelType w:val="hybridMultilevel"/>
    <w:tmpl w:val="B642B6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BDE7ECE"/>
    <w:multiLevelType w:val="hybridMultilevel"/>
    <w:tmpl w:val="C9DA28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C1072BB"/>
    <w:multiLevelType w:val="hybridMultilevel"/>
    <w:tmpl w:val="9A06848E"/>
    <w:lvl w:ilvl="0" w:tplc="DE3068EE">
      <w:start w:val="1"/>
      <w:numFmt w:val="bullet"/>
      <w:lvlText w:val="o"/>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C5E28E3"/>
    <w:multiLevelType w:val="hybridMultilevel"/>
    <w:tmpl w:val="F28CAD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C901C43"/>
    <w:multiLevelType w:val="hybridMultilevel"/>
    <w:tmpl w:val="CFE6475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34F6CE3"/>
    <w:multiLevelType w:val="hybridMultilevel"/>
    <w:tmpl w:val="10EC6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912AC9"/>
    <w:multiLevelType w:val="hybridMultilevel"/>
    <w:tmpl w:val="F6246598"/>
    <w:lvl w:ilvl="0" w:tplc="EB4C4D70">
      <w:start w:val="1"/>
      <w:numFmt w:val="bullet"/>
      <w:lvlText w:val=""/>
      <w:lvlJc w:val="left"/>
      <w:pPr>
        <w:ind w:left="720" w:hanging="360"/>
      </w:pPr>
      <w:rPr>
        <w:rFonts w:ascii="Symbol" w:hAnsi="Symbol" w:hint="default"/>
      </w:rPr>
    </w:lvl>
    <w:lvl w:ilvl="1" w:tplc="0FD6D030">
      <w:start w:val="1"/>
      <w:numFmt w:val="bullet"/>
      <w:lvlText w:val="o"/>
      <w:lvlJc w:val="left"/>
      <w:pPr>
        <w:ind w:left="1440" w:hanging="360"/>
      </w:pPr>
      <w:rPr>
        <w:rFonts w:ascii="Courier New" w:hAnsi="Courier New" w:hint="default"/>
      </w:rPr>
    </w:lvl>
    <w:lvl w:ilvl="2" w:tplc="45B804E6">
      <w:start w:val="1"/>
      <w:numFmt w:val="bullet"/>
      <w:lvlText w:val=""/>
      <w:lvlJc w:val="left"/>
      <w:pPr>
        <w:ind w:left="2160" w:hanging="360"/>
      </w:pPr>
      <w:rPr>
        <w:rFonts w:ascii="Symbol" w:hAnsi="Symbol" w:hint="default"/>
      </w:rPr>
    </w:lvl>
    <w:lvl w:ilvl="3" w:tplc="63BECADC">
      <w:start w:val="1"/>
      <w:numFmt w:val="bullet"/>
      <w:lvlText w:val=""/>
      <w:lvlJc w:val="left"/>
      <w:pPr>
        <w:ind w:left="2880" w:hanging="360"/>
      </w:pPr>
      <w:rPr>
        <w:rFonts w:ascii="Symbol" w:hAnsi="Symbol" w:hint="default"/>
      </w:rPr>
    </w:lvl>
    <w:lvl w:ilvl="4" w:tplc="0A281F88">
      <w:start w:val="1"/>
      <w:numFmt w:val="bullet"/>
      <w:lvlText w:val="o"/>
      <w:lvlJc w:val="left"/>
      <w:pPr>
        <w:ind w:left="3600" w:hanging="360"/>
      </w:pPr>
      <w:rPr>
        <w:rFonts w:ascii="Courier New" w:hAnsi="Courier New" w:hint="default"/>
      </w:rPr>
    </w:lvl>
    <w:lvl w:ilvl="5" w:tplc="1CBA5D5C">
      <w:start w:val="1"/>
      <w:numFmt w:val="bullet"/>
      <w:lvlText w:val=""/>
      <w:lvlJc w:val="left"/>
      <w:pPr>
        <w:ind w:left="4320" w:hanging="360"/>
      </w:pPr>
      <w:rPr>
        <w:rFonts w:ascii="Wingdings" w:hAnsi="Wingdings" w:hint="default"/>
      </w:rPr>
    </w:lvl>
    <w:lvl w:ilvl="6" w:tplc="F4E832FA">
      <w:start w:val="1"/>
      <w:numFmt w:val="bullet"/>
      <w:lvlText w:val=""/>
      <w:lvlJc w:val="left"/>
      <w:pPr>
        <w:ind w:left="5040" w:hanging="360"/>
      </w:pPr>
      <w:rPr>
        <w:rFonts w:ascii="Symbol" w:hAnsi="Symbol" w:hint="default"/>
      </w:rPr>
    </w:lvl>
    <w:lvl w:ilvl="7" w:tplc="11AA1EE4">
      <w:start w:val="1"/>
      <w:numFmt w:val="bullet"/>
      <w:lvlText w:val="o"/>
      <w:lvlJc w:val="left"/>
      <w:pPr>
        <w:ind w:left="5760" w:hanging="360"/>
      </w:pPr>
      <w:rPr>
        <w:rFonts w:ascii="Courier New" w:hAnsi="Courier New" w:hint="default"/>
      </w:rPr>
    </w:lvl>
    <w:lvl w:ilvl="8" w:tplc="8990E5D4">
      <w:start w:val="1"/>
      <w:numFmt w:val="bullet"/>
      <w:lvlText w:val=""/>
      <w:lvlJc w:val="left"/>
      <w:pPr>
        <w:ind w:left="6480" w:hanging="360"/>
      </w:pPr>
      <w:rPr>
        <w:rFonts w:ascii="Wingdings" w:hAnsi="Wingdings" w:hint="default"/>
      </w:rPr>
    </w:lvl>
  </w:abstractNum>
  <w:abstractNum w:abstractNumId="54" w15:restartNumberingAfterBreak="0">
    <w:nsid w:val="767774B9"/>
    <w:multiLevelType w:val="hybridMultilevel"/>
    <w:tmpl w:val="B406DEFA"/>
    <w:lvl w:ilvl="0" w:tplc="521A2FB0">
      <w:start w:val="1"/>
      <w:numFmt w:val="bullet"/>
      <w:lvlText w:val=""/>
      <w:lvlJc w:val="left"/>
      <w:pPr>
        <w:tabs>
          <w:tab w:val="num" w:pos="1080"/>
        </w:tabs>
        <w:ind w:left="1080" w:hanging="360"/>
      </w:pPr>
      <w:rPr>
        <w:rFonts w:ascii="Symbol" w:hAnsi="Symbol" w:hint="default"/>
        <w:sz w:val="20"/>
        <w:szCs w:val="20"/>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5" w15:restartNumberingAfterBreak="0">
    <w:nsid w:val="798A6EA6"/>
    <w:multiLevelType w:val="hybridMultilevel"/>
    <w:tmpl w:val="2BEC494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6" w15:restartNumberingAfterBreak="0">
    <w:nsid w:val="79CB2EA1"/>
    <w:multiLevelType w:val="hybridMultilevel"/>
    <w:tmpl w:val="54304EDC"/>
    <w:lvl w:ilvl="0" w:tplc="3CC825F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AAC655F"/>
    <w:multiLevelType w:val="hybridMultilevel"/>
    <w:tmpl w:val="95322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B9024E7"/>
    <w:multiLevelType w:val="hybridMultilevel"/>
    <w:tmpl w:val="E8907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6431700">
    <w:abstractNumId w:val="45"/>
  </w:num>
  <w:num w:numId="2" w16cid:durableId="1977947498">
    <w:abstractNumId w:val="3"/>
  </w:num>
  <w:num w:numId="3" w16cid:durableId="572089509">
    <w:abstractNumId w:val="11"/>
  </w:num>
  <w:num w:numId="4" w16cid:durableId="561215284">
    <w:abstractNumId w:val="46"/>
  </w:num>
  <w:num w:numId="5" w16cid:durableId="694429754">
    <w:abstractNumId w:val="40"/>
  </w:num>
  <w:num w:numId="6" w16cid:durableId="1227450499">
    <w:abstractNumId w:val="6"/>
  </w:num>
  <w:num w:numId="7" w16cid:durableId="620184231">
    <w:abstractNumId w:val="43"/>
  </w:num>
  <w:num w:numId="8" w16cid:durableId="1415274998">
    <w:abstractNumId w:val="8"/>
  </w:num>
  <w:num w:numId="9" w16cid:durableId="1696883392">
    <w:abstractNumId w:val="7"/>
  </w:num>
  <w:num w:numId="10" w16cid:durableId="1742675046">
    <w:abstractNumId w:val="28"/>
  </w:num>
  <w:num w:numId="11" w16cid:durableId="905261694">
    <w:abstractNumId w:val="32"/>
  </w:num>
  <w:num w:numId="12" w16cid:durableId="1682781499">
    <w:abstractNumId w:val="39"/>
  </w:num>
  <w:num w:numId="13" w16cid:durableId="452404271">
    <w:abstractNumId w:val="2"/>
  </w:num>
  <w:num w:numId="14" w16cid:durableId="1216817446">
    <w:abstractNumId w:val="19"/>
  </w:num>
  <w:num w:numId="15" w16cid:durableId="1392191087">
    <w:abstractNumId w:val="12"/>
  </w:num>
  <w:num w:numId="16" w16cid:durableId="616958618">
    <w:abstractNumId w:val="48"/>
  </w:num>
  <w:num w:numId="17" w16cid:durableId="437526943">
    <w:abstractNumId w:val="37"/>
  </w:num>
  <w:num w:numId="18" w16cid:durableId="511188057">
    <w:abstractNumId w:val="23"/>
  </w:num>
  <w:num w:numId="19" w16cid:durableId="649098560">
    <w:abstractNumId w:val="58"/>
  </w:num>
  <w:num w:numId="20" w16cid:durableId="765540383">
    <w:abstractNumId w:val="16"/>
  </w:num>
  <w:num w:numId="21" w16cid:durableId="1661738062">
    <w:abstractNumId w:val="21"/>
  </w:num>
  <w:num w:numId="22" w16cid:durableId="1000766727">
    <w:abstractNumId w:val="36"/>
  </w:num>
  <w:num w:numId="23" w16cid:durableId="1867331796">
    <w:abstractNumId w:val="22"/>
  </w:num>
  <w:num w:numId="24" w16cid:durableId="1961955365">
    <w:abstractNumId w:val="34"/>
  </w:num>
  <w:num w:numId="25" w16cid:durableId="1401293108">
    <w:abstractNumId w:val="44"/>
  </w:num>
  <w:num w:numId="26" w16cid:durableId="274754095">
    <w:abstractNumId w:val="10"/>
  </w:num>
  <w:num w:numId="27" w16cid:durableId="462038195">
    <w:abstractNumId w:val="9"/>
  </w:num>
  <w:num w:numId="28" w16cid:durableId="1670866054">
    <w:abstractNumId w:val="29"/>
  </w:num>
  <w:num w:numId="29" w16cid:durableId="1430390472">
    <w:abstractNumId w:val="30"/>
  </w:num>
  <w:num w:numId="30" w16cid:durableId="677385898">
    <w:abstractNumId w:val="20"/>
  </w:num>
  <w:num w:numId="31" w16cid:durableId="393160125">
    <w:abstractNumId w:val="18"/>
  </w:num>
  <w:num w:numId="32" w16cid:durableId="1527913732">
    <w:abstractNumId w:val="49"/>
  </w:num>
  <w:num w:numId="33" w16cid:durableId="595595085">
    <w:abstractNumId w:val="24"/>
  </w:num>
  <w:num w:numId="34" w16cid:durableId="1273903536">
    <w:abstractNumId w:val="15"/>
  </w:num>
  <w:num w:numId="35" w16cid:durableId="1642806097">
    <w:abstractNumId w:val="25"/>
  </w:num>
  <w:num w:numId="36" w16cid:durableId="1509053603">
    <w:abstractNumId w:val="50"/>
  </w:num>
  <w:num w:numId="37" w16cid:durableId="1384448896">
    <w:abstractNumId w:val="47"/>
  </w:num>
  <w:num w:numId="38" w16cid:durableId="831530010">
    <w:abstractNumId w:val="54"/>
  </w:num>
  <w:num w:numId="39" w16cid:durableId="1393695676">
    <w:abstractNumId w:val="31"/>
  </w:num>
  <w:num w:numId="40" w16cid:durableId="289477807">
    <w:abstractNumId w:val="55"/>
  </w:num>
  <w:num w:numId="41" w16cid:durableId="779379317">
    <w:abstractNumId w:val="26"/>
  </w:num>
  <w:num w:numId="42" w16cid:durableId="1345286979">
    <w:abstractNumId w:val="17"/>
  </w:num>
  <w:num w:numId="43" w16cid:durableId="125633065">
    <w:abstractNumId w:val="57"/>
  </w:num>
  <w:num w:numId="44" w16cid:durableId="1670714882">
    <w:abstractNumId w:val="42"/>
  </w:num>
  <w:num w:numId="45" w16cid:durableId="246765967">
    <w:abstractNumId w:val="56"/>
  </w:num>
  <w:num w:numId="46" w16cid:durableId="452135948">
    <w:abstractNumId w:val="4"/>
  </w:num>
  <w:num w:numId="47" w16cid:durableId="301271151">
    <w:abstractNumId w:val="33"/>
  </w:num>
  <w:num w:numId="48" w16cid:durableId="110823270">
    <w:abstractNumId w:val="5"/>
  </w:num>
  <w:num w:numId="49" w16cid:durableId="667098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30868605">
    <w:abstractNumId w:val="14"/>
  </w:num>
  <w:num w:numId="51" w16cid:durableId="130027858">
    <w:abstractNumId w:val="38"/>
  </w:num>
  <w:num w:numId="52" w16cid:durableId="863712205">
    <w:abstractNumId w:val="35"/>
  </w:num>
  <w:num w:numId="53" w16cid:durableId="264774097">
    <w:abstractNumId w:val="1"/>
  </w:num>
  <w:num w:numId="54" w16cid:durableId="2130588883">
    <w:abstractNumId w:val="51"/>
  </w:num>
  <w:num w:numId="55" w16cid:durableId="1042828739">
    <w:abstractNumId w:val="27"/>
  </w:num>
  <w:num w:numId="56" w16cid:durableId="115560911">
    <w:abstractNumId w:val="53"/>
  </w:num>
  <w:num w:numId="57" w16cid:durableId="1334264771">
    <w:abstractNumId w:val="41"/>
  </w:num>
  <w:num w:numId="58" w16cid:durableId="1308129635">
    <w:abstractNumId w:val="13"/>
  </w:num>
  <w:num w:numId="59" w16cid:durableId="1346130101">
    <w:abstractNumId w:val="5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FD9"/>
    <w:rsid w:val="00003FB3"/>
    <w:rsid w:val="00006EF4"/>
    <w:rsid w:val="00014241"/>
    <w:rsid w:val="00021987"/>
    <w:rsid w:val="00032B99"/>
    <w:rsid w:val="00037417"/>
    <w:rsid w:val="00040E57"/>
    <w:rsid w:val="0004284C"/>
    <w:rsid w:val="00044DA9"/>
    <w:rsid w:val="000454B0"/>
    <w:rsid w:val="000454B7"/>
    <w:rsid w:val="00046387"/>
    <w:rsid w:val="00050D61"/>
    <w:rsid w:val="00056698"/>
    <w:rsid w:val="00061D8D"/>
    <w:rsid w:val="00061E3B"/>
    <w:rsid w:val="00063871"/>
    <w:rsid w:val="00066A5F"/>
    <w:rsid w:val="000675EA"/>
    <w:rsid w:val="000736D0"/>
    <w:rsid w:val="00080B65"/>
    <w:rsid w:val="0008125B"/>
    <w:rsid w:val="00090ED7"/>
    <w:rsid w:val="000939E8"/>
    <w:rsid w:val="00094B19"/>
    <w:rsid w:val="00097AC2"/>
    <w:rsid w:val="000A2699"/>
    <w:rsid w:val="000A2895"/>
    <w:rsid w:val="000A4369"/>
    <w:rsid w:val="000B1ABC"/>
    <w:rsid w:val="000B3136"/>
    <w:rsid w:val="000B489B"/>
    <w:rsid w:val="000B69BE"/>
    <w:rsid w:val="000D1E61"/>
    <w:rsid w:val="000D2466"/>
    <w:rsid w:val="000D3E16"/>
    <w:rsid w:val="000D6DC7"/>
    <w:rsid w:val="000D79F9"/>
    <w:rsid w:val="000E1316"/>
    <w:rsid w:val="000E3944"/>
    <w:rsid w:val="000E697E"/>
    <w:rsid w:val="000F1BD3"/>
    <w:rsid w:val="000F6508"/>
    <w:rsid w:val="001006D0"/>
    <w:rsid w:val="00104C2E"/>
    <w:rsid w:val="00104FB9"/>
    <w:rsid w:val="00105A02"/>
    <w:rsid w:val="00105B3E"/>
    <w:rsid w:val="001153B3"/>
    <w:rsid w:val="00117CD3"/>
    <w:rsid w:val="001335E7"/>
    <w:rsid w:val="00136B0D"/>
    <w:rsid w:val="00137790"/>
    <w:rsid w:val="00143D28"/>
    <w:rsid w:val="00146C83"/>
    <w:rsid w:val="00147C7D"/>
    <w:rsid w:val="0015372A"/>
    <w:rsid w:val="00154D42"/>
    <w:rsid w:val="00155405"/>
    <w:rsid w:val="00162DA6"/>
    <w:rsid w:val="00193793"/>
    <w:rsid w:val="00193F30"/>
    <w:rsid w:val="001973D7"/>
    <w:rsid w:val="001A0522"/>
    <w:rsid w:val="001A2165"/>
    <w:rsid w:val="001A263D"/>
    <w:rsid w:val="001A3F31"/>
    <w:rsid w:val="001A7D8A"/>
    <w:rsid w:val="001B3809"/>
    <w:rsid w:val="001B46CC"/>
    <w:rsid w:val="001B5698"/>
    <w:rsid w:val="001C3303"/>
    <w:rsid w:val="001C399E"/>
    <w:rsid w:val="001C4F6C"/>
    <w:rsid w:val="001D0141"/>
    <w:rsid w:val="001D07D3"/>
    <w:rsid w:val="001D4294"/>
    <w:rsid w:val="001E0FE6"/>
    <w:rsid w:val="001E73C3"/>
    <w:rsid w:val="001E7C2E"/>
    <w:rsid w:val="001F0EF6"/>
    <w:rsid w:val="001F50D0"/>
    <w:rsid w:val="00201B55"/>
    <w:rsid w:val="00202DB8"/>
    <w:rsid w:val="00206136"/>
    <w:rsid w:val="00207724"/>
    <w:rsid w:val="00215253"/>
    <w:rsid w:val="00217443"/>
    <w:rsid w:val="0022111A"/>
    <w:rsid w:val="0022359B"/>
    <w:rsid w:val="002249CC"/>
    <w:rsid w:val="00225D3E"/>
    <w:rsid w:val="00230680"/>
    <w:rsid w:val="00232DFB"/>
    <w:rsid w:val="00234811"/>
    <w:rsid w:val="00234870"/>
    <w:rsid w:val="002369DF"/>
    <w:rsid w:val="002453D5"/>
    <w:rsid w:val="002520EF"/>
    <w:rsid w:val="0025266D"/>
    <w:rsid w:val="00254178"/>
    <w:rsid w:val="00257935"/>
    <w:rsid w:val="00261E08"/>
    <w:rsid w:val="00282490"/>
    <w:rsid w:val="00290973"/>
    <w:rsid w:val="00290E00"/>
    <w:rsid w:val="0029725B"/>
    <w:rsid w:val="002A015E"/>
    <w:rsid w:val="002A1E8C"/>
    <w:rsid w:val="002A7369"/>
    <w:rsid w:val="002B07F8"/>
    <w:rsid w:val="002B11DB"/>
    <w:rsid w:val="002B1A7B"/>
    <w:rsid w:val="002B239C"/>
    <w:rsid w:val="002B4BDB"/>
    <w:rsid w:val="002B618E"/>
    <w:rsid w:val="002C100B"/>
    <w:rsid w:val="002C16B4"/>
    <w:rsid w:val="002C75B0"/>
    <w:rsid w:val="002D0DF0"/>
    <w:rsid w:val="002D2358"/>
    <w:rsid w:val="002D39C1"/>
    <w:rsid w:val="002D5088"/>
    <w:rsid w:val="002D62BE"/>
    <w:rsid w:val="002D67FA"/>
    <w:rsid w:val="002E1988"/>
    <w:rsid w:val="002E2258"/>
    <w:rsid w:val="002E3964"/>
    <w:rsid w:val="00300E99"/>
    <w:rsid w:val="00307D67"/>
    <w:rsid w:val="0031036F"/>
    <w:rsid w:val="00310659"/>
    <w:rsid w:val="00311F49"/>
    <w:rsid w:val="00316E93"/>
    <w:rsid w:val="0031794B"/>
    <w:rsid w:val="00321F7F"/>
    <w:rsid w:val="00333ECF"/>
    <w:rsid w:val="00337348"/>
    <w:rsid w:val="00341C65"/>
    <w:rsid w:val="00341EAE"/>
    <w:rsid w:val="00346133"/>
    <w:rsid w:val="00351371"/>
    <w:rsid w:val="0035572A"/>
    <w:rsid w:val="00355763"/>
    <w:rsid w:val="0036077F"/>
    <w:rsid w:val="00362064"/>
    <w:rsid w:val="0036295B"/>
    <w:rsid w:val="00364D02"/>
    <w:rsid w:val="003674CA"/>
    <w:rsid w:val="003844C9"/>
    <w:rsid w:val="00390B10"/>
    <w:rsid w:val="00390FE7"/>
    <w:rsid w:val="00394633"/>
    <w:rsid w:val="003957A3"/>
    <w:rsid w:val="003A053E"/>
    <w:rsid w:val="003B177C"/>
    <w:rsid w:val="003B4BCD"/>
    <w:rsid w:val="003C0022"/>
    <w:rsid w:val="003C30B9"/>
    <w:rsid w:val="003D158C"/>
    <w:rsid w:val="003D3AFE"/>
    <w:rsid w:val="003D488E"/>
    <w:rsid w:val="003D4E6A"/>
    <w:rsid w:val="003E1A89"/>
    <w:rsid w:val="003E367B"/>
    <w:rsid w:val="003E3FFF"/>
    <w:rsid w:val="003E681D"/>
    <w:rsid w:val="003E7AE2"/>
    <w:rsid w:val="003F16AB"/>
    <w:rsid w:val="003F23EC"/>
    <w:rsid w:val="003F2E88"/>
    <w:rsid w:val="003F2EE1"/>
    <w:rsid w:val="003F3D2D"/>
    <w:rsid w:val="003F5351"/>
    <w:rsid w:val="003F683C"/>
    <w:rsid w:val="003F76F4"/>
    <w:rsid w:val="00400FB8"/>
    <w:rsid w:val="004011C3"/>
    <w:rsid w:val="00403149"/>
    <w:rsid w:val="00403B64"/>
    <w:rsid w:val="004056B0"/>
    <w:rsid w:val="004105EC"/>
    <w:rsid w:val="0041136A"/>
    <w:rsid w:val="004122A2"/>
    <w:rsid w:val="0041580F"/>
    <w:rsid w:val="00422029"/>
    <w:rsid w:val="00424B69"/>
    <w:rsid w:val="00425FCD"/>
    <w:rsid w:val="00427245"/>
    <w:rsid w:val="004278CF"/>
    <w:rsid w:val="0043023C"/>
    <w:rsid w:val="00435CF7"/>
    <w:rsid w:val="004369B2"/>
    <w:rsid w:val="00442D44"/>
    <w:rsid w:val="00445984"/>
    <w:rsid w:val="00446EE4"/>
    <w:rsid w:val="0047176B"/>
    <w:rsid w:val="00472CA3"/>
    <w:rsid w:val="00473447"/>
    <w:rsid w:val="00476450"/>
    <w:rsid w:val="004771CC"/>
    <w:rsid w:val="004862BD"/>
    <w:rsid w:val="004906BF"/>
    <w:rsid w:val="0049618C"/>
    <w:rsid w:val="004A1DF6"/>
    <w:rsid w:val="004A53A7"/>
    <w:rsid w:val="004B19C7"/>
    <w:rsid w:val="004B7F20"/>
    <w:rsid w:val="004C07BF"/>
    <w:rsid w:val="004C0CF4"/>
    <w:rsid w:val="004C16EB"/>
    <w:rsid w:val="004C4448"/>
    <w:rsid w:val="004C458F"/>
    <w:rsid w:val="004C505D"/>
    <w:rsid w:val="004C5A1D"/>
    <w:rsid w:val="004C6262"/>
    <w:rsid w:val="004D2CF4"/>
    <w:rsid w:val="004D3485"/>
    <w:rsid w:val="004E0DFE"/>
    <w:rsid w:val="004E37CA"/>
    <w:rsid w:val="004E60B5"/>
    <w:rsid w:val="004E6A9C"/>
    <w:rsid w:val="004E6EA2"/>
    <w:rsid w:val="004F624C"/>
    <w:rsid w:val="00500DE5"/>
    <w:rsid w:val="00500FE1"/>
    <w:rsid w:val="00507558"/>
    <w:rsid w:val="005105C2"/>
    <w:rsid w:val="00510770"/>
    <w:rsid w:val="00510D5B"/>
    <w:rsid w:val="00511444"/>
    <w:rsid w:val="005163BB"/>
    <w:rsid w:val="0052597C"/>
    <w:rsid w:val="00526D33"/>
    <w:rsid w:val="00526E58"/>
    <w:rsid w:val="00532A33"/>
    <w:rsid w:val="00534816"/>
    <w:rsid w:val="00545DBF"/>
    <w:rsid w:val="005559CF"/>
    <w:rsid w:val="00557F95"/>
    <w:rsid w:val="0056095D"/>
    <w:rsid w:val="00560E8C"/>
    <w:rsid w:val="005618A4"/>
    <w:rsid w:val="0056208B"/>
    <w:rsid w:val="005646FA"/>
    <w:rsid w:val="0056473D"/>
    <w:rsid w:val="00565F0B"/>
    <w:rsid w:val="00572A09"/>
    <w:rsid w:val="00580946"/>
    <w:rsid w:val="005815B0"/>
    <w:rsid w:val="005851D0"/>
    <w:rsid w:val="00592199"/>
    <w:rsid w:val="00593D0D"/>
    <w:rsid w:val="00593EF4"/>
    <w:rsid w:val="005952DC"/>
    <w:rsid w:val="005A2FB9"/>
    <w:rsid w:val="005A5213"/>
    <w:rsid w:val="005A7CC1"/>
    <w:rsid w:val="005B2276"/>
    <w:rsid w:val="005B58FD"/>
    <w:rsid w:val="005B5CB8"/>
    <w:rsid w:val="005C0063"/>
    <w:rsid w:val="005C1288"/>
    <w:rsid w:val="005C752C"/>
    <w:rsid w:val="005C7663"/>
    <w:rsid w:val="005E3703"/>
    <w:rsid w:val="005E5749"/>
    <w:rsid w:val="005E7351"/>
    <w:rsid w:val="005F1204"/>
    <w:rsid w:val="005F3BBF"/>
    <w:rsid w:val="006030C2"/>
    <w:rsid w:val="00607742"/>
    <w:rsid w:val="0061216A"/>
    <w:rsid w:val="00613B04"/>
    <w:rsid w:val="0062323C"/>
    <w:rsid w:val="00632004"/>
    <w:rsid w:val="00632823"/>
    <w:rsid w:val="00635BF9"/>
    <w:rsid w:val="0064124F"/>
    <w:rsid w:val="00654A14"/>
    <w:rsid w:val="00654B81"/>
    <w:rsid w:val="00655C11"/>
    <w:rsid w:val="006633B4"/>
    <w:rsid w:val="0066554B"/>
    <w:rsid w:val="006731F7"/>
    <w:rsid w:val="00674F6B"/>
    <w:rsid w:val="00674FAF"/>
    <w:rsid w:val="0068678E"/>
    <w:rsid w:val="006909A4"/>
    <w:rsid w:val="006925FB"/>
    <w:rsid w:val="00692F5D"/>
    <w:rsid w:val="00697BF5"/>
    <w:rsid w:val="006A3991"/>
    <w:rsid w:val="006A54E9"/>
    <w:rsid w:val="006B3283"/>
    <w:rsid w:val="006C2AAF"/>
    <w:rsid w:val="006C46E3"/>
    <w:rsid w:val="006D7080"/>
    <w:rsid w:val="006D7147"/>
    <w:rsid w:val="006E1F10"/>
    <w:rsid w:val="006E3A66"/>
    <w:rsid w:val="006E662B"/>
    <w:rsid w:val="006E75C5"/>
    <w:rsid w:val="006F2B7B"/>
    <w:rsid w:val="006F36D4"/>
    <w:rsid w:val="006F3AF5"/>
    <w:rsid w:val="006F50BF"/>
    <w:rsid w:val="006F682D"/>
    <w:rsid w:val="006F7A2E"/>
    <w:rsid w:val="00700AF8"/>
    <w:rsid w:val="00703739"/>
    <w:rsid w:val="00705C51"/>
    <w:rsid w:val="00717553"/>
    <w:rsid w:val="00721B5A"/>
    <w:rsid w:val="007227A8"/>
    <w:rsid w:val="00726316"/>
    <w:rsid w:val="00726B76"/>
    <w:rsid w:val="00731398"/>
    <w:rsid w:val="00732CCD"/>
    <w:rsid w:val="00735533"/>
    <w:rsid w:val="007423A4"/>
    <w:rsid w:val="00745949"/>
    <w:rsid w:val="00747BFD"/>
    <w:rsid w:val="00750887"/>
    <w:rsid w:val="00753D80"/>
    <w:rsid w:val="00756BD3"/>
    <w:rsid w:val="00756D8C"/>
    <w:rsid w:val="007572D5"/>
    <w:rsid w:val="00757C1E"/>
    <w:rsid w:val="007658FC"/>
    <w:rsid w:val="00767176"/>
    <w:rsid w:val="007676A3"/>
    <w:rsid w:val="007739FA"/>
    <w:rsid w:val="00776519"/>
    <w:rsid w:val="007765DC"/>
    <w:rsid w:val="00776961"/>
    <w:rsid w:val="0078134F"/>
    <w:rsid w:val="0078520C"/>
    <w:rsid w:val="00785FD8"/>
    <w:rsid w:val="00797173"/>
    <w:rsid w:val="007A1DB3"/>
    <w:rsid w:val="007A3160"/>
    <w:rsid w:val="007B0462"/>
    <w:rsid w:val="007B4646"/>
    <w:rsid w:val="007B5851"/>
    <w:rsid w:val="007B5EFA"/>
    <w:rsid w:val="007B6A80"/>
    <w:rsid w:val="007D582D"/>
    <w:rsid w:val="007D6176"/>
    <w:rsid w:val="007D651E"/>
    <w:rsid w:val="007E10BB"/>
    <w:rsid w:val="007E33F8"/>
    <w:rsid w:val="007E5DCE"/>
    <w:rsid w:val="007F02F1"/>
    <w:rsid w:val="007F212E"/>
    <w:rsid w:val="007F348C"/>
    <w:rsid w:val="007F54DB"/>
    <w:rsid w:val="007F7B9D"/>
    <w:rsid w:val="0080085C"/>
    <w:rsid w:val="00803297"/>
    <w:rsid w:val="00804A3A"/>
    <w:rsid w:val="00805B33"/>
    <w:rsid w:val="008178B4"/>
    <w:rsid w:val="008238D5"/>
    <w:rsid w:val="00827741"/>
    <w:rsid w:val="008316A2"/>
    <w:rsid w:val="008316E5"/>
    <w:rsid w:val="00833D75"/>
    <w:rsid w:val="00840FA1"/>
    <w:rsid w:val="008502F8"/>
    <w:rsid w:val="00853F34"/>
    <w:rsid w:val="00853F89"/>
    <w:rsid w:val="008560BC"/>
    <w:rsid w:val="00857E57"/>
    <w:rsid w:val="00860609"/>
    <w:rsid w:val="008619AA"/>
    <w:rsid w:val="008620E8"/>
    <w:rsid w:val="008625C4"/>
    <w:rsid w:val="00864A3D"/>
    <w:rsid w:val="0086649C"/>
    <w:rsid w:val="0086768C"/>
    <w:rsid w:val="00880DF9"/>
    <w:rsid w:val="00884294"/>
    <w:rsid w:val="00891E7B"/>
    <w:rsid w:val="0089485A"/>
    <w:rsid w:val="00895E92"/>
    <w:rsid w:val="008A04CB"/>
    <w:rsid w:val="008A220B"/>
    <w:rsid w:val="008B46E5"/>
    <w:rsid w:val="008B56BE"/>
    <w:rsid w:val="008D0D05"/>
    <w:rsid w:val="008D6224"/>
    <w:rsid w:val="008E145C"/>
    <w:rsid w:val="008E17DC"/>
    <w:rsid w:val="008E417C"/>
    <w:rsid w:val="008F14C8"/>
    <w:rsid w:val="008F1CD8"/>
    <w:rsid w:val="008F221F"/>
    <w:rsid w:val="008F5281"/>
    <w:rsid w:val="008F780E"/>
    <w:rsid w:val="008F792F"/>
    <w:rsid w:val="00903AB3"/>
    <w:rsid w:val="00906EC0"/>
    <w:rsid w:val="00914433"/>
    <w:rsid w:val="00921849"/>
    <w:rsid w:val="00923F2B"/>
    <w:rsid w:val="00924814"/>
    <w:rsid w:val="00925D9C"/>
    <w:rsid w:val="009376FC"/>
    <w:rsid w:val="009408A3"/>
    <w:rsid w:val="00945AE9"/>
    <w:rsid w:val="0094761E"/>
    <w:rsid w:val="00954860"/>
    <w:rsid w:val="0096157D"/>
    <w:rsid w:val="00963FAA"/>
    <w:rsid w:val="00966628"/>
    <w:rsid w:val="00974B76"/>
    <w:rsid w:val="00994BF4"/>
    <w:rsid w:val="00994EFD"/>
    <w:rsid w:val="00997A56"/>
    <w:rsid w:val="00997B2C"/>
    <w:rsid w:val="009A14E4"/>
    <w:rsid w:val="009A2FAF"/>
    <w:rsid w:val="009B1A9F"/>
    <w:rsid w:val="009C3C71"/>
    <w:rsid w:val="009C6149"/>
    <w:rsid w:val="009C710A"/>
    <w:rsid w:val="009D1634"/>
    <w:rsid w:val="009D277E"/>
    <w:rsid w:val="009D3D1F"/>
    <w:rsid w:val="009D70CD"/>
    <w:rsid w:val="009F2514"/>
    <w:rsid w:val="009F2B37"/>
    <w:rsid w:val="009F4D80"/>
    <w:rsid w:val="009F6DFC"/>
    <w:rsid w:val="00A0053A"/>
    <w:rsid w:val="00A00E29"/>
    <w:rsid w:val="00A012B4"/>
    <w:rsid w:val="00A016EC"/>
    <w:rsid w:val="00A040F9"/>
    <w:rsid w:val="00A0422F"/>
    <w:rsid w:val="00A07125"/>
    <w:rsid w:val="00A0788E"/>
    <w:rsid w:val="00A1385F"/>
    <w:rsid w:val="00A142A3"/>
    <w:rsid w:val="00A158B9"/>
    <w:rsid w:val="00A16D42"/>
    <w:rsid w:val="00A30118"/>
    <w:rsid w:val="00A311AB"/>
    <w:rsid w:val="00A32259"/>
    <w:rsid w:val="00A36663"/>
    <w:rsid w:val="00A43003"/>
    <w:rsid w:val="00A462A5"/>
    <w:rsid w:val="00A532A0"/>
    <w:rsid w:val="00A540D0"/>
    <w:rsid w:val="00A554B3"/>
    <w:rsid w:val="00A55F56"/>
    <w:rsid w:val="00A56741"/>
    <w:rsid w:val="00A73EAE"/>
    <w:rsid w:val="00A76778"/>
    <w:rsid w:val="00A76D0E"/>
    <w:rsid w:val="00A80528"/>
    <w:rsid w:val="00A845AD"/>
    <w:rsid w:val="00A90718"/>
    <w:rsid w:val="00A9188B"/>
    <w:rsid w:val="00A9356B"/>
    <w:rsid w:val="00AA2546"/>
    <w:rsid w:val="00AA3F2A"/>
    <w:rsid w:val="00AA5A23"/>
    <w:rsid w:val="00AA6AC6"/>
    <w:rsid w:val="00AB0413"/>
    <w:rsid w:val="00AB0BA7"/>
    <w:rsid w:val="00AC1951"/>
    <w:rsid w:val="00AC6083"/>
    <w:rsid w:val="00AC6AE0"/>
    <w:rsid w:val="00AC72B9"/>
    <w:rsid w:val="00AD0FF0"/>
    <w:rsid w:val="00AD40B0"/>
    <w:rsid w:val="00AD60F0"/>
    <w:rsid w:val="00AD615B"/>
    <w:rsid w:val="00AD6536"/>
    <w:rsid w:val="00AE1CDB"/>
    <w:rsid w:val="00AE221A"/>
    <w:rsid w:val="00AE72BF"/>
    <w:rsid w:val="00AF3440"/>
    <w:rsid w:val="00AF5871"/>
    <w:rsid w:val="00B00EBB"/>
    <w:rsid w:val="00B03CAD"/>
    <w:rsid w:val="00B15135"/>
    <w:rsid w:val="00B21CD7"/>
    <w:rsid w:val="00B2405F"/>
    <w:rsid w:val="00B26C73"/>
    <w:rsid w:val="00B3026D"/>
    <w:rsid w:val="00B302DF"/>
    <w:rsid w:val="00B3117D"/>
    <w:rsid w:val="00B320B7"/>
    <w:rsid w:val="00B3354E"/>
    <w:rsid w:val="00B3778B"/>
    <w:rsid w:val="00B379E6"/>
    <w:rsid w:val="00B37D7A"/>
    <w:rsid w:val="00B43DDE"/>
    <w:rsid w:val="00B4427B"/>
    <w:rsid w:val="00B56550"/>
    <w:rsid w:val="00B61372"/>
    <w:rsid w:val="00B62F8C"/>
    <w:rsid w:val="00B669A4"/>
    <w:rsid w:val="00B66EE6"/>
    <w:rsid w:val="00B7261D"/>
    <w:rsid w:val="00B7413C"/>
    <w:rsid w:val="00B757E2"/>
    <w:rsid w:val="00B8138B"/>
    <w:rsid w:val="00B8576C"/>
    <w:rsid w:val="00B92023"/>
    <w:rsid w:val="00B94608"/>
    <w:rsid w:val="00BA3EE3"/>
    <w:rsid w:val="00BD284A"/>
    <w:rsid w:val="00BD58D8"/>
    <w:rsid w:val="00BD6E32"/>
    <w:rsid w:val="00BD7144"/>
    <w:rsid w:val="00BE26B3"/>
    <w:rsid w:val="00BE53EC"/>
    <w:rsid w:val="00BE6B0C"/>
    <w:rsid w:val="00BF1B8D"/>
    <w:rsid w:val="00BF26A1"/>
    <w:rsid w:val="00BF2DF5"/>
    <w:rsid w:val="00BF2FE4"/>
    <w:rsid w:val="00BF4C02"/>
    <w:rsid w:val="00C06182"/>
    <w:rsid w:val="00C101CE"/>
    <w:rsid w:val="00C17010"/>
    <w:rsid w:val="00C17485"/>
    <w:rsid w:val="00C20C24"/>
    <w:rsid w:val="00C40292"/>
    <w:rsid w:val="00C405DC"/>
    <w:rsid w:val="00C43779"/>
    <w:rsid w:val="00C46F15"/>
    <w:rsid w:val="00C470BA"/>
    <w:rsid w:val="00C5038C"/>
    <w:rsid w:val="00C51190"/>
    <w:rsid w:val="00C543FC"/>
    <w:rsid w:val="00C57A1E"/>
    <w:rsid w:val="00C61487"/>
    <w:rsid w:val="00C62658"/>
    <w:rsid w:val="00C62C18"/>
    <w:rsid w:val="00C62EC0"/>
    <w:rsid w:val="00C634B3"/>
    <w:rsid w:val="00C7178E"/>
    <w:rsid w:val="00C71CFA"/>
    <w:rsid w:val="00C73027"/>
    <w:rsid w:val="00C734ED"/>
    <w:rsid w:val="00C75E33"/>
    <w:rsid w:val="00C83E66"/>
    <w:rsid w:val="00C84657"/>
    <w:rsid w:val="00C876A8"/>
    <w:rsid w:val="00C93F50"/>
    <w:rsid w:val="00C97189"/>
    <w:rsid w:val="00C9734B"/>
    <w:rsid w:val="00CA10F5"/>
    <w:rsid w:val="00CA1AFD"/>
    <w:rsid w:val="00CA5DF0"/>
    <w:rsid w:val="00CB230D"/>
    <w:rsid w:val="00CB2586"/>
    <w:rsid w:val="00CB77D7"/>
    <w:rsid w:val="00CC108A"/>
    <w:rsid w:val="00CC1DFA"/>
    <w:rsid w:val="00CC23AC"/>
    <w:rsid w:val="00CC5D7E"/>
    <w:rsid w:val="00CD0C22"/>
    <w:rsid w:val="00CD0E2D"/>
    <w:rsid w:val="00CD2B8C"/>
    <w:rsid w:val="00CD316F"/>
    <w:rsid w:val="00CD3C84"/>
    <w:rsid w:val="00CD460F"/>
    <w:rsid w:val="00CD7135"/>
    <w:rsid w:val="00CE3B8D"/>
    <w:rsid w:val="00CE5296"/>
    <w:rsid w:val="00CE7C9E"/>
    <w:rsid w:val="00CF2686"/>
    <w:rsid w:val="00CF35C5"/>
    <w:rsid w:val="00CF58CF"/>
    <w:rsid w:val="00CF7A93"/>
    <w:rsid w:val="00D00641"/>
    <w:rsid w:val="00D01688"/>
    <w:rsid w:val="00D02337"/>
    <w:rsid w:val="00D1510D"/>
    <w:rsid w:val="00D173A1"/>
    <w:rsid w:val="00D257CB"/>
    <w:rsid w:val="00D25B4D"/>
    <w:rsid w:val="00D25CB1"/>
    <w:rsid w:val="00D27B69"/>
    <w:rsid w:val="00D4790C"/>
    <w:rsid w:val="00D516C7"/>
    <w:rsid w:val="00D5285A"/>
    <w:rsid w:val="00D53D2C"/>
    <w:rsid w:val="00D56F67"/>
    <w:rsid w:val="00D7436A"/>
    <w:rsid w:val="00D76C24"/>
    <w:rsid w:val="00D82D22"/>
    <w:rsid w:val="00D85B49"/>
    <w:rsid w:val="00D9280B"/>
    <w:rsid w:val="00D95F7A"/>
    <w:rsid w:val="00D96A93"/>
    <w:rsid w:val="00D97A84"/>
    <w:rsid w:val="00DA1C90"/>
    <w:rsid w:val="00DB3893"/>
    <w:rsid w:val="00DB7A40"/>
    <w:rsid w:val="00DC43BF"/>
    <w:rsid w:val="00DC643A"/>
    <w:rsid w:val="00DD2CB6"/>
    <w:rsid w:val="00DD4422"/>
    <w:rsid w:val="00DD5C6E"/>
    <w:rsid w:val="00DE0958"/>
    <w:rsid w:val="00DE42D1"/>
    <w:rsid w:val="00DF4800"/>
    <w:rsid w:val="00DF6B0F"/>
    <w:rsid w:val="00DF6F39"/>
    <w:rsid w:val="00E00DA8"/>
    <w:rsid w:val="00E0622E"/>
    <w:rsid w:val="00E13A89"/>
    <w:rsid w:val="00E25EFA"/>
    <w:rsid w:val="00E359E8"/>
    <w:rsid w:val="00E41A94"/>
    <w:rsid w:val="00E43C6D"/>
    <w:rsid w:val="00E442D7"/>
    <w:rsid w:val="00E445C6"/>
    <w:rsid w:val="00E50A44"/>
    <w:rsid w:val="00E52621"/>
    <w:rsid w:val="00E605DC"/>
    <w:rsid w:val="00E61054"/>
    <w:rsid w:val="00E66E94"/>
    <w:rsid w:val="00E70835"/>
    <w:rsid w:val="00E716A8"/>
    <w:rsid w:val="00E90943"/>
    <w:rsid w:val="00E91602"/>
    <w:rsid w:val="00E922D8"/>
    <w:rsid w:val="00E92E1C"/>
    <w:rsid w:val="00E93303"/>
    <w:rsid w:val="00E93771"/>
    <w:rsid w:val="00E94060"/>
    <w:rsid w:val="00EA4103"/>
    <w:rsid w:val="00EA6AE2"/>
    <w:rsid w:val="00EB213F"/>
    <w:rsid w:val="00EB2DA8"/>
    <w:rsid w:val="00EB3B9A"/>
    <w:rsid w:val="00EB621F"/>
    <w:rsid w:val="00EC0950"/>
    <w:rsid w:val="00ED23CA"/>
    <w:rsid w:val="00ED402D"/>
    <w:rsid w:val="00ED4F1C"/>
    <w:rsid w:val="00ED6F8F"/>
    <w:rsid w:val="00ED7FE2"/>
    <w:rsid w:val="00EE07A6"/>
    <w:rsid w:val="00EE44B5"/>
    <w:rsid w:val="00EF01E4"/>
    <w:rsid w:val="00EF4172"/>
    <w:rsid w:val="00EF432D"/>
    <w:rsid w:val="00EF7476"/>
    <w:rsid w:val="00F03031"/>
    <w:rsid w:val="00F07C4C"/>
    <w:rsid w:val="00F207C9"/>
    <w:rsid w:val="00F21D20"/>
    <w:rsid w:val="00F23568"/>
    <w:rsid w:val="00F24ABD"/>
    <w:rsid w:val="00F3101F"/>
    <w:rsid w:val="00F32DE6"/>
    <w:rsid w:val="00F34784"/>
    <w:rsid w:val="00F51AF7"/>
    <w:rsid w:val="00F55FD5"/>
    <w:rsid w:val="00F61178"/>
    <w:rsid w:val="00F62AFE"/>
    <w:rsid w:val="00F62F80"/>
    <w:rsid w:val="00F63D92"/>
    <w:rsid w:val="00F640D5"/>
    <w:rsid w:val="00F71DC5"/>
    <w:rsid w:val="00F721DA"/>
    <w:rsid w:val="00F74730"/>
    <w:rsid w:val="00F84F9D"/>
    <w:rsid w:val="00F858FE"/>
    <w:rsid w:val="00FA4669"/>
    <w:rsid w:val="00FA4EBE"/>
    <w:rsid w:val="00FA4FD9"/>
    <w:rsid w:val="00FB0E71"/>
    <w:rsid w:val="00FB117A"/>
    <w:rsid w:val="00FB2FF8"/>
    <w:rsid w:val="00FB77A6"/>
    <w:rsid w:val="00FC0025"/>
    <w:rsid w:val="00FC04CA"/>
    <w:rsid w:val="00FC10FC"/>
    <w:rsid w:val="00FC76F4"/>
    <w:rsid w:val="00FC78E5"/>
    <w:rsid w:val="00FD28F4"/>
    <w:rsid w:val="00FD6F46"/>
    <w:rsid w:val="00FD7FF8"/>
    <w:rsid w:val="00FE06F1"/>
    <w:rsid w:val="00FE576F"/>
    <w:rsid w:val="00FE5C1C"/>
    <w:rsid w:val="00FF0E36"/>
    <w:rsid w:val="00FF350F"/>
    <w:rsid w:val="00FF45FB"/>
    <w:rsid w:val="00FF6376"/>
    <w:rsid w:val="32D2ACED"/>
    <w:rsid w:val="39B34B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D2DBDB"/>
  <w15:docId w15:val="{A0B1188E-080A-41DE-946D-A2C94E13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01F"/>
  </w:style>
  <w:style w:type="paragraph" w:styleId="Heading1">
    <w:name w:val="heading 1"/>
    <w:basedOn w:val="Normal"/>
    <w:next w:val="Normal"/>
    <w:link w:val="Heading1Char"/>
    <w:qFormat/>
    <w:rsid w:val="008E145C"/>
    <w:pPr>
      <w:keepNext/>
      <w:numPr>
        <w:numId w:val="2"/>
      </w:numPr>
      <w:spacing w:before="240" w:after="60" w:line="240" w:lineRule="auto"/>
      <w:outlineLvl w:val="0"/>
    </w:pPr>
    <w:rPr>
      <w:rFonts w:ascii="Arial" w:hAnsi="Arial" w:cs="Arial"/>
      <w:b/>
      <w:bCs/>
      <w:color w:val="0000FF"/>
      <w:kern w:val="32"/>
      <w:sz w:val="32"/>
      <w:szCs w:val="32"/>
      <w:u w:val="single"/>
    </w:rPr>
  </w:style>
  <w:style w:type="paragraph" w:styleId="Heading2">
    <w:name w:val="heading 2"/>
    <w:basedOn w:val="Normal"/>
    <w:next w:val="Normal"/>
    <w:link w:val="Heading2Char"/>
    <w:qFormat/>
    <w:rsid w:val="008E145C"/>
    <w:pPr>
      <w:keepNext/>
      <w:numPr>
        <w:ilvl w:val="1"/>
        <w:numId w:val="2"/>
      </w:numPr>
      <w:spacing w:before="240" w:after="60" w:line="240" w:lineRule="auto"/>
      <w:outlineLvl w:val="1"/>
    </w:pPr>
    <w:rPr>
      <w:rFonts w:ascii="Arial" w:hAnsi="Arial" w:cs="Arial"/>
      <w:b/>
      <w:bCs/>
      <w:i/>
      <w:iCs/>
      <w:color w:val="0000FF"/>
      <w:sz w:val="28"/>
      <w:szCs w:val="28"/>
      <w:u w:val="single"/>
    </w:rPr>
  </w:style>
  <w:style w:type="paragraph" w:styleId="Heading3">
    <w:name w:val="heading 3"/>
    <w:basedOn w:val="Normal"/>
    <w:next w:val="Normal"/>
    <w:link w:val="Heading3Char"/>
    <w:qFormat/>
    <w:rsid w:val="008E145C"/>
    <w:pPr>
      <w:keepNext/>
      <w:numPr>
        <w:ilvl w:val="2"/>
        <w:numId w:val="2"/>
      </w:numPr>
      <w:spacing w:before="240" w:after="60" w:line="240" w:lineRule="auto"/>
      <w:outlineLvl w:val="2"/>
    </w:pPr>
    <w:rPr>
      <w:rFonts w:ascii="Arial" w:hAnsi="Arial" w:cs="Arial"/>
      <w:b/>
      <w:bCs/>
      <w:color w:val="0000FF"/>
      <w:sz w:val="26"/>
      <w:szCs w:val="26"/>
      <w:u w:val="single"/>
    </w:rPr>
  </w:style>
  <w:style w:type="paragraph" w:styleId="Heading4">
    <w:name w:val="heading 4"/>
    <w:basedOn w:val="Normal"/>
    <w:next w:val="Normal"/>
    <w:link w:val="Heading4Char"/>
    <w:qFormat/>
    <w:rsid w:val="008E145C"/>
    <w:pPr>
      <w:keepNext/>
      <w:numPr>
        <w:ilvl w:val="3"/>
        <w:numId w:val="2"/>
      </w:numPr>
      <w:spacing w:before="240" w:after="60" w:line="240" w:lineRule="auto"/>
      <w:outlineLvl w:val="3"/>
    </w:pPr>
    <w:rPr>
      <w:rFonts w:ascii="Arial" w:hAnsi="Arial" w:cs="Arial"/>
      <w:b/>
      <w:bCs/>
      <w:color w:val="0000FF"/>
      <w:sz w:val="28"/>
      <w:szCs w:val="28"/>
      <w:u w:val="single"/>
    </w:rPr>
  </w:style>
  <w:style w:type="paragraph" w:styleId="Heading5">
    <w:name w:val="heading 5"/>
    <w:basedOn w:val="Normal"/>
    <w:next w:val="Normal"/>
    <w:link w:val="Heading5Char"/>
    <w:qFormat/>
    <w:rsid w:val="008E145C"/>
    <w:pPr>
      <w:numPr>
        <w:ilvl w:val="4"/>
        <w:numId w:val="2"/>
      </w:numPr>
      <w:spacing w:before="240" w:after="60" w:line="240" w:lineRule="auto"/>
      <w:outlineLvl w:val="4"/>
    </w:pPr>
    <w:rPr>
      <w:rFonts w:ascii="Arial" w:hAnsi="Arial" w:cs="Arial"/>
      <w:b/>
      <w:bCs/>
      <w:i/>
      <w:iCs/>
      <w:color w:val="0000FF"/>
      <w:sz w:val="26"/>
      <w:szCs w:val="26"/>
      <w:u w:val="single"/>
    </w:rPr>
  </w:style>
  <w:style w:type="paragraph" w:styleId="Heading6">
    <w:name w:val="heading 6"/>
    <w:basedOn w:val="Normal"/>
    <w:next w:val="Normal"/>
    <w:link w:val="Heading6Char"/>
    <w:qFormat/>
    <w:rsid w:val="008E145C"/>
    <w:pPr>
      <w:numPr>
        <w:ilvl w:val="5"/>
        <w:numId w:val="2"/>
      </w:numPr>
      <w:spacing w:before="240" w:after="60" w:line="240" w:lineRule="auto"/>
      <w:outlineLvl w:val="5"/>
    </w:pPr>
    <w:rPr>
      <w:rFonts w:ascii="Arial" w:hAnsi="Arial" w:cs="Arial"/>
      <w:b/>
      <w:bCs/>
      <w:color w:val="0000FF"/>
      <w:u w:val="single"/>
    </w:rPr>
  </w:style>
  <w:style w:type="paragraph" w:styleId="Heading7">
    <w:name w:val="heading 7"/>
    <w:basedOn w:val="Normal"/>
    <w:next w:val="Normal"/>
    <w:link w:val="Heading7Char"/>
    <w:qFormat/>
    <w:rsid w:val="008E145C"/>
    <w:pPr>
      <w:numPr>
        <w:ilvl w:val="6"/>
        <w:numId w:val="2"/>
      </w:numPr>
      <w:spacing w:before="240" w:after="60" w:line="240" w:lineRule="auto"/>
      <w:outlineLvl w:val="6"/>
    </w:pPr>
    <w:rPr>
      <w:rFonts w:ascii="Arial" w:hAnsi="Arial" w:cs="Arial"/>
      <w:color w:val="0000FF"/>
      <w:u w:val="single"/>
    </w:rPr>
  </w:style>
  <w:style w:type="paragraph" w:styleId="Heading8">
    <w:name w:val="heading 8"/>
    <w:basedOn w:val="Normal"/>
    <w:next w:val="Normal"/>
    <w:link w:val="Heading8Char"/>
    <w:qFormat/>
    <w:rsid w:val="008E145C"/>
    <w:pPr>
      <w:numPr>
        <w:ilvl w:val="7"/>
        <w:numId w:val="2"/>
      </w:numPr>
      <w:spacing w:before="240" w:after="60" w:line="240" w:lineRule="auto"/>
      <w:outlineLvl w:val="7"/>
    </w:pPr>
    <w:rPr>
      <w:rFonts w:ascii="Arial" w:hAnsi="Arial" w:cs="Arial"/>
      <w:i/>
      <w:iCs/>
      <w:color w:val="0000FF"/>
      <w:u w:val="single"/>
    </w:rPr>
  </w:style>
  <w:style w:type="paragraph" w:styleId="Heading9">
    <w:name w:val="heading 9"/>
    <w:basedOn w:val="Normal"/>
    <w:next w:val="Normal"/>
    <w:link w:val="Heading9Char"/>
    <w:qFormat/>
    <w:rsid w:val="008E145C"/>
    <w:pPr>
      <w:numPr>
        <w:ilvl w:val="8"/>
        <w:numId w:val="2"/>
      </w:numPr>
      <w:spacing w:before="240" w:after="60" w:line="240" w:lineRule="auto"/>
      <w:outlineLvl w:val="8"/>
    </w:pPr>
    <w:rPr>
      <w:rFonts w:ascii="Arial" w:hAnsi="Arial" w:cs="Arial"/>
      <w:color w:val="0000F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A4FD9"/>
    <w:rPr>
      <w:color w:val="0563C1" w:themeColor="hyperlink"/>
      <w:u w:val="single"/>
    </w:rPr>
  </w:style>
  <w:style w:type="character" w:styleId="FollowedHyperlink">
    <w:name w:val="FollowedHyperlink"/>
    <w:basedOn w:val="DefaultParagraphFont"/>
    <w:uiPriority w:val="99"/>
    <w:semiHidden/>
    <w:unhideWhenUsed/>
    <w:rsid w:val="001C399E"/>
    <w:rPr>
      <w:color w:val="954F72" w:themeColor="followedHyperlink"/>
      <w:u w:val="single"/>
    </w:rPr>
  </w:style>
  <w:style w:type="paragraph" w:styleId="ListParagraph">
    <w:name w:val="List Paragraph"/>
    <w:basedOn w:val="Normal"/>
    <w:uiPriority w:val="34"/>
    <w:qFormat/>
    <w:rsid w:val="0022359B"/>
    <w:pPr>
      <w:ind w:left="720"/>
      <w:contextualSpacing/>
    </w:pPr>
  </w:style>
  <w:style w:type="paragraph" w:styleId="Header">
    <w:name w:val="header"/>
    <w:basedOn w:val="Normal"/>
    <w:link w:val="HeaderChar"/>
    <w:uiPriority w:val="99"/>
    <w:unhideWhenUsed/>
    <w:rsid w:val="00867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68C"/>
  </w:style>
  <w:style w:type="paragraph" w:styleId="Footer">
    <w:name w:val="footer"/>
    <w:basedOn w:val="Normal"/>
    <w:link w:val="FooterChar"/>
    <w:uiPriority w:val="99"/>
    <w:unhideWhenUsed/>
    <w:rsid w:val="00867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68C"/>
  </w:style>
  <w:style w:type="paragraph" w:styleId="FootnoteText">
    <w:name w:val="footnote text"/>
    <w:basedOn w:val="Normal"/>
    <w:link w:val="FootnoteTextChar"/>
    <w:uiPriority w:val="99"/>
    <w:semiHidden/>
    <w:unhideWhenUsed/>
    <w:rsid w:val="000939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39E8"/>
    <w:rPr>
      <w:sz w:val="20"/>
      <w:szCs w:val="20"/>
    </w:rPr>
  </w:style>
  <w:style w:type="character" w:styleId="FootnoteReference">
    <w:name w:val="footnote reference"/>
    <w:basedOn w:val="DefaultParagraphFont"/>
    <w:uiPriority w:val="99"/>
    <w:semiHidden/>
    <w:unhideWhenUsed/>
    <w:rsid w:val="000939E8"/>
    <w:rPr>
      <w:vertAlign w:val="superscript"/>
    </w:rPr>
  </w:style>
  <w:style w:type="character" w:customStyle="1" w:styleId="Heading1Char">
    <w:name w:val="Heading 1 Char"/>
    <w:basedOn w:val="DefaultParagraphFont"/>
    <w:link w:val="Heading1"/>
    <w:rsid w:val="008E145C"/>
    <w:rPr>
      <w:rFonts w:ascii="Arial" w:hAnsi="Arial" w:cs="Arial"/>
      <w:b/>
      <w:bCs/>
      <w:color w:val="0000FF"/>
      <w:kern w:val="32"/>
      <w:sz w:val="32"/>
      <w:szCs w:val="32"/>
      <w:u w:val="single"/>
    </w:rPr>
  </w:style>
  <w:style w:type="character" w:customStyle="1" w:styleId="Heading2Char">
    <w:name w:val="Heading 2 Char"/>
    <w:basedOn w:val="DefaultParagraphFont"/>
    <w:link w:val="Heading2"/>
    <w:rsid w:val="008E145C"/>
    <w:rPr>
      <w:rFonts w:ascii="Arial" w:hAnsi="Arial" w:cs="Arial"/>
      <w:b/>
      <w:bCs/>
      <w:i/>
      <w:iCs/>
      <w:color w:val="0000FF"/>
      <w:sz w:val="28"/>
      <w:szCs w:val="28"/>
      <w:u w:val="single"/>
    </w:rPr>
  </w:style>
  <w:style w:type="character" w:customStyle="1" w:styleId="Heading3Char">
    <w:name w:val="Heading 3 Char"/>
    <w:basedOn w:val="DefaultParagraphFont"/>
    <w:link w:val="Heading3"/>
    <w:rsid w:val="008E145C"/>
    <w:rPr>
      <w:rFonts w:ascii="Arial" w:hAnsi="Arial" w:cs="Arial"/>
      <w:b/>
      <w:bCs/>
      <w:color w:val="0000FF"/>
      <w:sz w:val="26"/>
      <w:szCs w:val="26"/>
      <w:u w:val="single"/>
    </w:rPr>
  </w:style>
  <w:style w:type="character" w:customStyle="1" w:styleId="Heading4Char">
    <w:name w:val="Heading 4 Char"/>
    <w:basedOn w:val="DefaultParagraphFont"/>
    <w:link w:val="Heading4"/>
    <w:rsid w:val="008E145C"/>
    <w:rPr>
      <w:rFonts w:ascii="Arial" w:hAnsi="Arial" w:cs="Arial"/>
      <w:b/>
      <w:bCs/>
      <w:color w:val="0000FF"/>
      <w:sz w:val="28"/>
      <w:szCs w:val="28"/>
      <w:u w:val="single"/>
    </w:rPr>
  </w:style>
  <w:style w:type="character" w:customStyle="1" w:styleId="Heading5Char">
    <w:name w:val="Heading 5 Char"/>
    <w:basedOn w:val="DefaultParagraphFont"/>
    <w:link w:val="Heading5"/>
    <w:rsid w:val="008E145C"/>
    <w:rPr>
      <w:rFonts w:ascii="Arial" w:hAnsi="Arial" w:cs="Arial"/>
      <w:b/>
      <w:bCs/>
      <w:i/>
      <w:iCs/>
      <w:color w:val="0000FF"/>
      <w:sz w:val="26"/>
      <w:szCs w:val="26"/>
      <w:u w:val="single"/>
    </w:rPr>
  </w:style>
  <w:style w:type="character" w:customStyle="1" w:styleId="Heading6Char">
    <w:name w:val="Heading 6 Char"/>
    <w:basedOn w:val="DefaultParagraphFont"/>
    <w:link w:val="Heading6"/>
    <w:rsid w:val="008E145C"/>
    <w:rPr>
      <w:rFonts w:ascii="Arial" w:hAnsi="Arial" w:cs="Arial"/>
      <w:b/>
      <w:bCs/>
      <w:color w:val="0000FF"/>
      <w:u w:val="single"/>
    </w:rPr>
  </w:style>
  <w:style w:type="character" w:customStyle="1" w:styleId="Heading7Char">
    <w:name w:val="Heading 7 Char"/>
    <w:basedOn w:val="DefaultParagraphFont"/>
    <w:link w:val="Heading7"/>
    <w:rsid w:val="008E145C"/>
    <w:rPr>
      <w:rFonts w:ascii="Arial" w:hAnsi="Arial" w:cs="Arial"/>
      <w:color w:val="0000FF"/>
      <w:u w:val="single"/>
    </w:rPr>
  </w:style>
  <w:style w:type="character" w:customStyle="1" w:styleId="Heading8Char">
    <w:name w:val="Heading 8 Char"/>
    <w:basedOn w:val="DefaultParagraphFont"/>
    <w:link w:val="Heading8"/>
    <w:rsid w:val="008E145C"/>
    <w:rPr>
      <w:rFonts w:ascii="Arial" w:hAnsi="Arial" w:cs="Arial"/>
      <w:i/>
      <w:iCs/>
      <w:color w:val="0000FF"/>
      <w:u w:val="single"/>
    </w:rPr>
  </w:style>
  <w:style w:type="character" w:customStyle="1" w:styleId="Heading9Char">
    <w:name w:val="Heading 9 Char"/>
    <w:basedOn w:val="DefaultParagraphFont"/>
    <w:link w:val="Heading9"/>
    <w:rsid w:val="008E145C"/>
    <w:rPr>
      <w:rFonts w:ascii="Arial" w:hAnsi="Arial" w:cs="Arial"/>
      <w:color w:val="0000FF"/>
      <w:u w:val="single"/>
    </w:rPr>
  </w:style>
  <w:style w:type="character" w:styleId="Strong">
    <w:name w:val="Strong"/>
    <w:qFormat/>
    <w:rsid w:val="008E145C"/>
    <w:rPr>
      <w:b/>
      <w:bCs/>
    </w:rPr>
  </w:style>
  <w:style w:type="paragraph" w:styleId="BalloonText">
    <w:name w:val="Balloon Text"/>
    <w:basedOn w:val="Normal"/>
    <w:link w:val="BalloonTextChar"/>
    <w:uiPriority w:val="99"/>
    <w:semiHidden/>
    <w:unhideWhenUsed/>
    <w:rsid w:val="008E145C"/>
    <w:pPr>
      <w:spacing w:after="0" w:line="240" w:lineRule="auto"/>
    </w:pPr>
    <w:rPr>
      <w:rFonts w:ascii="Tahoma" w:hAnsi="Tahoma" w:cs="Tahoma"/>
      <w:color w:val="0000FF"/>
      <w:sz w:val="16"/>
      <w:szCs w:val="16"/>
      <w:u w:val="single"/>
    </w:rPr>
  </w:style>
  <w:style w:type="character" w:customStyle="1" w:styleId="BalloonTextChar">
    <w:name w:val="Balloon Text Char"/>
    <w:basedOn w:val="DefaultParagraphFont"/>
    <w:link w:val="BalloonText"/>
    <w:uiPriority w:val="99"/>
    <w:semiHidden/>
    <w:rsid w:val="008E145C"/>
    <w:rPr>
      <w:rFonts w:ascii="Tahoma" w:hAnsi="Tahoma" w:cs="Tahoma"/>
      <w:color w:val="0000FF"/>
      <w:sz w:val="16"/>
      <w:szCs w:val="16"/>
      <w:u w:val="single"/>
    </w:rPr>
  </w:style>
  <w:style w:type="paragraph" w:styleId="NormalWeb">
    <w:name w:val="Normal (Web)"/>
    <w:basedOn w:val="Normal"/>
    <w:uiPriority w:val="99"/>
    <w:rsid w:val="008E145C"/>
    <w:pPr>
      <w:spacing w:before="100" w:beforeAutospacing="1" w:after="100" w:afterAutospacing="1" w:line="240" w:lineRule="auto"/>
    </w:pPr>
    <w:rPr>
      <w:rFonts w:ascii="Arial" w:hAnsi="Arial" w:cs="Arial"/>
      <w:color w:val="000033"/>
      <w:u w:val="single"/>
    </w:rPr>
  </w:style>
  <w:style w:type="paragraph" w:customStyle="1" w:styleId="style2">
    <w:name w:val="style2"/>
    <w:basedOn w:val="Normal"/>
    <w:rsid w:val="008E145C"/>
    <w:pPr>
      <w:spacing w:before="100" w:beforeAutospacing="1" w:after="100" w:afterAutospacing="1" w:line="240" w:lineRule="auto"/>
    </w:pPr>
    <w:rPr>
      <w:rFonts w:ascii="Verdana" w:hAnsi="Verdana" w:cs="Arial"/>
      <w:color w:val="0000FF"/>
      <w:u w:val="single"/>
    </w:rPr>
  </w:style>
  <w:style w:type="paragraph" w:customStyle="1" w:styleId="bccdefault">
    <w:name w:val="bccdefault"/>
    <w:basedOn w:val="Normal"/>
    <w:rsid w:val="008E145C"/>
    <w:pPr>
      <w:spacing w:before="100" w:beforeAutospacing="1" w:after="100" w:afterAutospacing="1" w:line="192" w:lineRule="atLeast"/>
    </w:pPr>
    <w:rPr>
      <w:rFonts w:ascii="Verdana" w:hAnsi="Verdana" w:cs="Arial"/>
      <w:color w:val="000000"/>
      <w:sz w:val="13"/>
      <w:szCs w:val="13"/>
      <w:u w:val="single"/>
    </w:rPr>
  </w:style>
  <w:style w:type="character" w:customStyle="1" w:styleId="apple-converted-space">
    <w:name w:val="apple-converted-space"/>
    <w:basedOn w:val="DefaultParagraphFont"/>
    <w:rsid w:val="008E145C"/>
  </w:style>
  <w:style w:type="character" w:customStyle="1" w:styleId="style31">
    <w:name w:val="style31"/>
    <w:rsid w:val="008E145C"/>
    <w:rPr>
      <w:sz w:val="14"/>
      <w:szCs w:val="14"/>
    </w:rPr>
  </w:style>
  <w:style w:type="table" w:styleId="TableGrid">
    <w:name w:val="Table Grid"/>
    <w:basedOn w:val="TableNormal"/>
    <w:uiPriority w:val="59"/>
    <w:rsid w:val="008E145C"/>
    <w:pPr>
      <w:spacing w:after="0" w:line="240" w:lineRule="auto"/>
    </w:pPr>
    <w:rPr>
      <w:rFonts w:ascii="Arial" w:hAnsi="Arial" w:cs="Arial"/>
      <w:color w:val="0000FF"/>
      <w:u w:val="sing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E145C"/>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8E145C"/>
    <w:pPr>
      <w:spacing w:after="0" w:line="240" w:lineRule="auto"/>
      <w:ind w:left="240"/>
    </w:pPr>
    <w:rPr>
      <w:rFonts w:cs="Arial"/>
      <w:smallCaps/>
      <w:color w:val="0000FF"/>
      <w:sz w:val="20"/>
      <w:szCs w:val="20"/>
      <w:u w:val="single"/>
    </w:rPr>
  </w:style>
  <w:style w:type="paragraph" w:styleId="TOC1">
    <w:name w:val="toc 1"/>
    <w:basedOn w:val="Normal"/>
    <w:next w:val="Normal"/>
    <w:autoRedefine/>
    <w:uiPriority w:val="39"/>
    <w:unhideWhenUsed/>
    <w:rsid w:val="008E145C"/>
    <w:pPr>
      <w:spacing w:before="120" w:after="120" w:line="240" w:lineRule="auto"/>
    </w:pPr>
    <w:rPr>
      <w:rFonts w:cs="Arial"/>
      <w:b/>
      <w:bCs/>
      <w:caps/>
      <w:color w:val="0000FF"/>
      <w:sz w:val="20"/>
      <w:szCs w:val="20"/>
      <w:u w:val="single"/>
    </w:rPr>
  </w:style>
  <w:style w:type="paragraph" w:styleId="TOC3">
    <w:name w:val="toc 3"/>
    <w:basedOn w:val="Normal"/>
    <w:next w:val="Normal"/>
    <w:autoRedefine/>
    <w:uiPriority w:val="39"/>
    <w:unhideWhenUsed/>
    <w:rsid w:val="008E145C"/>
    <w:pPr>
      <w:spacing w:after="0" w:line="240" w:lineRule="auto"/>
      <w:ind w:left="480"/>
    </w:pPr>
    <w:rPr>
      <w:rFonts w:cs="Arial"/>
      <w:i/>
      <w:iCs/>
      <w:color w:val="0000FF"/>
      <w:sz w:val="20"/>
      <w:szCs w:val="20"/>
      <w:u w:val="single"/>
    </w:rPr>
  </w:style>
  <w:style w:type="paragraph" w:styleId="TOC4">
    <w:name w:val="toc 4"/>
    <w:basedOn w:val="Normal"/>
    <w:next w:val="Normal"/>
    <w:autoRedefine/>
    <w:uiPriority w:val="39"/>
    <w:unhideWhenUsed/>
    <w:rsid w:val="008E145C"/>
    <w:pPr>
      <w:spacing w:after="0" w:line="240" w:lineRule="auto"/>
      <w:ind w:left="720"/>
    </w:pPr>
    <w:rPr>
      <w:rFonts w:cs="Arial"/>
      <w:color w:val="0000FF"/>
      <w:sz w:val="18"/>
      <w:szCs w:val="18"/>
      <w:u w:val="single"/>
    </w:rPr>
  </w:style>
  <w:style w:type="paragraph" w:styleId="TOC5">
    <w:name w:val="toc 5"/>
    <w:basedOn w:val="Normal"/>
    <w:next w:val="Normal"/>
    <w:autoRedefine/>
    <w:uiPriority w:val="39"/>
    <w:unhideWhenUsed/>
    <w:rsid w:val="008E145C"/>
    <w:pPr>
      <w:spacing w:after="0" w:line="240" w:lineRule="auto"/>
      <w:ind w:left="960"/>
    </w:pPr>
    <w:rPr>
      <w:rFonts w:cs="Arial"/>
      <w:color w:val="0000FF"/>
      <w:sz w:val="18"/>
      <w:szCs w:val="18"/>
      <w:u w:val="single"/>
    </w:rPr>
  </w:style>
  <w:style w:type="paragraph" w:styleId="TOC6">
    <w:name w:val="toc 6"/>
    <w:basedOn w:val="Normal"/>
    <w:next w:val="Normal"/>
    <w:autoRedefine/>
    <w:uiPriority w:val="39"/>
    <w:unhideWhenUsed/>
    <w:rsid w:val="008E145C"/>
    <w:pPr>
      <w:spacing w:after="0" w:line="240" w:lineRule="auto"/>
      <w:ind w:left="1200"/>
    </w:pPr>
    <w:rPr>
      <w:rFonts w:cs="Arial"/>
      <w:color w:val="0000FF"/>
      <w:sz w:val="18"/>
      <w:szCs w:val="18"/>
      <w:u w:val="single"/>
    </w:rPr>
  </w:style>
  <w:style w:type="paragraph" w:styleId="TOC7">
    <w:name w:val="toc 7"/>
    <w:basedOn w:val="Normal"/>
    <w:next w:val="Normal"/>
    <w:autoRedefine/>
    <w:uiPriority w:val="39"/>
    <w:unhideWhenUsed/>
    <w:rsid w:val="008E145C"/>
    <w:pPr>
      <w:spacing w:after="0" w:line="240" w:lineRule="auto"/>
      <w:ind w:left="1440"/>
    </w:pPr>
    <w:rPr>
      <w:rFonts w:cs="Arial"/>
      <w:color w:val="0000FF"/>
      <w:sz w:val="18"/>
      <w:szCs w:val="18"/>
      <w:u w:val="single"/>
    </w:rPr>
  </w:style>
  <w:style w:type="paragraph" w:styleId="TOC8">
    <w:name w:val="toc 8"/>
    <w:basedOn w:val="Normal"/>
    <w:next w:val="Normal"/>
    <w:autoRedefine/>
    <w:uiPriority w:val="39"/>
    <w:unhideWhenUsed/>
    <w:rsid w:val="008E145C"/>
    <w:pPr>
      <w:spacing w:after="0" w:line="240" w:lineRule="auto"/>
      <w:ind w:left="1680"/>
    </w:pPr>
    <w:rPr>
      <w:rFonts w:cs="Arial"/>
      <w:color w:val="0000FF"/>
      <w:sz w:val="18"/>
      <w:szCs w:val="18"/>
      <w:u w:val="single"/>
    </w:rPr>
  </w:style>
  <w:style w:type="paragraph" w:styleId="TOC9">
    <w:name w:val="toc 9"/>
    <w:basedOn w:val="Normal"/>
    <w:next w:val="Normal"/>
    <w:autoRedefine/>
    <w:uiPriority w:val="39"/>
    <w:unhideWhenUsed/>
    <w:rsid w:val="008E145C"/>
    <w:pPr>
      <w:spacing w:after="0" w:line="240" w:lineRule="auto"/>
      <w:ind w:left="1920"/>
    </w:pPr>
    <w:rPr>
      <w:rFonts w:cs="Arial"/>
      <w:color w:val="0000FF"/>
      <w:sz w:val="18"/>
      <w:szCs w:val="18"/>
      <w:u w:val="single"/>
    </w:rPr>
  </w:style>
  <w:style w:type="character" w:customStyle="1" w:styleId="boldblack1">
    <w:name w:val="boldblack1"/>
    <w:basedOn w:val="DefaultParagraphFont"/>
    <w:rsid w:val="00F55FD5"/>
    <w:rPr>
      <w:b/>
      <w:bCs/>
      <w:color w:val="000000"/>
    </w:rPr>
  </w:style>
  <w:style w:type="paragraph" w:customStyle="1" w:styleId="Default">
    <w:name w:val="Default"/>
    <w:rsid w:val="001C4F6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B21CD7"/>
    <w:rPr>
      <w:i/>
      <w:iCs/>
    </w:rPr>
  </w:style>
  <w:style w:type="character" w:styleId="CommentReference">
    <w:name w:val="annotation reference"/>
    <w:basedOn w:val="DefaultParagraphFont"/>
    <w:uiPriority w:val="99"/>
    <w:semiHidden/>
    <w:unhideWhenUsed/>
    <w:rsid w:val="006A54E9"/>
    <w:rPr>
      <w:sz w:val="16"/>
      <w:szCs w:val="16"/>
    </w:rPr>
  </w:style>
  <w:style w:type="paragraph" w:styleId="CommentText">
    <w:name w:val="annotation text"/>
    <w:basedOn w:val="Normal"/>
    <w:link w:val="CommentTextChar"/>
    <w:uiPriority w:val="99"/>
    <w:semiHidden/>
    <w:unhideWhenUsed/>
    <w:rsid w:val="006A54E9"/>
    <w:pPr>
      <w:spacing w:line="240" w:lineRule="auto"/>
    </w:pPr>
    <w:rPr>
      <w:sz w:val="20"/>
      <w:szCs w:val="20"/>
    </w:rPr>
  </w:style>
  <w:style w:type="character" w:customStyle="1" w:styleId="CommentTextChar">
    <w:name w:val="Comment Text Char"/>
    <w:basedOn w:val="DefaultParagraphFont"/>
    <w:link w:val="CommentText"/>
    <w:uiPriority w:val="99"/>
    <w:semiHidden/>
    <w:rsid w:val="006A54E9"/>
    <w:rPr>
      <w:sz w:val="20"/>
      <w:szCs w:val="20"/>
    </w:rPr>
  </w:style>
  <w:style w:type="paragraph" w:styleId="CommentSubject">
    <w:name w:val="annotation subject"/>
    <w:basedOn w:val="CommentText"/>
    <w:next w:val="CommentText"/>
    <w:link w:val="CommentSubjectChar"/>
    <w:uiPriority w:val="99"/>
    <w:semiHidden/>
    <w:unhideWhenUsed/>
    <w:rsid w:val="006A54E9"/>
    <w:rPr>
      <w:b/>
      <w:bCs/>
    </w:rPr>
  </w:style>
  <w:style w:type="character" w:customStyle="1" w:styleId="CommentSubjectChar">
    <w:name w:val="Comment Subject Char"/>
    <w:basedOn w:val="CommentTextChar"/>
    <w:link w:val="CommentSubject"/>
    <w:uiPriority w:val="99"/>
    <w:semiHidden/>
    <w:rsid w:val="006A54E9"/>
    <w:rPr>
      <w:b/>
      <w:bCs/>
      <w:sz w:val="20"/>
      <w:szCs w:val="20"/>
    </w:rPr>
  </w:style>
  <w:style w:type="paragraph" w:customStyle="1" w:styleId="paragraph">
    <w:name w:val="paragraph"/>
    <w:basedOn w:val="Normal"/>
    <w:rsid w:val="00E9094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31398"/>
    <w:rPr>
      <w:color w:val="605E5C"/>
      <w:shd w:val="clear" w:color="auto" w:fill="E1DFDD"/>
    </w:rPr>
  </w:style>
  <w:style w:type="character" w:customStyle="1" w:styleId="jsgrdq">
    <w:name w:val="jsgrdq"/>
    <w:basedOn w:val="DefaultParagraphFont"/>
    <w:rsid w:val="001F0EF6"/>
  </w:style>
  <w:style w:type="paragraph" w:styleId="BodyText">
    <w:name w:val="Body Text"/>
    <w:basedOn w:val="Normal"/>
    <w:link w:val="BodyTextChar"/>
    <w:uiPriority w:val="99"/>
    <w:rsid w:val="00A016EC"/>
    <w:pPr>
      <w:spacing w:after="0" w:line="240" w:lineRule="auto"/>
    </w:pPr>
    <w:rPr>
      <w:rFonts w:ascii="Times New Roman" w:eastAsia="Times New Roman" w:hAnsi="Times New Roman" w:cs="Times New Roman"/>
      <w:b/>
      <w:bCs/>
      <w:sz w:val="24"/>
      <w:szCs w:val="20"/>
    </w:rPr>
  </w:style>
  <w:style w:type="character" w:customStyle="1" w:styleId="BodyTextChar">
    <w:name w:val="Body Text Char"/>
    <w:basedOn w:val="DefaultParagraphFont"/>
    <w:link w:val="BodyText"/>
    <w:uiPriority w:val="99"/>
    <w:rsid w:val="00A016EC"/>
    <w:rPr>
      <w:rFonts w:ascii="Times New Roman" w:eastAsia="Times New Roman" w:hAnsi="Times New Roman" w:cs="Times New Roman"/>
      <w:b/>
      <w:bCs/>
      <w:sz w:val="24"/>
      <w:szCs w:val="20"/>
    </w:rPr>
  </w:style>
  <w:style w:type="character" w:customStyle="1" w:styleId="contentpasted1">
    <w:name w:val="contentpasted1"/>
    <w:basedOn w:val="DefaultParagraphFont"/>
    <w:rsid w:val="006F682D"/>
  </w:style>
  <w:style w:type="character" w:customStyle="1" w:styleId="normaltextrun">
    <w:name w:val="normaltextrun"/>
    <w:basedOn w:val="DefaultParagraphFont"/>
    <w:rsid w:val="008620E8"/>
  </w:style>
  <w:style w:type="character" w:customStyle="1" w:styleId="eop">
    <w:name w:val="eop"/>
    <w:basedOn w:val="DefaultParagraphFont"/>
    <w:rsid w:val="00CC1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2722">
      <w:bodyDiv w:val="1"/>
      <w:marLeft w:val="0"/>
      <w:marRight w:val="0"/>
      <w:marTop w:val="0"/>
      <w:marBottom w:val="0"/>
      <w:divBdr>
        <w:top w:val="none" w:sz="0" w:space="0" w:color="auto"/>
        <w:left w:val="none" w:sz="0" w:space="0" w:color="auto"/>
        <w:bottom w:val="none" w:sz="0" w:space="0" w:color="auto"/>
        <w:right w:val="none" w:sz="0" w:space="0" w:color="auto"/>
      </w:divBdr>
    </w:div>
    <w:div w:id="46807331">
      <w:bodyDiv w:val="1"/>
      <w:marLeft w:val="0"/>
      <w:marRight w:val="0"/>
      <w:marTop w:val="0"/>
      <w:marBottom w:val="0"/>
      <w:divBdr>
        <w:top w:val="none" w:sz="0" w:space="0" w:color="auto"/>
        <w:left w:val="none" w:sz="0" w:space="0" w:color="auto"/>
        <w:bottom w:val="none" w:sz="0" w:space="0" w:color="auto"/>
        <w:right w:val="none" w:sz="0" w:space="0" w:color="auto"/>
      </w:divBdr>
    </w:div>
    <w:div w:id="178130386">
      <w:bodyDiv w:val="1"/>
      <w:marLeft w:val="0"/>
      <w:marRight w:val="0"/>
      <w:marTop w:val="0"/>
      <w:marBottom w:val="0"/>
      <w:divBdr>
        <w:top w:val="none" w:sz="0" w:space="0" w:color="auto"/>
        <w:left w:val="none" w:sz="0" w:space="0" w:color="auto"/>
        <w:bottom w:val="none" w:sz="0" w:space="0" w:color="auto"/>
        <w:right w:val="none" w:sz="0" w:space="0" w:color="auto"/>
      </w:divBdr>
    </w:div>
    <w:div w:id="199708384">
      <w:bodyDiv w:val="1"/>
      <w:marLeft w:val="0"/>
      <w:marRight w:val="0"/>
      <w:marTop w:val="0"/>
      <w:marBottom w:val="0"/>
      <w:divBdr>
        <w:top w:val="none" w:sz="0" w:space="0" w:color="auto"/>
        <w:left w:val="none" w:sz="0" w:space="0" w:color="auto"/>
        <w:bottom w:val="none" w:sz="0" w:space="0" w:color="auto"/>
        <w:right w:val="none" w:sz="0" w:space="0" w:color="auto"/>
      </w:divBdr>
    </w:div>
    <w:div w:id="201525626">
      <w:bodyDiv w:val="1"/>
      <w:marLeft w:val="0"/>
      <w:marRight w:val="0"/>
      <w:marTop w:val="0"/>
      <w:marBottom w:val="0"/>
      <w:divBdr>
        <w:top w:val="none" w:sz="0" w:space="0" w:color="auto"/>
        <w:left w:val="none" w:sz="0" w:space="0" w:color="auto"/>
        <w:bottom w:val="none" w:sz="0" w:space="0" w:color="auto"/>
        <w:right w:val="none" w:sz="0" w:space="0" w:color="auto"/>
      </w:divBdr>
    </w:div>
    <w:div w:id="249120356">
      <w:bodyDiv w:val="1"/>
      <w:marLeft w:val="0"/>
      <w:marRight w:val="0"/>
      <w:marTop w:val="0"/>
      <w:marBottom w:val="0"/>
      <w:divBdr>
        <w:top w:val="none" w:sz="0" w:space="0" w:color="auto"/>
        <w:left w:val="none" w:sz="0" w:space="0" w:color="auto"/>
        <w:bottom w:val="none" w:sz="0" w:space="0" w:color="auto"/>
        <w:right w:val="none" w:sz="0" w:space="0" w:color="auto"/>
      </w:divBdr>
      <w:divsChild>
        <w:div w:id="1209336732">
          <w:marLeft w:val="0"/>
          <w:marRight w:val="0"/>
          <w:marTop w:val="0"/>
          <w:marBottom w:val="0"/>
          <w:divBdr>
            <w:top w:val="none" w:sz="0" w:space="0" w:color="auto"/>
            <w:left w:val="none" w:sz="0" w:space="0" w:color="auto"/>
            <w:bottom w:val="none" w:sz="0" w:space="0" w:color="auto"/>
            <w:right w:val="none" w:sz="0" w:space="0" w:color="auto"/>
          </w:divBdr>
          <w:divsChild>
            <w:div w:id="157816028">
              <w:marLeft w:val="0"/>
              <w:marRight w:val="0"/>
              <w:marTop w:val="0"/>
              <w:marBottom w:val="0"/>
              <w:divBdr>
                <w:top w:val="none" w:sz="0" w:space="0" w:color="auto"/>
                <w:left w:val="none" w:sz="0" w:space="0" w:color="auto"/>
                <w:bottom w:val="none" w:sz="0" w:space="0" w:color="auto"/>
                <w:right w:val="none" w:sz="0" w:space="0" w:color="auto"/>
              </w:divBdr>
              <w:divsChild>
                <w:div w:id="1936548087">
                  <w:marLeft w:val="0"/>
                  <w:marRight w:val="0"/>
                  <w:marTop w:val="0"/>
                  <w:marBottom w:val="0"/>
                  <w:divBdr>
                    <w:top w:val="none" w:sz="0" w:space="0" w:color="auto"/>
                    <w:left w:val="none" w:sz="0" w:space="0" w:color="auto"/>
                    <w:bottom w:val="none" w:sz="0" w:space="0" w:color="auto"/>
                    <w:right w:val="none" w:sz="0" w:space="0" w:color="auto"/>
                  </w:divBdr>
                  <w:divsChild>
                    <w:div w:id="836305953">
                      <w:marLeft w:val="0"/>
                      <w:marRight w:val="0"/>
                      <w:marTop w:val="0"/>
                      <w:marBottom w:val="0"/>
                      <w:divBdr>
                        <w:top w:val="none" w:sz="0" w:space="0" w:color="auto"/>
                        <w:left w:val="none" w:sz="0" w:space="0" w:color="auto"/>
                        <w:bottom w:val="none" w:sz="0" w:space="0" w:color="auto"/>
                        <w:right w:val="none" w:sz="0" w:space="0" w:color="auto"/>
                      </w:divBdr>
                    </w:div>
                  </w:divsChild>
                </w:div>
                <w:div w:id="2062288649">
                  <w:marLeft w:val="0"/>
                  <w:marRight w:val="0"/>
                  <w:marTop w:val="0"/>
                  <w:marBottom w:val="0"/>
                  <w:divBdr>
                    <w:top w:val="none" w:sz="0" w:space="0" w:color="auto"/>
                    <w:left w:val="none" w:sz="0" w:space="0" w:color="auto"/>
                    <w:bottom w:val="none" w:sz="0" w:space="0" w:color="auto"/>
                    <w:right w:val="none" w:sz="0" w:space="0" w:color="auto"/>
                  </w:divBdr>
                  <w:divsChild>
                    <w:div w:id="444616512">
                      <w:marLeft w:val="0"/>
                      <w:marRight w:val="0"/>
                      <w:marTop w:val="0"/>
                      <w:marBottom w:val="0"/>
                      <w:divBdr>
                        <w:top w:val="none" w:sz="0" w:space="0" w:color="auto"/>
                        <w:left w:val="none" w:sz="0" w:space="0" w:color="auto"/>
                        <w:bottom w:val="none" w:sz="0" w:space="0" w:color="auto"/>
                        <w:right w:val="none" w:sz="0" w:space="0" w:color="auto"/>
                      </w:divBdr>
                    </w:div>
                  </w:divsChild>
                </w:div>
                <w:div w:id="1701467836">
                  <w:marLeft w:val="0"/>
                  <w:marRight w:val="0"/>
                  <w:marTop w:val="0"/>
                  <w:marBottom w:val="0"/>
                  <w:divBdr>
                    <w:top w:val="none" w:sz="0" w:space="0" w:color="auto"/>
                    <w:left w:val="none" w:sz="0" w:space="0" w:color="auto"/>
                    <w:bottom w:val="none" w:sz="0" w:space="0" w:color="auto"/>
                    <w:right w:val="none" w:sz="0" w:space="0" w:color="auto"/>
                  </w:divBdr>
                  <w:divsChild>
                    <w:div w:id="1986810848">
                      <w:marLeft w:val="0"/>
                      <w:marRight w:val="0"/>
                      <w:marTop w:val="0"/>
                      <w:marBottom w:val="0"/>
                      <w:divBdr>
                        <w:top w:val="none" w:sz="0" w:space="0" w:color="auto"/>
                        <w:left w:val="none" w:sz="0" w:space="0" w:color="auto"/>
                        <w:bottom w:val="none" w:sz="0" w:space="0" w:color="auto"/>
                        <w:right w:val="none" w:sz="0" w:space="0" w:color="auto"/>
                      </w:divBdr>
                    </w:div>
                  </w:divsChild>
                </w:div>
                <w:div w:id="217740707">
                  <w:marLeft w:val="0"/>
                  <w:marRight w:val="0"/>
                  <w:marTop w:val="0"/>
                  <w:marBottom w:val="0"/>
                  <w:divBdr>
                    <w:top w:val="none" w:sz="0" w:space="0" w:color="auto"/>
                    <w:left w:val="none" w:sz="0" w:space="0" w:color="auto"/>
                    <w:bottom w:val="none" w:sz="0" w:space="0" w:color="auto"/>
                    <w:right w:val="none" w:sz="0" w:space="0" w:color="auto"/>
                  </w:divBdr>
                  <w:divsChild>
                    <w:div w:id="2038311365">
                      <w:marLeft w:val="0"/>
                      <w:marRight w:val="0"/>
                      <w:marTop w:val="0"/>
                      <w:marBottom w:val="0"/>
                      <w:divBdr>
                        <w:top w:val="none" w:sz="0" w:space="0" w:color="auto"/>
                        <w:left w:val="none" w:sz="0" w:space="0" w:color="auto"/>
                        <w:bottom w:val="none" w:sz="0" w:space="0" w:color="auto"/>
                        <w:right w:val="none" w:sz="0" w:space="0" w:color="auto"/>
                      </w:divBdr>
                    </w:div>
                  </w:divsChild>
                </w:div>
                <w:div w:id="167596413">
                  <w:marLeft w:val="0"/>
                  <w:marRight w:val="0"/>
                  <w:marTop w:val="0"/>
                  <w:marBottom w:val="0"/>
                  <w:divBdr>
                    <w:top w:val="none" w:sz="0" w:space="0" w:color="auto"/>
                    <w:left w:val="none" w:sz="0" w:space="0" w:color="auto"/>
                    <w:bottom w:val="none" w:sz="0" w:space="0" w:color="auto"/>
                    <w:right w:val="none" w:sz="0" w:space="0" w:color="auto"/>
                  </w:divBdr>
                  <w:divsChild>
                    <w:div w:id="147941213">
                      <w:marLeft w:val="0"/>
                      <w:marRight w:val="0"/>
                      <w:marTop w:val="0"/>
                      <w:marBottom w:val="0"/>
                      <w:divBdr>
                        <w:top w:val="none" w:sz="0" w:space="0" w:color="auto"/>
                        <w:left w:val="none" w:sz="0" w:space="0" w:color="auto"/>
                        <w:bottom w:val="none" w:sz="0" w:space="0" w:color="auto"/>
                        <w:right w:val="none" w:sz="0" w:space="0" w:color="auto"/>
                      </w:divBdr>
                    </w:div>
                  </w:divsChild>
                </w:div>
                <w:div w:id="1434934537">
                  <w:marLeft w:val="0"/>
                  <w:marRight w:val="0"/>
                  <w:marTop w:val="0"/>
                  <w:marBottom w:val="0"/>
                  <w:divBdr>
                    <w:top w:val="none" w:sz="0" w:space="0" w:color="auto"/>
                    <w:left w:val="none" w:sz="0" w:space="0" w:color="auto"/>
                    <w:bottom w:val="none" w:sz="0" w:space="0" w:color="auto"/>
                    <w:right w:val="none" w:sz="0" w:space="0" w:color="auto"/>
                  </w:divBdr>
                  <w:divsChild>
                    <w:div w:id="1285842366">
                      <w:marLeft w:val="0"/>
                      <w:marRight w:val="0"/>
                      <w:marTop w:val="0"/>
                      <w:marBottom w:val="0"/>
                      <w:divBdr>
                        <w:top w:val="none" w:sz="0" w:space="0" w:color="auto"/>
                        <w:left w:val="none" w:sz="0" w:space="0" w:color="auto"/>
                        <w:bottom w:val="none" w:sz="0" w:space="0" w:color="auto"/>
                        <w:right w:val="none" w:sz="0" w:space="0" w:color="auto"/>
                      </w:divBdr>
                    </w:div>
                  </w:divsChild>
                </w:div>
                <w:div w:id="35468923">
                  <w:marLeft w:val="0"/>
                  <w:marRight w:val="0"/>
                  <w:marTop w:val="0"/>
                  <w:marBottom w:val="0"/>
                  <w:divBdr>
                    <w:top w:val="none" w:sz="0" w:space="0" w:color="auto"/>
                    <w:left w:val="none" w:sz="0" w:space="0" w:color="auto"/>
                    <w:bottom w:val="none" w:sz="0" w:space="0" w:color="auto"/>
                    <w:right w:val="none" w:sz="0" w:space="0" w:color="auto"/>
                  </w:divBdr>
                  <w:divsChild>
                    <w:div w:id="957031569">
                      <w:marLeft w:val="0"/>
                      <w:marRight w:val="0"/>
                      <w:marTop w:val="0"/>
                      <w:marBottom w:val="0"/>
                      <w:divBdr>
                        <w:top w:val="none" w:sz="0" w:space="0" w:color="auto"/>
                        <w:left w:val="none" w:sz="0" w:space="0" w:color="auto"/>
                        <w:bottom w:val="none" w:sz="0" w:space="0" w:color="auto"/>
                        <w:right w:val="none" w:sz="0" w:space="0" w:color="auto"/>
                      </w:divBdr>
                    </w:div>
                    <w:div w:id="1844393616">
                      <w:marLeft w:val="0"/>
                      <w:marRight w:val="0"/>
                      <w:marTop w:val="0"/>
                      <w:marBottom w:val="0"/>
                      <w:divBdr>
                        <w:top w:val="none" w:sz="0" w:space="0" w:color="auto"/>
                        <w:left w:val="none" w:sz="0" w:space="0" w:color="auto"/>
                        <w:bottom w:val="none" w:sz="0" w:space="0" w:color="auto"/>
                        <w:right w:val="none" w:sz="0" w:space="0" w:color="auto"/>
                      </w:divBdr>
                    </w:div>
                    <w:div w:id="1204900586">
                      <w:marLeft w:val="0"/>
                      <w:marRight w:val="0"/>
                      <w:marTop w:val="0"/>
                      <w:marBottom w:val="0"/>
                      <w:divBdr>
                        <w:top w:val="none" w:sz="0" w:space="0" w:color="auto"/>
                        <w:left w:val="none" w:sz="0" w:space="0" w:color="auto"/>
                        <w:bottom w:val="none" w:sz="0" w:space="0" w:color="auto"/>
                        <w:right w:val="none" w:sz="0" w:space="0" w:color="auto"/>
                      </w:divBdr>
                    </w:div>
                  </w:divsChild>
                </w:div>
                <w:div w:id="1822960549">
                  <w:marLeft w:val="0"/>
                  <w:marRight w:val="0"/>
                  <w:marTop w:val="0"/>
                  <w:marBottom w:val="0"/>
                  <w:divBdr>
                    <w:top w:val="none" w:sz="0" w:space="0" w:color="auto"/>
                    <w:left w:val="none" w:sz="0" w:space="0" w:color="auto"/>
                    <w:bottom w:val="none" w:sz="0" w:space="0" w:color="auto"/>
                    <w:right w:val="none" w:sz="0" w:space="0" w:color="auto"/>
                  </w:divBdr>
                  <w:divsChild>
                    <w:div w:id="371346383">
                      <w:marLeft w:val="0"/>
                      <w:marRight w:val="0"/>
                      <w:marTop w:val="0"/>
                      <w:marBottom w:val="0"/>
                      <w:divBdr>
                        <w:top w:val="none" w:sz="0" w:space="0" w:color="auto"/>
                        <w:left w:val="none" w:sz="0" w:space="0" w:color="auto"/>
                        <w:bottom w:val="none" w:sz="0" w:space="0" w:color="auto"/>
                        <w:right w:val="none" w:sz="0" w:space="0" w:color="auto"/>
                      </w:divBdr>
                    </w:div>
                  </w:divsChild>
                </w:div>
                <w:div w:id="1781416742">
                  <w:marLeft w:val="0"/>
                  <w:marRight w:val="0"/>
                  <w:marTop w:val="0"/>
                  <w:marBottom w:val="0"/>
                  <w:divBdr>
                    <w:top w:val="none" w:sz="0" w:space="0" w:color="auto"/>
                    <w:left w:val="none" w:sz="0" w:space="0" w:color="auto"/>
                    <w:bottom w:val="none" w:sz="0" w:space="0" w:color="auto"/>
                    <w:right w:val="none" w:sz="0" w:space="0" w:color="auto"/>
                  </w:divBdr>
                  <w:divsChild>
                    <w:div w:id="1683430551">
                      <w:marLeft w:val="0"/>
                      <w:marRight w:val="0"/>
                      <w:marTop w:val="0"/>
                      <w:marBottom w:val="0"/>
                      <w:divBdr>
                        <w:top w:val="none" w:sz="0" w:space="0" w:color="auto"/>
                        <w:left w:val="none" w:sz="0" w:space="0" w:color="auto"/>
                        <w:bottom w:val="none" w:sz="0" w:space="0" w:color="auto"/>
                        <w:right w:val="none" w:sz="0" w:space="0" w:color="auto"/>
                      </w:divBdr>
                    </w:div>
                  </w:divsChild>
                </w:div>
                <w:div w:id="1028681562">
                  <w:marLeft w:val="0"/>
                  <w:marRight w:val="0"/>
                  <w:marTop w:val="0"/>
                  <w:marBottom w:val="0"/>
                  <w:divBdr>
                    <w:top w:val="none" w:sz="0" w:space="0" w:color="auto"/>
                    <w:left w:val="none" w:sz="0" w:space="0" w:color="auto"/>
                    <w:bottom w:val="none" w:sz="0" w:space="0" w:color="auto"/>
                    <w:right w:val="none" w:sz="0" w:space="0" w:color="auto"/>
                  </w:divBdr>
                  <w:divsChild>
                    <w:div w:id="531919818">
                      <w:marLeft w:val="0"/>
                      <w:marRight w:val="0"/>
                      <w:marTop w:val="0"/>
                      <w:marBottom w:val="0"/>
                      <w:divBdr>
                        <w:top w:val="none" w:sz="0" w:space="0" w:color="auto"/>
                        <w:left w:val="none" w:sz="0" w:space="0" w:color="auto"/>
                        <w:bottom w:val="none" w:sz="0" w:space="0" w:color="auto"/>
                        <w:right w:val="none" w:sz="0" w:space="0" w:color="auto"/>
                      </w:divBdr>
                    </w:div>
                  </w:divsChild>
                </w:div>
                <w:div w:id="1080637588">
                  <w:marLeft w:val="0"/>
                  <w:marRight w:val="0"/>
                  <w:marTop w:val="0"/>
                  <w:marBottom w:val="0"/>
                  <w:divBdr>
                    <w:top w:val="none" w:sz="0" w:space="0" w:color="auto"/>
                    <w:left w:val="none" w:sz="0" w:space="0" w:color="auto"/>
                    <w:bottom w:val="none" w:sz="0" w:space="0" w:color="auto"/>
                    <w:right w:val="none" w:sz="0" w:space="0" w:color="auto"/>
                  </w:divBdr>
                  <w:divsChild>
                    <w:div w:id="2101683424">
                      <w:marLeft w:val="0"/>
                      <w:marRight w:val="0"/>
                      <w:marTop w:val="0"/>
                      <w:marBottom w:val="0"/>
                      <w:divBdr>
                        <w:top w:val="none" w:sz="0" w:space="0" w:color="auto"/>
                        <w:left w:val="none" w:sz="0" w:space="0" w:color="auto"/>
                        <w:bottom w:val="none" w:sz="0" w:space="0" w:color="auto"/>
                        <w:right w:val="none" w:sz="0" w:space="0" w:color="auto"/>
                      </w:divBdr>
                    </w:div>
                  </w:divsChild>
                </w:div>
                <w:div w:id="616527143">
                  <w:marLeft w:val="0"/>
                  <w:marRight w:val="0"/>
                  <w:marTop w:val="0"/>
                  <w:marBottom w:val="0"/>
                  <w:divBdr>
                    <w:top w:val="none" w:sz="0" w:space="0" w:color="auto"/>
                    <w:left w:val="none" w:sz="0" w:space="0" w:color="auto"/>
                    <w:bottom w:val="none" w:sz="0" w:space="0" w:color="auto"/>
                    <w:right w:val="none" w:sz="0" w:space="0" w:color="auto"/>
                  </w:divBdr>
                  <w:divsChild>
                    <w:div w:id="560139996">
                      <w:marLeft w:val="0"/>
                      <w:marRight w:val="0"/>
                      <w:marTop w:val="0"/>
                      <w:marBottom w:val="0"/>
                      <w:divBdr>
                        <w:top w:val="none" w:sz="0" w:space="0" w:color="auto"/>
                        <w:left w:val="none" w:sz="0" w:space="0" w:color="auto"/>
                        <w:bottom w:val="none" w:sz="0" w:space="0" w:color="auto"/>
                        <w:right w:val="none" w:sz="0" w:space="0" w:color="auto"/>
                      </w:divBdr>
                    </w:div>
                  </w:divsChild>
                </w:div>
                <w:div w:id="1601720193">
                  <w:marLeft w:val="0"/>
                  <w:marRight w:val="0"/>
                  <w:marTop w:val="0"/>
                  <w:marBottom w:val="0"/>
                  <w:divBdr>
                    <w:top w:val="none" w:sz="0" w:space="0" w:color="auto"/>
                    <w:left w:val="none" w:sz="0" w:space="0" w:color="auto"/>
                    <w:bottom w:val="none" w:sz="0" w:space="0" w:color="auto"/>
                    <w:right w:val="none" w:sz="0" w:space="0" w:color="auto"/>
                  </w:divBdr>
                  <w:divsChild>
                    <w:div w:id="380177665">
                      <w:marLeft w:val="0"/>
                      <w:marRight w:val="0"/>
                      <w:marTop w:val="0"/>
                      <w:marBottom w:val="0"/>
                      <w:divBdr>
                        <w:top w:val="none" w:sz="0" w:space="0" w:color="auto"/>
                        <w:left w:val="none" w:sz="0" w:space="0" w:color="auto"/>
                        <w:bottom w:val="none" w:sz="0" w:space="0" w:color="auto"/>
                        <w:right w:val="none" w:sz="0" w:space="0" w:color="auto"/>
                      </w:divBdr>
                    </w:div>
                  </w:divsChild>
                </w:div>
                <w:div w:id="1176193819">
                  <w:marLeft w:val="0"/>
                  <w:marRight w:val="0"/>
                  <w:marTop w:val="0"/>
                  <w:marBottom w:val="0"/>
                  <w:divBdr>
                    <w:top w:val="none" w:sz="0" w:space="0" w:color="auto"/>
                    <w:left w:val="none" w:sz="0" w:space="0" w:color="auto"/>
                    <w:bottom w:val="none" w:sz="0" w:space="0" w:color="auto"/>
                    <w:right w:val="none" w:sz="0" w:space="0" w:color="auto"/>
                  </w:divBdr>
                  <w:divsChild>
                    <w:div w:id="894857125">
                      <w:marLeft w:val="0"/>
                      <w:marRight w:val="0"/>
                      <w:marTop w:val="0"/>
                      <w:marBottom w:val="0"/>
                      <w:divBdr>
                        <w:top w:val="none" w:sz="0" w:space="0" w:color="auto"/>
                        <w:left w:val="none" w:sz="0" w:space="0" w:color="auto"/>
                        <w:bottom w:val="none" w:sz="0" w:space="0" w:color="auto"/>
                        <w:right w:val="none" w:sz="0" w:space="0" w:color="auto"/>
                      </w:divBdr>
                    </w:div>
                    <w:div w:id="1165513829">
                      <w:marLeft w:val="0"/>
                      <w:marRight w:val="0"/>
                      <w:marTop w:val="0"/>
                      <w:marBottom w:val="0"/>
                      <w:divBdr>
                        <w:top w:val="none" w:sz="0" w:space="0" w:color="auto"/>
                        <w:left w:val="none" w:sz="0" w:space="0" w:color="auto"/>
                        <w:bottom w:val="none" w:sz="0" w:space="0" w:color="auto"/>
                        <w:right w:val="none" w:sz="0" w:space="0" w:color="auto"/>
                      </w:divBdr>
                    </w:div>
                  </w:divsChild>
                </w:div>
                <w:div w:id="105738406">
                  <w:marLeft w:val="0"/>
                  <w:marRight w:val="0"/>
                  <w:marTop w:val="0"/>
                  <w:marBottom w:val="0"/>
                  <w:divBdr>
                    <w:top w:val="none" w:sz="0" w:space="0" w:color="auto"/>
                    <w:left w:val="none" w:sz="0" w:space="0" w:color="auto"/>
                    <w:bottom w:val="none" w:sz="0" w:space="0" w:color="auto"/>
                    <w:right w:val="none" w:sz="0" w:space="0" w:color="auto"/>
                  </w:divBdr>
                  <w:divsChild>
                    <w:div w:id="1619071331">
                      <w:marLeft w:val="0"/>
                      <w:marRight w:val="0"/>
                      <w:marTop w:val="0"/>
                      <w:marBottom w:val="0"/>
                      <w:divBdr>
                        <w:top w:val="none" w:sz="0" w:space="0" w:color="auto"/>
                        <w:left w:val="none" w:sz="0" w:space="0" w:color="auto"/>
                        <w:bottom w:val="none" w:sz="0" w:space="0" w:color="auto"/>
                        <w:right w:val="none" w:sz="0" w:space="0" w:color="auto"/>
                      </w:divBdr>
                    </w:div>
                  </w:divsChild>
                </w:div>
                <w:div w:id="1154301148">
                  <w:marLeft w:val="0"/>
                  <w:marRight w:val="0"/>
                  <w:marTop w:val="0"/>
                  <w:marBottom w:val="0"/>
                  <w:divBdr>
                    <w:top w:val="none" w:sz="0" w:space="0" w:color="auto"/>
                    <w:left w:val="none" w:sz="0" w:space="0" w:color="auto"/>
                    <w:bottom w:val="none" w:sz="0" w:space="0" w:color="auto"/>
                    <w:right w:val="none" w:sz="0" w:space="0" w:color="auto"/>
                  </w:divBdr>
                  <w:divsChild>
                    <w:div w:id="677542619">
                      <w:marLeft w:val="0"/>
                      <w:marRight w:val="0"/>
                      <w:marTop w:val="0"/>
                      <w:marBottom w:val="0"/>
                      <w:divBdr>
                        <w:top w:val="none" w:sz="0" w:space="0" w:color="auto"/>
                        <w:left w:val="none" w:sz="0" w:space="0" w:color="auto"/>
                        <w:bottom w:val="none" w:sz="0" w:space="0" w:color="auto"/>
                        <w:right w:val="none" w:sz="0" w:space="0" w:color="auto"/>
                      </w:divBdr>
                    </w:div>
                  </w:divsChild>
                </w:div>
                <w:div w:id="1334067376">
                  <w:marLeft w:val="0"/>
                  <w:marRight w:val="0"/>
                  <w:marTop w:val="0"/>
                  <w:marBottom w:val="0"/>
                  <w:divBdr>
                    <w:top w:val="none" w:sz="0" w:space="0" w:color="auto"/>
                    <w:left w:val="none" w:sz="0" w:space="0" w:color="auto"/>
                    <w:bottom w:val="none" w:sz="0" w:space="0" w:color="auto"/>
                    <w:right w:val="none" w:sz="0" w:space="0" w:color="auto"/>
                  </w:divBdr>
                  <w:divsChild>
                    <w:div w:id="1681004764">
                      <w:marLeft w:val="0"/>
                      <w:marRight w:val="0"/>
                      <w:marTop w:val="0"/>
                      <w:marBottom w:val="0"/>
                      <w:divBdr>
                        <w:top w:val="none" w:sz="0" w:space="0" w:color="auto"/>
                        <w:left w:val="none" w:sz="0" w:space="0" w:color="auto"/>
                        <w:bottom w:val="none" w:sz="0" w:space="0" w:color="auto"/>
                        <w:right w:val="none" w:sz="0" w:space="0" w:color="auto"/>
                      </w:divBdr>
                    </w:div>
                  </w:divsChild>
                </w:div>
                <w:div w:id="1632706895">
                  <w:marLeft w:val="0"/>
                  <w:marRight w:val="0"/>
                  <w:marTop w:val="0"/>
                  <w:marBottom w:val="0"/>
                  <w:divBdr>
                    <w:top w:val="none" w:sz="0" w:space="0" w:color="auto"/>
                    <w:left w:val="none" w:sz="0" w:space="0" w:color="auto"/>
                    <w:bottom w:val="none" w:sz="0" w:space="0" w:color="auto"/>
                    <w:right w:val="none" w:sz="0" w:space="0" w:color="auto"/>
                  </w:divBdr>
                  <w:divsChild>
                    <w:div w:id="1140807909">
                      <w:marLeft w:val="0"/>
                      <w:marRight w:val="0"/>
                      <w:marTop w:val="0"/>
                      <w:marBottom w:val="0"/>
                      <w:divBdr>
                        <w:top w:val="none" w:sz="0" w:space="0" w:color="auto"/>
                        <w:left w:val="none" w:sz="0" w:space="0" w:color="auto"/>
                        <w:bottom w:val="none" w:sz="0" w:space="0" w:color="auto"/>
                        <w:right w:val="none" w:sz="0" w:space="0" w:color="auto"/>
                      </w:divBdr>
                    </w:div>
                  </w:divsChild>
                </w:div>
                <w:div w:id="1024090005">
                  <w:marLeft w:val="0"/>
                  <w:marRight w:val="0"/>
                  <w:marTop w:val="0"/>
                  <w:marBottom w:val="0"/>
                  <w:divBdr>
                    <w:top w:val="none" w:sz="0" w:space="0" w:color="auto"/>
                    <w:left w:val="none" w:sz="0" w:space="0" w:color="auto"/>
                    <w:bottom w:val="none" w:sz="0" w:space="0" w:color="auto"/>
                    <w:right w:val="none" w:sz="0" w:space="0" w:color="auto"/>
                  </w:divBdr>
                  <w:divsChild>
                    <w:div w:id="1894198310">
                      <w:marLeft w:val="0"/>
                      <w:marRight w:val="0"/>
                      <w:marTop w:val="0"/>
                      <w:marBottom w:val="0"/>
                      <w:divBdr>
                        <w:top w:val="none" w:sz="0" w:space="0" w:color="auto"/>
                        <w:left w:val="none" w:sz="0" w:space="0" w:color="auto"/>
                        <w:bottom w:val="none" w:sz="0" w:space="0" w:color="auto"/>
                        <w:right w:val="none" w:sz="0" w:space="0" w:color="auto"/>
                      </w:divBdr>
                    </w:div>
                  </w:divsChild>
                </w:div>
                <w:div w:id="35467793">
                  <w:marLeft w:val="0"/>
                  <w:marRight w:val="0"/>
                  <w:marTop w:val="0"/>
                  <w:marBottom w:val="0"/>
                  <w:divBdr>
                    <w:top w:val="none" w:sz="0" w:space="0" w:color="auto"/>
                    <w:left w:val="none" w:sz="0" w:space="0" w:color="auto"/>
                    <w:bottom w:val="none" w:sz="0" w:space="0" w:color="auto"/>
                    <w:right w:val="none" w:sz="0" w:space="0" w:color="auto"/>
                  </w:divBdr>
                  <w:divsChild>
                    <w:div w:id="1273248205">
                      <w:marLeft w:val="0"/>
                      <w:marRight w:val="0"/>
                      <w:marTop w:val="0"/>
                      <w:marBottom w:val="0"/>
                      <w:divBdr>
                        <w:top w:val="none" w:sz="0" w:space="0" w:color="auto"/>
                        <w:left w:val="none" w:sz="0" w:space="0" w:color="auto"/>
                        <w:bottom w:val="none" w:sz="0" w:space="0" w:color="auto"/>
                        <w:right w:val="none" w:sz="0" w:space="0" w:color="auto"/>
                      </w:divBdr>
                    </w:div>
                  </w:divsChild>
                </w:div>
                <w:div w:id="251621792">
                  <w:marLeft w:val="0"/>
                  <w:marRight w:val="0"/>
                  <w:marTop w:val="0"/>
                  <w:marBottom w:val="0"/>
                  <w:divBdr>
                    <w:top w:val="none" w:sz="0" w:space="0" w:color="auto"/>
                    <w:left w:val="none" w:sz="0" w:space="0" w:color="auto"/>
                    <w:bottom w:val="none" w:sz="0" w:space="0" w:color="auto"/>
                    <w:right w:val="none" w:sz="0" w:space="0" w:color="auto"/>
                  </w:divBdr>
                  <w:divsChild>
                    <w:div w:id="973172204">
                      <w:marLeft w:val="0"/>
                      <w:marRight w:val="0"/>
                      <w:marTop w:val="0"/>
                      <w:marBottom w:val="0"/>
                      <w:divBdr>
                        <w:top w:val="none" w:sz="0" w:space="0" w:color="auto"/>
                        <w:left w:val="none" w:sz="0" w:space="0" w:color="auto"/>
                        <w:bottom w:val="none" w:sz="0" w:space="0" w:color="auto"/>
                        <w:right w:val="none" w:sz="0" w:space="0" w:color="auto"/>
                      </w:divBdr>
                    </w:div>
                  </w:divsChild>
                </w:div>
                <w:div w:id="708067067">
                  <w:marLeft w:val="0"/>
                  <w:marRight w:val="0"/>
                  <w:marTop w:val="0"/>
                  <w:marBottom w:val="0"/>
                  <w:divBdr>
                    <w:top w:val="none" w:sz="0" w:space="0" w:color="auto"/>
                    <w:left w:val="none" w:sz="0" w:space="0" w:color="auto"/>
                    <w:bottom w:val="none" w:sz="0" w:space="0" w:color="auto"/>
                    <w:right w:val="none" w:sz="0" w:space="0" w:color="auto"/>
                  </w:divBdr>
                  <w:divsChild>
                    <w:div w:id="1665351362">
                      <w:marLeft w:val="0"/>
                      <w:marRight w:val="0"/>
                      <w:marTop w:val="0"/>
                      <w:marBottom w:val="0"/>
                      <w:divBdr>
                        <w:top w:val="none" w:sz="0" w:space="0" w:color="auto"/>
                        <w:left w:val="none" w:sz="0" w:space="0" w:color="auto"/>
                        <w:bottom w:val="none" w:sz="0" w:space="0" w:color="auto"/>
                        <w:right w:val="none" w:sz="0" w:space="0" w:color="auto"/>
                      </w:divBdr>
                    </w:div>
                  </w:divsChild>
                </w:div>
                <w:div w:id="660934426">
                  <w:marLeft w:val="0"/>
                  <w:marRight w:val="0"/>
                  <w:marTop w:val="0"/>
                  <w:marBottom w:val="0"/>
                  <w:divBdr>
                    <w:top w:val="none" w:sz="0" w:space="0" w:color="auto"/>
                    <w:left w:val="none" w:sz="0" w:space="0" w:color="auto"/>
                    <w:bottom w:val="none" w:sz="0" w:space="0" w:color="auto"/>
                    <w:right w:val="none" w:sz="0" w:space="0" w:color="auto"/>
                  </w:divBdr>
                  <w:divsChild>
                    <w:div w:id="739793729">
                      <w:marLeft w:val="0"/>
                      <w:marRight w:val="0"/>
                      <w:marTop w:val="0"/>
                      <w:marBottom w:val="0"/>
                      <w:divBdr>
                        <w:top w:val="none" w:sz="0" w:space="0" w:color="auto"/>
                        <w:left w:val="none" w:sz="0" w:space="0" w:color="auto"/>
                        <w:bottom w:val="none" w:sz="0" w:space="0" w:color="auto"/>
                        <w:right w:val="none" w:sz="0" w:space="0" w:color="auto"/>
                      </w:divBdr>
                    </w:div>
                    <w:div w:id="1693263414">
                      <w:marLeft w:val="0"/>
                      <w:marRight w:val="0"/>
                      <w:marTop w:val="0"/>
                      <w:marBottom w:val="0"/>
                      <w:divBdr>
                        <w:top w:val="none" w:sz="0" w:space="0" w:color="auto"/>
                        <w:left w:val="none" w:sz="0" w:space="0" w:color="auto"/>
                        <w:bottom w:val="none" w:sz="0" w:space="0" w:color="auto"/>
                        <w:right w:val="none" w:sz="0" w:space="0" w:color="auto"/>
                      </w:divBdr>
                    </w:div>
                    <w:div w:id="1990203578">
                      <w:marLeft w:val="0"/>
                      <w:marRight w:val="0"/>
                      <w:marTop w:val="0"/>
                      <w:marBottom w:val="0"/>
                      <w:divBdr>
                        <w:top w:val="none" w:sz="0" w:space="0" w:color="auto"/>
                        <w:left w:val="none" w:sz="0" w:space="0" w:color="auto"/>
                        <w:bottom w:val="none" w:sz="0" w:space="0" w:color="auto"/>
                        <w:right w:val="none" w:sz="0" w:space="0" w:color="auto"/>
                      </w:divBdr>
                    </w:div>
                  </w:divsChild>
                </w:div>
                <w:div w:id="1158153173">
                  <w:marLeft w:val="0"/>
                  <w:marRight w:val="0"/>
                  <w:marTop w:val="0"/>
                  <w:marBottom w:val="0"/>
                  <w:divBdr>
                    <w:top w:val="none" w:sz="0" w:space="0" w:color="auto"/>
                    <w:left w:val="none" w:sz="0" w:space="0" w:color="auto"/>
                    <w:bottom w:val="none" w:sz="0" w:space="0" w:color="auto"/>
                    <w:right w:val="none" w:sz="0" w:space="0" w:color="auto"/>
                  </w:divBdr>
                  <w:divsChild>
                    <w:div w:id="1549992835">
                      <w:marLeft w:val="0"/>
                      <w:marRight w:val="0"/>
                      <w:marTop w:val="0"/>
                      <w:marBottom w:val="0"/>
                      <w:divBdr>
                        <w:top w:val="none" w:sz="0" w:space="0" w:color="auto"/>
                        <w:left w:val="none" w:sz="0" w:space="0" w:color="auto"/>
                        <w:bottom w:val="none" w:sz="0" w:space="0" w:color="auto"/>
                        <w:right w:val="none" w:sz="0" w:space="0" w:color="auto"/>
                      </w:divBdr>
                    </w:div>
                  </w:divsChild>
                </w:div>
                <w:div w:id="1943492805">
                  <w:marLeft w:val="0"/>
                  <w:marRight w:val="0"/>
                  <w:marTop w:val="0"/>
                  <w:marBottom w:val="0"/>
                  <w:divBdr>
                    <w:top w:val="none" w:sz="0" w:space="0" w:color="auto"/>
                    <w:left w:val="none" w:sz="0" w:space="0" w:color="auto"/>
                    <w:bottom w:val="none" w:sz="0" w:space="0" w:color="auto"/>
                    <w:right w:val="none" w:sz="0" w:space="0" w:color="auto"/>
                  </w:divBdr>
                  <w:divsChild>
                    <w:div w:id="285433265">
                      <w:marLeft w:val="0"/>
                      <w:marRight w:val="0"/>
                      <w:marTop w:val="0"/>
                      <w:marBottom w:val="0"/>
                      <w:divBdr>
                        <w:top w:val="none" w:sz="0" w:space="0" w:color="auto"/>
                        <w:left w:val="none" w:sz="0" w:space="0" w:color="auto"/>
                        <w:bottom w:val="none" w:sz="0" w:space="0" w:color="auto"/>
                        <w:right w:val="none" w:sz="0" w:space="0" w:color="auto"/>
                      </w:divBdr>
                    </w:div>
                  </w:divsChild>
                </w:div>
                <w:div w:id="1740668300">
                  <w:marLeft w:val="0"/>
                  <w:marRight w:val="0"/>
                  <w:marTop w:val="0"/>
                  <w:marBottom w:val="0"/>
                  <w:divBdr>
                    <w:top w:val="none" w:sz="0" w:space="0" w:color="auto"/>
                    <w:left w:val="none" w:sz="0" w:space="0" w:color="auto"/>
                    <w:bottom w:val="none" w:sz="0" w:space="0" w:color="auto"/>
                    <w:right w:val="none" w:sz="0" w:space="0" w:color="auto"/>
                  </w:divBdr>
                  <w:divsChild>
                    <w:div w:id="640306494">
                      <w:marLeft w:val="0"/>
                      <w:marRight w:val="0"/>
                      <w:marTop w:val="0"/>
                      <w:marBottom w:val="0"/>
                      <w:divBdr>
                        <w:top w:val="none" w:sz="0" w:space="0" w:color="auto"/>
                        <w:left w:val="none" w:sz="0" w:space="0" w:color="auto"/>
                        <w:bottom w:val="none" w:sz="0" w:space="0" w:color="auto"/>
                        <w:right w:val="none" w:sz="0" w:space="0" w:color="auto"/>
                      </w:divBdr>
                    </w:div>
                  </w:divsChild>
                </w:div>
                <w:div w:id="1082147084">
                  <w:marLeft w:val="0"/>
                  <w:marRight w:val="0"/>
                  <w:marTop w:val="0"/>
                  <w:marBottom w:val="0"/>
                  <w:divBdr>
                    <w:top w:val="none" w:sz="0" w:space="0" w:color="auto"/>
                    <w:left w:val="none" w:sz="0" w:space="0" w:color="auto"/>
                    <w:bottom w:val="none" w:sz="0" w:space="0" w:color="auto"/>
                    <w:right w:val="none" w:sz="0" w:space="0" w:color="auto"/>
                  </w:divBdr>
                  <w:divsChild>
                    <w:div w:id="150175734">
                      <w:marLeft w:val="0"/>
                      <w:marRight w:val="0"/>
                      <w:marTop w:val="0"/>
                      <w:marBottom w:val="0"/>
                      <w:divBdr>
                        <w:top w:val="none" w:sz="0" w:space="0" w:color="auto"/>
                        <w:left w:val="none" w:sz="0" w:space="0" w:color="auto"/>
                        <w:bottom w:val="none" w:sz="0" w:space="0" w:color="auto"/>
                        <w:right w:val="none" w:sz="0" w:space="0" w:color="auto"/>
                      </w:divBdr>
                    </w:div>
                  </w:divsChild>
                </w:div>
                <w:div w:id="1263805584">
                  <w:marLeft w:val="0"/>
                  <w:marRight w:val="0"/>
                  <w:marTop w:val="0"/>
                  <w:marBottom w:val="0"/>
                  <w:divBdr>
                    <w:top w:val="none" w:sz="0" w:space="0" w:color="auto"/>
                    <w:left w:val="none" w:sz="0" w:space="0" w:color="auto"/>
                    <w:bottom w:val="none" w:sz="0" w:space="0" w:color="auto"/>
                    <w:right w:val="none" w:sz="0" w:space="0" w:color="auto"/>
                  </w:divBdr>
                  <w:divsChild>
                    <w:div w:id="2102675368">
                      <w:marLeft w:val="0"/>
                      <w:marRight w:val="0"/>
                      <w:marTop w:val="0"/>
                      <w:marBottom w:val="0"/>
                      <w:divBdr>
                        <w:top w:val="none" w:sz="0" w:space="0" w:color="auto"/>
                        <w:left w:val="none" w:sz="0" w:space="0" w:color="auto"/>
                        <w:bottom w:val="none" w:sz="0" w:space="0" w:color="auto"/>
                        <w:right w:val="none" w:sz="0" w:space="0" w:color="auto"/>
                      </w:divBdr>
                    </w:div>
                    <w:div w:id="310644118">
                      <w:marLeft w:val="0"/>
                      <w:marRight w:val="0"/>
                      <w:marTop w:val="0"/>
                      <w:marBottom w:val="0"/>
                      <w:divBdr>
                        <w:top w:val="none" w:sz="0" w:space="0" w:color="auto"/>
                        <w:left w:val="none" w:sz="0" w:space="0" w:color="auto"/>
                        <w:bottom w:val="none" w:sz="0" w:space="0" w:color="auto"/>
                        <w:right w:val="none" w:sz="0" w:space="0" w:color="auto"/>
                      </w:divBdr>
                    </w:div>
                  </w:divsChild>
                </w:div>
                <w:div w:id="2127499854">
                  <w:marLeft w:val="0"/>
                  <w:marRight w:val="0"/>
                  <w:marTop w:val="0"/>
                  <w:marBottom w:val="0"/>
                  <w:divBdr>
                    <w:top w:val="none" w:sz="0" w:space="0" w:color="auto"/>
                    <w:left w:val="none" w:sz="0" w:space="0" w:color="auto"/>
                    <w:bottom w:val="none" w:sz="0" w:space="0" w:color="auto"/>
                    <w:right w:val="none" w:sz="0" w:space="0" w:color="auto"/>
                  </w:divBdr>
                  <w:divsChild>
                    <w:div w:id="1141533396">
                      <w:marLeft w:val="0"/>
                      <w:marRight w:val="0"/>
                      <w:marTop w:val="0"/>
                      <w:marBottom w:val="0"/>
                      <w:divBdr>
                        <w:top w:val="none" w:sz="0" w:space="0" w:color="auto"/>
                        <w:left w:val="none" w:sz="0" w:space="0" w:color="auto"/>
                        <w:bottom w:val="none" w:sz="0" w:space="0" w:color="auto"/>
                        <w:right w:val="none" w:sz="0" w:space="0" w:color="auto"/>
                      </w:divBdr>
                    </w:div>
                  </w:divsChild>
                </w:div>
                <w:div w:id="1982610844">
                  <w:marLeft w:val="0"/>
                  <w:marRight w:val="0"/>
                  <w:marTop w:val="0"/>
                  <w:marBottom w:val="0"/>
                  <w:divBdr>
                    <w:top w:val="none" w:sz="0" w:space="0" w:color="auto"/>
                    <w:left w:val="none" w:sz="0" w:space="0" w:color="auto"/>
                    <w:bottom w:val="none" w:sz="0" w:space="0" w:color="auto"/>
                    <w:right w:val="none" w:sz="0" w:space="0" w:color="auto"/>
                  </w:divBdr>
                  <w:divsChild>
                    <w:div w:id="1115636010">
                      <w:marLeft w:val="0"/>
                      <w:marRight w:val="0"/>
                      <w:marTop w:val="0"/>
                      <w:marBottom w:val="0"/>
                      <w:divBdr>
                        <w:top w:val="none" w:sz="0" w:space="0" w:color="auto"/>
                        <w:left w:val="none" w:sz="0" w:space="0" w:color="auto"/>
                        <w:bottom w:val="none" w:sz="0" w:space="0" w:color="auto"/>
                        <w:right w:val="none" w:sz="0" w:space="0" w:color="auto"/>
                      </w:divBdr>
                    </w:div>
                  </w:divsChild>
                </w:div>
                <w:div w:id="1546142798">
                  <w:marLeft w:val="0"/>
                  <w:marRight w:val="0"/>
                  <w:marTop w:val="0"/>
                  <w:marBottom w:val="0"/>
                  <w:divBdr>
                    <w:top w:val="none" w:sz="0" w:space="0" w:color="auto"/>
                    <w:left w:val="none" w:sz="0" w:space="0" w:color="auto"/>
                    <w:bottom w:val="none" w:sz="0" w:space="0" w:color="auto"/>
                    <w:right w:val="none" w:sz="0" w:space="0" w:color="auto"/>
                  </w:divBdr>
                  <w:divsChild>
                    <w:div w:id="377751832">
                      <w:marLeft w:val="0"/>
                      <w:marRight w:val="0"/>
                      <w:marTop w:val="0"/>
                      <w:marBottom w:val="0"/>
                      <w:divBdr>
                        <w:top w:val="none" w:sz="0" w:space="0" w:color="auto"/>
                        <w:left w:val="none" w:sz="0" w:space="0" w:color="auto"/>
                        <w:bottom w:val="none" w:sz="0" w:space="0" w:color="auto"/>
                        <w:right w:val="none" w:sz="0" w:space="0" w:color="auto"/>
                      </w:divBdr>
                    </w:div>
                  </w:divsChild>
                </w:div>
                <w:div w:id="1361975483">
                  <w:marLeft w:val="0"/>
                  <w:marRight w:val="0"/>
                  <w:marTop w:val="0"/>
                  <w:marBottom w:val="0"/>
                  <w:divBdr>
                    <w:top w:val="none" w:sz="0" w:space="0" w:color="auto"/>
                    <w:left w:val="none" w:sz="0" w:space="0" w:color="auto"/>
                    <w:bottom w:val="none" w:sz="0" w:space="0" w:color="auto"/>
                    <w:right w:val="none" w:sz="0" w:space="0" w:color="auto"/>
                  </w:divBdr>
                  <w:divsChild>
                    <w:div w:id="283509982">
                      <w:marLeft w:val="0"/>
                      <w:marRight w:val="0"/>
                      <w:marTop w:val="0"/>
                      <w:marBottom w:val="0"/>
                      <w:divBdr>
                        <w:top w:val="none" w:sz="0" w:space="0" w:color="auto"/>
                        <w:left w:val="none" w:sz="0" w:space="0" w:color="auto"/>
                        <w:bottom w:val="none" w:sz="0" w:space="0" w:color="auto"/>
                        <w:right w:val="none" w:sz="0" w:space="0" w:color="auto"/>
                      </w:divBdr>
                    </w:div>
                  </w:divsChild>
                </w:div>
                <w:div w:id="2058162010">
                  <w:marLeft w:val="0"/>
                  <w:marRight w:val="0"/>
                  <w:marTop w:val="0"/>
                  <w:marBottom w:val="0"/>
                  <w:divBdr>
                    <w:top w:val="none" w:sz="0" w:space="0" w:color="auto"/>
                    <w:left w:val="none" w:sz="0" w:space="0" w:color="auto"/>
                    <w:bottom w:val="none" w:sz="0" w:space="0" w:color="auto"/>
                    <w:right w:val="none" w:sz="0" w:space="0" w:color="auto"/>
                  </w:divBdr>
                  <w:divsChild>
                    <w:div w:id="1590430143">
                      <w:marLeft w:val="0"/>
                      <w:marRight w:val="0"/>
                      <w:marTop w:val="0"/>
                      <w:marBottom w:val="0"/>
                      <w:divBdr>
                        <w:top w:val="none" w:sz="0" w:space="0" w:color="auto"/>
                        <w:left w:val="none" w:sz="0" w:space="0" w:color="auto"/>
                        <w:bottom w:val="none" w:sz="0" w:space="0" w:color="auto"/>
                        <w:right w:val="none" w:sz="0" w:space="0" w:color="auto"/>
                      </w:divBdr>
                    </w:div>
                  </w:divsChild>
                </w:div>
                <w:div w:id="259337572">
                  <w:marLeft w:val="0"/>
                  <w:marRight w:val="0"/>
                  <w:marTop w:val="0"/>
                  <w:marBottom w:val="0"/>
                  <w:divBdr>
                    <w:top w:val="none" w:sz="0" w:space="0" w:color="auto"/>
                    <w:left w:val="none" w:sz="0" w:space="0" w:color="auto"/>
                    <w:bottom w:val="none" w:sz="0" w:space="0" w:color="auto"/>
                    <w:right w:val="none" w:sz="0" w:space="0" w:color="auto"/>
                  </w:divBdr>
                  <w:divsChild>
                    <w:div w:id="145707554">
                      <w:marLeft w:val="0"/>
                      <w:marRight w:val="0"/>
                      <w:marTop w:val="0"/>
                      <w:marBottom w:val="0"/>
                      <w:divBdr>
                        <w:top w:val="none" w:sz="0" w:space="0" w:color="auto"/>
                        <w:left w:val="none" w:sz="0" w:space="0" w:color="auto"/>
                        <w:bottom w:val="none" w:sz="0" w:space="0" w:color="auto"/>
                        <w:right w:val="none" w:sz="0" w:space="0" w:color="auto"/>
                      </w:divBdr>
                    </w:div>
                  </w:divsChild>
                </w:div>
                <w:div w:id="849684178">
                  <w:marLeft w:val="0"/>
                  <w:marRight w:val="0"/>
                  <w:marTop w:val="0"/>
                  <w:marBottom w:val="0"/>
                  <w:divBdr>
                    <w:top w:val="none" w:sz="0" w:space="0" w:color="auto"/>
                    <w:left w:val="none" w:sz="0" w:space="0" w:color="auto"/>
                    <w:bottom w:val="none" w:sz="0" w:space="0" w:color="auto"/>
                    <w:right w:val="none" w:sz="0" w:space="0" w:color="auto"/>
                  </w:divBdr>
                  <w:divsChild>
                    <w:div w:id="2068801241">
                      <w:marLeft w:val="0"/>
                      <w:marRight w:val="0"/>
                      <w:marTop w:val="0"/>
                      <w:marBottom w:val="0"/>
                      <w:divBdr>
                        <w:top w:val="none" w:sz="0" w:space="0" w:color="auto"/>
                        <w:left w:val="none" w:sz="0" w:space="0" w:color="auto"/>
                        <w:bottom w:val="none" w:sz="0" w:space="0" w:color="auto"/>
                        <w:right w:val="none" w:sz="0" w:space="0" w:color="auto"/>
                      </w:divBdr>
                    </w:div>
                  </w:divsChild>
                </w:div>
                <w:div w:id="609701256">
                  <w:marLeft w:val="0"/>
                  <w:marRight w:val="0"/>
                  <w:marTop w:val="0"/>
                  <w:marBottom w:val="0"/>
                  <w:divBdr>
                    <w:top w:val="none" w:sz="0" w:space="0" w:color="auto"/>
                    <w:left w:val="none" w:sz="0" w:space="0" w:color="auto"/>
                    <w:bottom w:val="none" w:sz="0" w:space="0" w:color="auto"/>
                    <w:right w:val="none" w:sz="0" w:space="0" w:color="auto"/>
                  </w:divBdr>
                  <w:divsChild>
                    <w:div w:id="1203664812">
                      <w:marLeft w:val="0"/>
                      <w:marRight w:val="0"/>
                      <w:marTop w:val="0"/>
                      <w:marBottom w:val="0"/>
                      <w:divBdr>
                        <w:top w:val="none" w:sz="0" w:space="0" w:color="auto"/>
                        <w:left w:val="none" w:sz="0" w:space="0" w:color="auto"/>
                        <w:bottom w:val="none" w:sz="0" w:space="0" w:color="auto"/>
                        <w:right w:val="none" w:sz="0" w:space="0" w:color="auto"/>
                      </w:divBdr>
                    </w:div>
                  </w:divsChild>
                </w:div>
                <w:div w:id="779184597">
                  <w:marLeft w:val="0"/>
                  <w:marRight w:val="0"/>
                  <w:marTop w:val="0"/>
                  <w:marBottom w:val="0"/>
                  <w:divBdr>
                    <w:top w:val="none" w:sz="0" w:space="0" w:color="auto"/>
                    <w:left w:val="none" w:sz="0" w:space="0" w:color="auto"/>
                    <w:bottom w:val="none" w:sz="0" w:space="0" w:color="auto"/>
                    <w:right w:val="none" w:sz="0" w:space="0" w:color="auto"/>
                  </w:divBdr>
                  <w:divsChild>
                    <w:div w:id="2057655169">
                      <w:marLeft w:val="0"/>
                      <w:marRight w:val="0"/>
                      <w:marTop w:val="0"/>
                      <w:marBottom w:val="0"/>
                      <w:divBdr>
                        <w:top w:val="none" w:sz="0" w:space="0" w:color="auto"/>
                        <w:left w:val="none" w:sz="0" w:space="0" w:color="auto"/>
                        <w:bottom w:val="none" w:sz="0" w:space="0" w:color="auto"/>
                        <w:right w:val="none" w:sz="0" w:space="0" w:color="auto"/>
                      </w:divBdr>
                    </w:div>
                  </w:divsChild>
                </w:div>
                <w:div w:id="1069692333">
                  <w:marLeft w:val="0"/>
                  <w:marRight w:val="0"/>
                  <w:marTop w:val="0"/>
                  <w:marBottom w:val="0"/>
                  <w:divBdr>
                    <w:top w:val="none" w:sz="0" w:space="0" w:color="auto"/>
                    <w:left w:val="none" w:sz="0" w:space="0" w:color="auto"/>
                    <w:bottom w:val="none" w:sz="0" w:space="0" w:color="auto"/>
                    <w:right w:val="none" w:sz="0" w:space="0" w:color="auto"/>
                  </w:divBdr>
                  <w:divsChild>
                    <w:div w:id="1623995360">
                      <w:marLeft w:val="0"/>
                      <w:marRight w:val="0"/>
                      <w:marTop w:val="0"/>
                      <w:marBottom w:val="0"/>
                      <w:divBdr>
                        <w:top w:val="none" w:sz="0" w:space="0" w:color="auto"/>
                        <w:left w:val="none" w:sz="0" w:space="0" w:color="auto"/>
                        <w:bottom w:val="none" w:sz="0" w:space="0" w:color="auto"/>
                        <w:right w:val="none" w:sz="0" w:space="0" w:color="auto"/>
                      </w:divBdr>
                    </w:div>
                  </w:divsChild>
                </w:div>
                <w:div w:id="1153838716">
                  <w:marLeft w:val="0"/>
                  <w:marRight w:val="0"/>
                  <w:marTop w:val="0"/>
                  <w:marBottom w:val="0"/>
                  <w:divBdr>
                    <w:top w:val="none" w:sz="0" w:space="0" w:color="auto"/>
                    <w:left w:val="none" w:sz="0" w:space="0" w:color="auto"/>
                    <w:bottom w:val="none" w:sz="0" w:space="0" w:color="auto"/>
                    <w:right w:val="none" w:sz="0" w:space="0" w:color="auto"/>
                  </w:divBdr>
                  <w:divsChild>
                    <w:div w:id="1126042156">
                      <w:marLeft w:val="0"/>
                      <w:marRight w:val="0"/>
                      <w:marTop w:val="0"/>
                      <w:marBottom w:val="0"/>
                      <w:divBdr>
                        <w:top w:val="none" w:sz="0" w:space="0" w:color="auto"/>
                        <w:left w:val="none" w:sz="0" w:space="0" w:color="auto"/>
                        <w:bottom w:val="none" w:sz="0" w:space="0" w:color="auto"/>
                        <w:right w:val="none" w:sz="0" w:space="0" w:color="auto"/>
                      </w:divBdr>
                    </w:div>
                  </w:divsChild>
                </w:div>
                <w:div w:id="634455472">
                  <w:marLeft w:val="0"/>
                  <w:marRight w:val="0"/>
                  <w:marTop w:val="0"/>
                  <w:marBottom w:val="0"/>
                  <w:divBdr>
                    <w:top w:val="none" w:sz="0" w:space="0" w:color="auto"/>
                    <w:left w:val="none" w:sz="0" w:space="0" w:color="auto"/>
                    <w:bottom w:val="none" w:sz="0" w:space="0" w:color="auto"/>
                    <w:right w:val="none" w:sz="0" w:space="0" w:color="auto"/>
                  </w:divBdr>
                  <w:divsChild>
                    <w:div w:id="1705902374">
                      <w:marLeft w:val="0"/>
                      <w:marRight w:val="0"/>
                      <w:marTop w:val="0"/>
                      <w:marBottom w:val="0"/>
                      <w:divBdr>
                        <w:top w:val="none" w:sz="0" w:space="0" w:color="auto"/>
                        <w:left w:val="none" w:sz="0" w:space="0" w:color="auto"/>
                        <w:bottom w:val="none" w:sz="0" w:space="0" w:color="auto"/>
                        <w:right w:val="none" w:sz="0" w:space="0" w:color="auto"/>
                      </w:divBdr>
                    </w:div>
                  </w:divsChild>
                </w:div>
                <w:div w:id="395007449">
                  <w:marLeft w:val="0"/>
                  <w:marRight w:val="0"/>
                  <w:marTop w:val="0"/>
                  <w:marBottom w:val="0"/>
                  <w:divBdr>
                    <w:top w:val="none" w:sz="0" w:space="0" w:color="auto"/>
                    <w:left w:val="none" w:sz="0" w:space="0" w:color="auto"/>
                    <w:bottom w:val="none" w:sz="0" w:space="0" w:color="auto"/>
                    <w:right w:val="none" w:sz="0" w:space="0" w:color="auto"/>
                  </w:divBdr>
                  <w:divsChild>
                    <w:div w:id="876090286">
                      <w:marLeft w:val="0"/>
                      <w:marRight w:val="0"/>
                      <w:marTop w:val="0"/>
                      <w:marBottom w:val="0"/>
                      <w:divBdr>
                        <w:top w:val="none" w:sz="0" w:space="0" w:color="auto"/>
                        <w:left w:val="none" w:sz="0" w:space="0" w:color="auto"/>
                        <w:bottom w:val="none" w:sz="0" w:space="0" w:color="auto"/>
                        <w:right w:val="none" w:sz="0" w:space="0" w:color="auto"/>
                      </w:divBdr>
                    </w:div>
                  </w:divsChild>
                </w:div>
                <w:div w:id="395006712">
                  <w:marLeft w:val="0"/>
                  <w:marRight w:val="0"/>
                  <w:marTop w:val="0"/>
                  <w:marBottom w:val="0"/>
                  <w:divBdr>
                    <w:top w:val="none" w:sz="0" w:space="0" w:color="auto"/>
                    <w:left w:val="none" w:sz="0" w:space="0" w:color="auto"/>
                    <w:bottom w:val="none" w:sz="0" w:space="0" w:color="auto"/>
                    <w:right w:val="none" w:sz="0" w:space="0" w:color="auto"/>
                  </w:divBdr>
                  <w:divsChild>
                    <w:div w:id="214706480">
                      <w:marLeft w:val="0"/>
                      <w:marRight w:val="0"/>
                      <w:marTop w:val="0"/>
                      <w:marBottom w:val="0"/>
                      <w:divBdr>
                        <w:top w:val="none" w:sz="0" w:space="0" w:color="auto"/>
                        <w:left w:val="none" w:sz="0" w:space="0" w:color="auto"/>
                        <w:bottom w:val="none" w:sz="0" w:space="0" w:color="auto"/>
                        <w:right w:val="none" w:sz="0" w:space="0" w:color="auto"/>
                      </w:divBdr>
                    </w:div>
                  </w:divsChild>
                </w:div>
                <w:div w:id="1323587245">
                  <w:marLeft w:val="0"/>
                  <w:marRight w:val="0"/>
                  <w:marTop w:val="0"/>
                  <w:marBottom w:val="0"/>
                  <w:divBdr>
                    <w:top w:val="none" w:sz="0" w:space="0" w:color="auto"/>
                    <w:left w:val="none" w:sz="0" w:space="0" w:color="auto"/>
                    <w:bottom w:val="none" w:sz="0" w:space="0" w:color="auto"/>
                    <w:right w:val="none" w:sz="0" w:space="0" w:color="auto"/>
                  </w:divBdr>
                  <w:divsChild>
                    <w:div w:id="443810234">
                      <w:marLeft w:val="0"/>
                      <w:marRight w:val="0"/>
                      <w:marTop w:val="0"/>
                      <w:marBottom w:val="0"/>
                      <w:divBdr>
                        <w:top w:val="none" w:sz="0" w:space="0" w:color="auto"/>
                        <w:left w:val="none" w:sz="0" w:space="0" w:color="auto"/>
                        <w:bottom w:val="none" w:sz="0" w:space="0" w:color="auto"/>
                        <w:right w:val="none" w:sz="0" w:space="0" w:color="auto"/>
                      </w:divBdr>
                    </w:div>
                  </w:divsChild>
                </w:div>
                <w:div w:id="1737512233">
                  <w:marLeft w:val="0"/>
                  <w:marRight w:val="0"/>
                  <w:marTop w:val="0"/>
                  <w:marBottom w:val="0"/>
                  <w:divBdr>
                    <w:top w:val="none" w:sz="0" w:space="0" w:color="auto"/>
                    <w:left w:val="none" w:sz="0" w:space="0" w:color="auto"/>
                    <w:bottom w:val="none" w:sz="0" w:space="0" w:color="auto"/>
                    <w:right w:val="none" w:sz="0" w:space="0" w:color="auto"/>
                  </w:divBdr>
                  <w:divsChild>
                    <w:div w:id="1215850029">
                      <w:marLeft w:val="0"/>
                      <w:marRight w:val="0"/>
                      <w:marTop w:val="0"/>
                      <w:marBottom w:val="0"/>
                      <w:divBdr>
                        <w:top w:val="none" w:sz="0" w:space="0" w:color="auto"/>
                        <w:left w:val="none" w:sz="0" w:space="0" w:color="auto"/>
                        <w:bottom w:val="none" w:sz="0" w:space="0" w:color="auto"/>
                        <w:right w:val="none" w:sz="0" w:space="0" w:color="auto"/>
                      </w:divBdr>
                    </w:div>
                  </w:divsChild>
                </w:div>
                <w:div w:id="2094203426">
                  <w:marLeft w:val="0"/>
                  <w:marRight w:val="0"/>
                  <w:marTop w:val="0"/>
                  <w:marBottom w:val="0"/>
                  <w:divBdr>
                    <w:top w:val="none" w:sz="0" w:space="0" w:color="auto"/>
                    <w:left w:val="none" w:sz="0" w:space="0" w:color="auto"/>
                    <w:bottom w:val="none" w:sz="0" w:space="0" w:color="auto"/>
                    <w:right w:val="none" w:sz="0" w:space="0" w:color="auto"/>
                  </w:divBdr>
                  <w:divsChild>
                    <w:div w:id="617564088">
                      <w:marLeft w:val="0"/>
                      <w:marRight w:val="0"/>
                      <w:marTop w:val="0"/>
                      <w:marBottom w:val="0"/>
                      <w:divBdr>
                        <w:top w:val="none" w:sz="0" w:space="0" w:color="auto"/>
                        <w:left w:val="none" w:sz="0" w:space="0" w:color="auto"/>
                        <w:bottom w:val="none" w:sz="0" w:space="0" w:color="auto"/>
                        <w:right w:val="none" w:sz="0" w:space="0" w:color="auto"/>
                      </w:divBdr>
                    </w:div>
                  </w:divsChild>
                </w:div>
                <w:div w:id="762192588">
                  <w:marLeft w:val="0"/>
                  <w:marRight w:val="0"/>
                  <w:marTop w:val="0"/>
                  <w:marBottom w:val="0"/>
                  <w:divBdr>
                    <w:top w:val="none" w:sz="0" w:space="0" w:color="auto"/>
                    <w:left w:val="none" w:sz="0" w:space="0" w:color="auto"/>
                    <w:bottom w:val="none" w:sz="0" w:space="0" w:color="auto"/>
                    <w:right w:val="none" w:sz="0" w:space="0" w:color="auto"/>
                  </w:divBdr>
                  <w:divsChild>
                    <w:div w:id="1621645703">
                      <w:marLeft w:val="0"/>
                      <w:marRight w:val="0"/>
                      <w:marTop w:val="0"/>
                      <w:marBottom w:val="0"/>
                      <w:divBdr>
                        <w:top w:val="none" w:sz="0" w:space="0" w:color="auto"/>
                        <w:left w:val="none" w:sz="0" w:space="0" w:color="auto"/>
                        <w:bottom w:val="none" w:sz="0" w:space="0" w:color="auto"/>
                        <w:right w:val="none" w:sz="0" w:space="0" w:color="auto"/>
                      </w:divBdr>
                    </w:div>
                  </w:divsChild>
                </w:div>
                <w:div w:id="503320551">
                  <w:marLeft w:val="0"/>
                  <w:marRight w:val="0"/>
                  <w:marTop w:val="0"/>
                  <w:marBottom w:val="0"/>
                  <w:divBdr>
                    <w:top w:val="none" w:sz="0" w:space="0" w:color="auto"/>
                    <w:left w:val="none" w:sz="0" w:space="0" w:color="auto"/>
                    <w:bottom w:val="none" w:sz="0" w:space="0" w:color="auto"/>
                    <w:right w:val="none" w:sz="0" w:space="0" w:color="auto"/>
                  </w:divBdr>
                  <w:divsChild>
                    <w:div w:id="1822115525">
                      <w:marLeft w:val="0"/>
                      <w:marRight w:val="0"/>
                      <w:marTop w:val="0"/>
                      <w:marBottom w:val="0"/>
                      <w:divBdr>
                        <w:top w:val="none" w:sz="0" w:space="0" w:color="auto"/>
                        <w:left w:val="none" w:sz="0" w:space="0" w:color="auto"/>
                        <w:bottom w:val="none" w:sz="0" w:space="0" w:color="auto"/>
                        <w:right w:val="none" w:sz="0" w:space="0" w:color="auto"/>
                      </w:divBdr>
                    </w:div>
                  </w:divsChild>
                </w:div>
                <w:div w:id="572080734">
                  <w:marLeft w:val="0"/>
                  <w:marRight w:val="0"/>
                  <w:marTop w:val="0"/>
                  <w:marBottom w:val="0"/>
                  <w:divBdr>
                    <w:top w:val="none" w:sz="0" w:space="0" w:color="auto"/>
                    <w:left w:val="none" w:sz="0" w:space="0" w:color="auto"/>
                    <w:bottom w:val="none" w:sz="0" w:space="0" w:color="auto"/>
                    <w:right w:val="none" w:sz="0" w:space="0" w:color="auto"/>
                  </w:divBdr>
                  <w:divsChild>
                    <w:div w:id="399906688">
                      <w:marLeft w:val="0"/>
                      <w:marRight w:val="0"/>
                      <w:marTop w:val="0"/>
                      <w:marBottom w:val="0"/>
                      <w:divBdr>
                        <w:top w:val="none" w:sz="0" w:space="0" w:color="auto"/>
                        <w:left w:val="none" w:sz="0" w:space="0" w:color="auto"/>
                        <w:bottom w:val="none" w:sz="0" w:space="0" w:color="auto"/>
                        <w:right w:val="none" w:sz="0" w:space="0" w:color="auto"/>
                      </w:divBdr>
                    </w:div>
                  </w:divsChild>
                </w:div>
                <w:div w:id="2064863424">
                  <w:marLeft w:val="0"/>
                  <w:marRight w:val="0"/>
                  <w:marTop w:val="0"/>
                  <w:marBottom w:val="0"/>
                  <w:divBdr>
                    <w:top w:val="none" w:sz="0" w:space="0" w:color="auto"/>
                    <w:left w:val="none" w:sz="0" w:space="0" w:color="auto"/>
                    <w:bottom w:val="none" w:sz="0" w:space="0" w:color="auto"/>
                    <w:right w:val="none" w:sz="0" w:space="0" w:color="auto"/>
                  </w:divBdr>
                  <w:divsChild>
                    <w:div w:id="658774224">
                      <w:marLeft w:val="0"/>
                      <w:marRight w:val="0"/>
                      <w:marTop w:val="0"/>
                      <w:marBottom w:val="0"/>
                      <w:divBdr>
                        <w:top w:val="none" w:sz="0" w:space="0" w:color="auto"/>
                        <w:left w:val="none" w:sz="0" w:space="0" w:color="auto"/>
                        <w:bottom w:val="none" w:sz="0" w:space="0" w:color="auto"/>
                        <w:right w:val="none" w:sz="0" w:space="0" w:color="auto"/>
                      </w:divBdr>
                    </w:div>
                  </w:divsChild>
                </w:div>
                <w:div w:id="957638514">
                  <w:marLeft w:val="0"/>
                  <w:marRight w:val="0"/>
                  <w:marTop w:val="0"/>
                  <w:marBottom w:val="0"/>
                  <w:divBdr>
                    <w:top w:val="none" w:sz="0" w:space="0" w:color="auto"/>
                    <w:left w:val="none" w:sz="0" w:space="0" w:color="auto"/>
                    <w:bottom w:val="none" w:sz="0" w:space="0" w:color="auto"/>
                    <w:right w:val="none" w:sz="0" w:space="0" w:color="auto"/>
                  </w:divBdr>
                  <w:divsChild>
                    <w:div w:id="1766419044">
                      <w:marLeft w:val="0"/>
                      <w:marRight w:val="0"/>
                      <w:marTop w:val="0"/>
                      <w:marBottom w:val="0"/>
                      <w:divBdr>
                        <w:top w:val="none" w:sz="0" w:space="0" w:color="auto"/>
                        <w:left w:val="none" w:sz="0" w:space="0" w:color="auto"/>
                        <w:bottom w:val="none" w:sz="0" w:space="0" w:color="auto"/>
                        <w:right w:val="none" w:sz="0" w:space="0" w:color="auto"/>
                      </w:divBdr>
                    </w:div>
                  </w:divsChild>
                </w:div>
                <w:div w:id="1955864002">
                  <w:marLeft w:val="0"/>
                  <w:marRight w:val="0"/>
                  <w:marTop w:val="0"/>
                  <w:marBottom w:val="0"/>
                  <w:divBdr>
                    <w:top w:val="none" w:sz="0" w:space="0" w:color="auto"/>
                    <w:left w:val="none" w:sz="0" w:space="0" w:color="auto"/>
                    <w:bottom w:val="none" w:sz="0" w:space="0" w:color="auto"/>
                    <w:right w:val="none" w:sz="0" w:space="0" w:color="auto"/>
                  </w:divBdr>
                  <w:divsChild>
                    <w:div w:id="348337973">
                      <w:marLeft w:val="0"/>
                      <w:marRight w:val="0"/>
                      <w:marTop w:val="0"/>
                      <w:marBottom w:val="0"/>
                      <w:divBdr>
                        <w:top w:val="none" w:sz="0" w:space="0" w:color="auto"/>
                        <w:left w:val="none" w:sz="0" w:space="0" w:color="auto"/>
                        <w:bottom w:val="none" w:sz="0" w:space="0" w:color="auto"/>
                        <w:right w:val="none" w:sz="0" w:space="0" w:color="auto"/>
                      </w:divBdr>
                    </w:div>
                  </w:divsChild>
                </w:div>
                <w:div w:id="2019384311">
                  <w:marLeft w:val="0"/>
                  <w:marRight w:val="0"/>
                  <w:marTop w:val="0"/>
                  <w:marBottom w:val="0"/>
                  <w:divBdr>
                    <w:top w:val="none" w:sz="0" w:space="0" w:color="auto"/>
                    <w:left w:val="none" w:sz="0" w:space="0" w:color="auto"/>
                    <w:bottom w:val="none" w:sz="0" w:space="0" w:color="auto"/>
                    <w:right w:val="none" w:sz="0" w:space="0" w:color="auto"/>
                  </w:divBdr>
                  <w:divsChild>
                    <w:div w:id="1674063678">
                      <w:marLeft w:val="0"/>
                      <w:marRight w:val="0"/>
                      <w:marTop w:val="0"/>
                      <w:marBottom w:val="0"/>
                      <w:divBdr>
                        <w:top w:val="none" w:sz="0" w:space="0" w:color="auto"/>
                        <w:left w:val="none" w:sz="0" w:space="0" w:color="auto"/>
                        <w:bottom w:val="none" w:sz="0" w:space="0" w:color="auto"/>
                        <w:right w:val="none" w:sz="0" w:space="0" w:color="auto"/>
                      </w:divBdr>
                    </w:div>
                    <w:div w:id="1779720352">
                      <w:marLeft w:val="0"/>
                      <w:marRight w:val="0"/>
                      <w:marTop w:val="0"/>
                      <w:marBottom w:val="0"/>
                      <w:divBdr>
                        <w:top w:val="none" w:sz="0" w:space="0" w:color="auto"/>
                        <w:left w:val="none" w:sz="0" w:space="0" w:color="auto"/>
                        <w:bottom w:val="none" w:sz="0" w:space="0" w:color="auto"/>
                        <w:right w:val="none" w:sz="0" w:space="0" w:color="auto"/>
                      </w:divBdr>
                    </w:div>
                  </w:divsChild>
                </w:div>
                <w:div w:id="1156803209">
                  <w:marLeft w:val="0"/>
                  <w:marRight w:val="0"/>
                  <w:marTop w:val="0"/>
                  <w:marBottom w:val="0"/>
                  <w:divBdr>
                    <w:top w:val="none" w:sz="0" w:space="0" w:color="auto"/>
                    <w:left w:val="none" w:sz="0" w:space="0" w:color="auto"/>
                    <w:bottom w:val="none" w:sz="0" w:space="0" w:color="auto"/>
                    <w:right w:val="none" w:sz="0" w:space="0" w:color="auto"/>
                  </w:divBdr>
                  <w:divsChild>
                    <w:div w:id="610668357">
                      <w:marLeft w:val="0"/>
                      <w:marRight w:val="0"/>
                      <w:marTop w:val="0"/>
                      <w:marBottom w:val="0"/>
                      <w:divBdr>
                        <w:top w:val="none" w:sz="0" w:space="0" w:color="auto"/>
                        <w:left w:val="none" w:sz="0" w:space="0" w:color="auto"/>
                        <w:bottom w:val="none" w:sz="0" w:space="0" w:color="auto"/>
                        <w:right w:val="none" w:sz="0" w:space="0" w:color="auto"/>
                      </w:divBdr>
                    </w:div>
                  </w:divsChild>
                </w:div>
                <w:div w:id="1002851234">
                  <w:marLeft w:val="0"/>
                  <w:marRight w:val="0"/>
                  <w:marTop w:val="0"/>
                  <w:marBottom w:val="0"/>
                  <w:divBdr>
                    <w:top w:val="none" w:sz="0" w:space="0" w:color="auto"/>
                    <w:left w:val="none" w:sz="0" w:space="0" w:color="auto"/>
                    <w:bottom w:val="none" w:sz="0" w:space="0" w:color="auto"/>
                    <w:right w:val="none" w:sz="0" w:space="0" w:color="auto"/>
                  </w:divBdr>
                  <w:divsChild>
                    <w:div w:id="920481007">
                      <w:marLeft w:val="0"/>
                      <w:marRight w:val="0"/>
                      <w:marTop w:val="0"/>
                      <w:marBottom w:val="0"/>
                      <w:divBdr>
                        <w:top w:val="none" w:sz="0" w:space="0" w:color="auto"/>
                        <w:left w:val="none" w:sz="0" w:space="0" w:color="auto"/>
                        <w:bottom w:val="none" w:sz="0" w:space="0" w:color="auto"/>
                        <w:right w:val="none" w:sz="0" w:space="0" w:color="auto"/>
                      </w:divBdr>
                    </w:div>
                  </w:divsChild>
                </w:div>
                <w:div w:id="1211110942">
                  <w:marLeft w:val="0"/>
                  <w:marRight w:val="0"/>
                  <w:marTop w:val="0"/>
                  <w:marBottom w:val="0"/>
                  <w:divBdr>
                    <w:top w:val="none" w:sz="0" w:space="0" w:color="auto"/>
                    <w:left w:val="none" w:sz="0" w:space="0" w:color="auto"/>
                    <w:bottom w:val="none" w:sz="0" w:space="0" w:color="auto"/>
                    <w:right w:val="none" w:sz="0" w:space="0" w:color="auto"/>
                  </w:divBdr>
                  <w:divsChild>
                    <w:div w:id="821509309">
                      <w:marLeft w:val="0"/>
                      <w:marRight w:val="0"/>
                      <w:marTop w:val="0"/>
                      <w:marBottom w:val="0"/>
                      <w:divBdr>
                        <w:top w:val="none" w:sz="0" w:space="0" w:color="auto"/>
                        <w:left w:val="none" w:sz="0" w:space="0" w:color="auto"/>
                        <w:bottom w:val="none" w:sz="0" w:space="0" w:color="auto"/>
                        <w:right w:val="none" w:sz="0" w:space="0" w:color="auto"/>
                      </w:divBdr>
                    </w:div>
                  </w:divsChild>
                </w:div>
                <w:div w:id="628241503">
                  <w:marLeft w:val="0"/>
                  <w:marRight w:val="0"/>
                  <w:marTop w:val="0"/>
                  <w:marBottom w:val="0"/>
                  <w:divBdr>
                    <w:top w:val="none" w:sz="0" w:space="0" w:color="auto"/>
                    <w:left w:val="none" w:sz="0" w:space="0" w:color="auto"/>
                    <w:bottom w:val="none" w:sz="0" w:space="0" w:color="auto"/>
                    <w:right w:val="none" w:sz="0" w:space="0" w:color="auto"/>
                  </w:divBdr>
                  <w:divsChild>
                    <w:div w:id="39016468">
                      <w:marLeft w:val="0"/>
                      <w:marRight w:val="0"/>
                      <w:marTop w:val="0"/>
                      <w:marBottom w:val="0"/>
                      <w:divBdr>
                        <w:top w:val="none" w:sz="0" w:space="0" w:color="auto"/>
                        <w:left w:val="none" w:sz="0" w:space="0" w:color="auto"/>
                        <w:bottom w:val="none" w:sz="0" w:space="0" w:color="auto"/>
                        <w:right w:val="none" w:sz="0" w:space="0" w:color="auto"/>
                      </w:divBdr>
                    </w:div>
                  </w:divsChild>
                </w:div>
                <w:div w:id="1243025317">
                  <w:marLeft w:val="0"/>
                  <w:marRight w:val="0"/>
                  <w:marTop w:val="0"/>
                  <w:marBottom w:val="0"/>
                  <w:divBdr>
                    <w:top w:val="none" w:sz="0" w:space="0" w:color="auto"/>
                    <w:left w:val="none" w:sz="0" w:space="0" w:color="auto"/>
                    <w:bottom w:val="none" w:sz="0" w:space="0" w:color="auto"/>
                    <w:right w:val="none" w:sz="0" w:space="0" w:color="auto"/>
                  </w:divBdr>
                  <w:divsChild>
                    <w:div w:id="1017345464">
                      <w:marLeft w:val="0"/>
                      <w:marRight w:val="0"/>
                      <w:marTop w:val="0"/>
                      <w:marBottom w:val="0"/>
                      <w:divBdr>
                        <w:top w:val="none" w:sz="0" w:space="0" w:color="auto"/>
                        <w:left w:val="none" w:sz="0" w:space="0" w:color="auto"/>
                        <w:bottom w:val="none" w:sz="0" w:space="0" w:color="auto"/>
                        <w:right w:val="none" w:sz="0" w:space="0" w:color="auto"/>
                      </w:divBdr>
                    </w:div>
                  </w:divsChild>
                </w:div>
                <w:div w:id="1765690849">
                  <w:marLeft w:val="0"/>
                  <w:marRight w:val="0"/>
                  <w:marTop w:val="0"/>
                  <w:marBottom w:val="0"/>
                  <w:divBdr>
                    <w:top w:val="none" w:sz="0" w:space="0" w:color="auto"/>
                    <w:left w:val="none" w:sz="0" w:space="0" w:color="auto"/>
                    <w:bottom w:val="none" w:sz="0" w:space="0" w:color="auto"/>
                    <w:right w:val="none" w:sz="0" w:space="0" w:color="auto"/>
                  </w:divBdr>
                  <w:divsChild>
                    <w:div w:id="1068380613">
                      <w:marLeft w:val="0"/>
                      <w:marRight w:val="0"/>
                      <w:marTop w:val="0"/>
                      <w:marBottom w:val="0"/>
                      <w:divBdr>
                        <w:top w:val="none" w:sz="0" w:space="0" w:color="auto"/>
                        <w:left w:val="none" w:sz="0" w:space="0" w:color="auto"/>
                        <w:bottom w:val="none" w:sz="0" w:space="0" w:color="auto"/>
                        <w:right w:val="none" w:sz="0" w:space="0" w:color="auto"/>
                      </w:divBdr>
                    </w:div>
                    <w:div w:id="1963421056">
                      <w:marLeft w:val="0"/>
                      <w:marRight w:val="0"/>
                      <w:marTop w:val="0"/>
                      <w:marBottom w:val="0"/>
                      <w:divBdr>
                        <w:top w:val="none" w:sz="0" w:space="0" w:color="auto"/>
                        <w:left w:val="none" w:sz="0" w:space="0" w:color="auto"/>
                        <w:bottom w:val="none" w:sz="0" w:space="0" w:color="auto"/>
                        <w:right w:val="none" w:sz="0" w:space="0" w:color="auto"/>
                      </w:divBdr>
                    </w:div>
                  </w:divsChild>
                </w:div>
                <w:div w:id="1809472064">
                  <w:marLeft w:val="0"/>
                  <w:marRight w:val="0"/>
                  <w:marTop w:val="0"/>
                  <w:marBottom w:val="0"/>
                  <w:divBdr>
                    <w:top w:val="none" w:sz="0" w:space="0" w:color="auto"/>
                    <w:left w:val="none" w:sz="0" w:space="0" w:color="auto"/>
                    <w:bottom w:val="none" w:sz="0" w:space="0" w:color="auto"/>
                    <w:right w:val="none" w:sz="0" w:space="0" w:color="auto"/>
                  </w:divBdr>
                  <w:divsChild>
                    <w:div w:id="1564365359">
                      <w:marLeft w:val="0"/>
                      <w:marRight w:val="0"/>
                      <w:marTop w:val="0"/>
                      <w:marBottom w:val="0"/>
                      <w:divBdr>
                        <w:top w:val="none" w:sz="0" w:space="0" w:color="auto"/>
                        <w:left w:val="none" w:sz="0" w:space="0" w:color="auto"/>
                        <w:bottom w:val="none" w:sz="0" w:space="0" w:color="auto"/>
                        <w:right w:val="none" w:sz="0" w:space="0" w:color="auto"/>
                      </w:divBdr>
                    </w:div>
                  </w:divsChild>
                </w:div>
                <w:div w:id="2074423898">
                  <w:marLeft w:val="0"/>
                  <w:marRight w:val="0"/>
                  <w:marTop w:val="0"/>
                  <w:marBottom w:val="0"/>
                  <w:divBdr>
                    <w:top w:val="none" w:sz="0" w:space="0" w:color="auto"/>
                    <w:left w:val="none" w:sz="0" w:space="0" w:color="auto"/>
                    <w:bottom w:val="none" w:sz="0" w:space="0" w:color="auto"/>
                    <w:right w:val="none" w:sz="0" w:space="0" w:color="auto"/>
                  </w:divBdr>
                  <w:divsChild>
                    <w:div w:id="1581062452">
                      <w:marLeft w:val="0"/>
                      <w:marRight w:val="0"/>
                      <w:marTop w:val="0"/>
                      <w:marBottom w:val="0"/>
                      <w:divBdr>
                        <w:top w:val="none" w:sz="0" w:space="0" w:color="auto"/>
                        <w:left w:val="none" w:sz="0" w:space="0" w:color="auto"/>
                        <w:bottom w:val="none" w:sz="0" w:space="0" w:color="auto"/>
                        <w:right w:val="none" w:sz="0" w:space="0" w:color="auto"/>
                      </w:divBdr>
                    </w:div>
                  </w:divsChild>
                </w:div>
                <w:div w:id="1736204355">
                  <w:marLeft w:val="0"/>
                  <w:marRight w:val="0"/>
                  <w:marTop w:val="0"/>
                  <w:marBottom w:val="0"/>
                  <w:divBdr>
                    <w:top w:val="none" w:sz="0" w:space="0" w:color="auto"/>
                    <w:left w:val="none" w:sz="0" w:space="0" w:color="auto"/>
                    <w:bottom w:val="none" w:sz="0" w:space="0" w:color="auto"/>
                    <w:right w:val="none" w:sz="0" w:space="0" w:color="auto"/>
                  </w:divBdr>
                  <w:divsChild>
                    <w:div w:id="844319498">
                      <w:marLeft w:val="0"/>
                      <w:marRight w:val="0"/>
                      <w:marTop w:val="0"/>
                      <w:marBottom w:val="0"/>
                      <w:divBdr>
                        <w:top w:val="none" w:sz="0" w:space="0" w:color="auto"/>
                        <w:left w:val="none" w:sz="0" w:space="0" w:color="auto"/>
                        <w:bottom w:val="none" w:sz="0" w:space="0" w:color="auto"/>
                        <w:right w:val="none" w:sz="0" w:space="0" w:color="auto"/>
                      </w:divBdr>
                    </w:div>
                  </w:divsChild>
                </w:div>
                <w:div w:id="2127918468">
                  <w:marLeft w:val="0"/>
                  <w:marRight w:val="0"/>
                  <w:marTop w:val="0"/>
                  <w:marBottom w:val="0"/>
                  <w:divBdr>
                    <w:top w:val="none" w:sz="0" w:space="0" w:color="auto"/>
                    <w:left w:val="none" w:sz="0" w:space="0" w:color="auto"/>
                    <w:bottom w:val="none" w:sz="0" w:space="0" w:color="auto"/>
                    <w:right w:val="none" w:sz="0" w:space="0" w:color="auto"/>
                  </w:divBdr>
                  <w:divsChild>
                    <w:div w:id="2115395731">
                      <w:marLeft w:val="0"/>
                      <w:marRight w:val="0"/>
                      <w:marTop w:val="0"/>
                      <w:marBottom w:val="0"/>
                      <w:divBdr>
                        <w:top w:val="none" w:sz="0" w:space="0" w:color="auto"/>
                        <w:left w:val="none" w:sz="0" w:space="0" w:color="auto"/>
                        <w:bottom w:val="none" w:sz="0" w:space="0" w:color="auto"/>
                        <w:right w:val="none" w:sz="0" w:space="0" w:color="auto"/>
                      </w:divBdr>
                    </w:div>
                  </w:divsChild>
                </w:div>
                <w:div w:id="1316252584">
                  <w:marLeft w:val="0"/>
                  <w:marRight w:val="0"/>
                  <w:marTop w:val="0"/>
                  <w:marBottom w:val="0"/>
                  <w:divBdr>
                    <w:top w:val="none" w:sz="0" w:space="0" w:color="auto"/>
                    <w:left w:val="none" w:sz="0" w:space="0" w:color="auto"/>
                    <w:bottom w:val="none" w:sz="0" w:space="0" w:color="auto"/>
                    <w:right w:val="none" w:sz="0" w:space="0" w:color="auto"/>
                  </w:divBdr>
                  <w:divsChild>
                    <w:div w:id="184635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14808">
          <w:marLeft w:val="0"/>
          <w:marRight w:val="0"/>
          <w:marTop w:val="0"/>
          <w:marBottom w:val="0"/>
          <w:divBdr>
            <w:top w:val="none" w:sz="0" w:space="0" w:color="auto"/>
            <w:left w:val="none" w:sz="0" w:space="0" w:color="auto"/>
            <w:bottom w:val="none" w:sz="0" w:space="0" w:color="auto"/>
            <w:right w:val="none" w:sz="0" w:space="0" w:color="auto"/>
          </w:divBdr>
          <w:divsChild>
            <w:div w:id="1160579815">
              <w:marLeft w:val="0"/>
              <w:marRight w:val="0"/>
              <w:marTop w:val="0"/>
              <w:marBottom w:val="0"/>
              <w:divBdr>
                <w:top w:val="none" w:sz="0" w:space="0" w:color="auto"/>
                <w:left w:val="none" w:sz="0" w:space="0" w:color="auto"/>
                <w:bottom w:val="none" w:sz="0" w:space="0" w:color="auto"/>
                <w:right w:val="none" w:sz="0" w:space="0" w:color="auto"/>
              </w:divBdr>
              <w:divsChild>
                <w:div w:id="5519468">
                  <w:marLeft w:val="0"/>
                  <w:marRight w:val="0"/>
                  <w:marTop w:val="0"/>
                  <w:marBottom w:val="0"/>
                  <w:divBdr>
                    <w:top w:val="none" w:sz="0" w:space="0" w:color="auto"/>
                    <w:left w:val="none" w:sz="0" w:space="0" w:color="auto"/>
                    <w:bottom w:val="none" w:sz="0" w:space="0" w:color="auto"/>
                    <w:right w:val="none" w:sz="0" w:space="0" w:color="auto"/>
                  </w:divBdr>
                </w:div>
                <w:div w:id="827021253">
                  <w:marLeft w:val="0"/>
                  <w:marRight w:val="0"/>
                  <w:marTop w:val="0"/>
                  <w:marBottom w:val="0"/>
                  <w:divBdr>
                    <w:top w:val="none" w:sz="0" w:space="0" w:color="auto"/>
                    <w:left w:val="none" w:sz="0" w:space="0" w:color="auto"/>
                    <w:bottom w:val="none" w:sz="0" w:space="0" w:color="auto"/>
                    <w:right w:val="none" w:sz="0" w:space="0" w:color="auto"/>
                  </w:divBdr>
                </w:div>
              </w:divsChild>
            </w:div>
            <w:div w:id="530723290">
              <w:marLeft w:val="0"/>
              <w:marRight w:val="0"/>
              <w:marTop w:val="0"/>
              <w:marBottom w:val="0"/>
              <w:divBdr>
                <w:top w:val="none" w:sz="0" w:space="0" w:color="auto"/>
                <w:left w:val="none" w:sz="0" w:space="0" w:color="auto"/>
                <w:bottom w:val="none" w:sz="0" w:space="0" w:color="auto"/>
                <w:right w:val="none" w:sz="0" w:space="0" w:color="auto"/>
              </w:divBdr>
              <w:divsChild>
                <w:div w:id="1214006227">
                  <w:marLeft w:val="0"/>
                  <w:marRight w:val="0"/>
                  <w:marTop w:val="0"/>
                  <w:marBottom w:val="0"/>
                  <w:divBdr>
                    <w:top w:val="none" w:sz="0" w:space="0" w:color="auto"/>
                    <w:left w:val="none" w:sz="0" w:space="0" w:color="auto"/>
                    <w:bottom w:val="none" w:sz="0" w:space="0" w:color="auto"/>
                    <w:right w:val="none" w:sz="0" w:space="0" w:color="auto"/>
                  </w:divBdr>
                </w:div>
              </w:divsChild>
            </w:div>
            <w:div w:id="1782721249">
              <w:marLeft w:val="0"/>
              <w:marRight w:val="0"/>
              <w:marTop w:val="0"/>
              <w:marBottom w:val="0"/>
              <w:divBdr>
                <w:top w:val="none" w:sz="0" w:space="0" w:color="auto"/>
                <w:left w:val="none" w:sz="0" w:space="0" w:color="auto"/>
                <w:bottom w:val="none" w:sz="0" w:space="0" w:color="auto"/>
                <w:right w:val="none" w:sz="0" w:space="0" w:color="auto"/>
              </w:divBdr>
              <w:divsChild>
                <w:div w:id="98382399">
                  <w:marLeft w:val="0"/>
                  <w:marRight w:val="0"/>
                  <w:marTop w:val="0"/>
                  <w:marBottom w:val="0"/>
                  <w:divBdr>
                    <w:top w:val="none" w:sz="0" w:space="0" w:color="auto"/>
                    <w:left w:val="none" w:sz="0" w:space="0" w:color="auto"/>
                    <w:bottom w:val="none" w:sz="0" w:space="0" w:color="auto"/>
                    <w:right w:val="none" w:sz="0" w:space="0" w:color="auto"/>
                  </w:divBdr>
                </w:div>
                <w:div w:id="1035039096">
                  <w:marLeft w:val="0"/>
                  <w:marRight w:val="0"/>
                  <w:marTop w:val="0"/>
                  <w:marBottom w:val="0"/>
                  <w:divBdr>
                    <w:top w:val="none" w:sz="0" w:space="0" w:color="auto"/>
                    <w:left w:val="none" w:sz="0" w:space="0" w:color="auto"/>
                    <w:bottom w:val="none" w:sz="0" w:space="0" w:color="auto"/>
                    <w:right w:val="none" w:sz="0" w:space="0" w:color="auto"/>
                  </w:divBdr>
                </w:div>
                <w:div w:id="1001591628">
                  <w:marLeft w:val="0"/>
                  <w:marRight w:val="0"/>
                  <w:marTop w:val="0"/>
                  <w:marBottom w:val="0"/>
                  <w:divBdr>
                    <w:top w:val="none" w:sz="0" w:space="0" w:color="auto"/>
                    <w:left w:val="none" w:sz="0" w:space="0" w:color="auto"/>
                    <w:bottom w:val="none" w:sz="0" w:space="0" w:color="auto"/>
                    <w:right w:val="none" w:sz="0" w:space="0" w:color="auto"/>
                  </w:divBdr>
                </w:div>
              </w:divsChild>
            </w:div>
            <w:div w:id="78908312">
              <w:marLeft w:val="0"/>
              <w:marRight w:val="0"/>
              <w:marTop w:val="0"/>
              <w:marBottom w:val="0"/>
              <w:divBdr>
                <w:top w:val="none" w:sz="0" w:space="0" w:color="auto"/>
                <w:left w:val="none" w:sz="0" w:space="0" w:color="auto"/>
                <w:bottom w:val="none" w:sz="0" w:space="0" w:color="auto"/>
                <w:right w:val="none" w:sz="0" w:space="0" w:color="auto"/>
              </w:divBdr>
              <w:divsChild>
                <w:div w:id="208333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141605">
      <w:bodyDiv w:val="1"/>
      <w:marLeft w:val="0"/>
      <w:marRight w:val="0"/>
      <w:marTop w:val="0"/>
      <w:marBottom w:val="0"/>
      <w:divBdr>
        <w:top w:val="none" w:sz="0" w:space="0" w:color="auto"/>
        <w:left w:val="none" w:sz="0" w:space="0" w:color="auto"/>
        <w:bottom w:val="none" w:sz="0" w:space="0" w:color="auto"/>
        <w:right w:val="none" w:sz="0" w:space="0" w:color="auto"/>
      </w:divBdr>
    </w:div>
    <w:div w:id="594636257">
      <w:bodyDiv w:val="1"/>
      <w:marLeft w:val="0"/>
      <w:marRight w:val="0"/>
      <w:marTop w:val="0"/>
      <w:marBottom w:val="0"/>
      <w:divBdr>
        <w:top w:val="none" w:sz="0" w:space="0" w:color="auto"/>
        <w:left w:val="none" w:sz="0" w:space="0" w:color="auto"/>
        <w:bottom w:val="none" w:sz="0" w:space="0" w:color="auto"/>
        <w:right w:val="none" w:sz="0" w:space="0" w:color="auto"/>
      </w:divBdr>
      <w:divsChild>
        <w:div w:id="939676160">
          <w:marLeft w:val="0"/>
          <w:marRight w:val="0"/>
          <w:marTop w:val="0"/>
          <w:marBottom w:val="0"/>
          <w:divBdr>
            <w:top w:val="none" w:sz="0" w:space="0" w:color="auto"/>
            <w:left w:val="none" w:sz="0" w:space="0" w:color="auto"/>
            <w:bottom w:val="none" w:sz="0" w:space="0" w:color="auto"/>
            <w:right w:val="none" w:sz="0" w:space="0" w:color="auto"/>
          </w:divBdr>
        </w:div>
        <w:div w:id="1803228676">
          <w:marLeft w:val="0"/>
          <w:marRight w:val="0"/>
          <w:marTop w:val="0"/>
          <w:marBottom w:val="0"/>
          <w:divBdr>
            <w:top w:val="none" w:sz="0" w:space="0" w:color="auto"/>
            <w:left w:val="none" w:sz="0" w:space="0" w:color="auto"/>
            <w:bottom w:val="none" w:sz="0" w:space="0" w:color="auto"/>
            <w:right w:val="none" w:sz="0" w:space="0" w:color="auto"/>
          </w:divBdr>
        </w:div>
        <w:div w:id="420875046">
          <w:marLeft w:val="0"/>
          <w:marRight w:val="0"/>
          <w:marTop w:val="0"/>
          <w:marBottom w:val="0"/>
          <w:divBdr>
            <w:top w:val="none" w:sz="0" w:space="0" w:color="auto"/>
            <w:left w:val="none" w:sz="0" w:space="0" w:color="auto"/>
            <w:bottom w:val="none" w:sz="0" w:space="0" w:color="auto"/>
            <w:right w:val="none" w:sz="0" w:space="0" w:color="auto"/>
          </w:divBdr>
        </w:div>
        <w:div w:id="941036432">
          <w:marLeft w:val="0"/>
          <w:marRight w:val="0"/>
          <w:marTop w:val="0"/>
          <w:marBottom w:val="0"/>
          <w:divBdr>
            <w:top w:val="none" w:sz="0" w:space="0" w:color="auto"/>
            <w:left w:val="none" w:sz="0" w:space="0" w:color="auto"/>
            <w:bottom w:val="none" w:sz="0" w:space="0" w:color="auto"/>
            <w:right w:val="none" w:sz="0" w:space="0" w:color="auto"/>
          </w:divBdr>
        </w:div>
        <w:div w:id="2086681511">
          <w:marLeft w:val="0"/>
          <w:marRight w:val="0"/>
          <w:marTop w:val="0"/>
          <w:marBottom w:val="0"/>
          <w:divBdr>
            <w:top w:val="none" w:sz="0" w:space="0" w:color="auto"/>
            <w:left w:val="none" w:sz="0" w:space="0" w:color="auto"/>
            <w:bottom w:val="none" w:sz="0" w:space="0" w:color="auto"/>
            <w:right w:val="none" w:sz="0" w:space="0" w:color="auto"/>
          </w:divBdr>
        </w:div>
        <w:div w:id="552349538">
          <w:marLeft w:val="0"/>
          <w:marRight w:val="0"/>
          <w:marTop w:val="0"/>
          <w:marBottom w:val="0"/>
          <w:divBdr>
            <w:top w:val="none" w:sz="0" w:space="0" w:color="auto"/>
            <w:left w:val="none" w:sz="0" w:space="0" w:color="auto"/>
            <w:bottom w:val="none" w:sz="0" w:space="0" w:color="auto"/>
            <w:right w:val="none" w:sz="0" w:space="0" w:color="auto"/>
          </w:divBdr>
        </w:div>
        <w:div w:id="1357273449">
          <w:marLeft w:val="0"/>
          <w:marRight w:val="0"/>
          <w:marTop w:val="0"/>
          <w:marBottom w:val="0"/>
          <w:divBdr>
            <w:top w:val="none" w:sz="0" w:space="0" w:color="auto"/>
            <w:left w:val="none" w:sz="0" w:space="0" w:color="auto"/>
            <w:bottom w:val="none" w:sz="0" w:space="0" w:color="auto"/>
            <w:right w:val="none" w:sz="0" w:space="0" w:color="auto"/>
          </w:divBdr>
        </w:div>
      </w:divsChild>
    </w:div>
    <w:div w:id="638801129">
      <w:bodyDiv w:val="1"/>
      <w:marLeft w:val="0"/>
      <w:marRight w:val="0"/>
      <w:marTop w:val="0"/>
      <w:marBottom w:val="0"/>
      <w:divBdr>
        <w:top w:val="none" w:sz="0" w:space="0" w:color="auto"/>
        <w:left w:val="none" w:sz="0" w:space="0" w:color="auto"/>
        <w:bottom w:val="none" w:sz="0" w:space="0" w:color="auto"/>
        <w:right w:val="none" w:sz="0" w:space="0" w:color="auto"/>
      </w:divBdr>
    </w:div>
    <w:div w:id="647902350">
      <w:bodyDiv w:val="1"/>
      <w:marLeft w:val="0"/>
      <w:marRight w:val="0"/>
      <w:marTop w:val="0"/>
      <w:marBottom w:val="0"/>
      <w:divBdr>
        <w:top w:val="none" w:sz="0" w:space="0" w:color="auto"/>
        <w:left w:val="none" w:sz="0" w:space="0" w:color="auto"/>
        <w:bottom w:val="none" w:sz="0" w:space="0" w:color="auto"/>
        <w:right w:val="none" w:sz="0" w:space="0" w:color="auto"/>
      </w:divBdr>
    </w:div>
    <w:div w:id="718825799">
      <w:bodyDiv w:val="1"/>
      <w:marLeft w:val="0"/>
      <w:marRight w:val="0"/>
      <w:marTop w:val="0"/>
      <w:marBottom w:val="0"/>
      <w:divBdr>
        <w:top w:val="none" w:sz="0" w:space="0" w:color="auto"/>
        <w:left w:val="none" w:sz="0" w:space="0" w:color="auto"/>
        <w:bottom w:val="none" w:sz="0" w:space="0" w:color="auto"/>
        <w:right w:val="none" w:sz="0" w:space="0" w:color="auto"/>
      </w:divBdr>
      <w:divsChild>
        <w:div w:id="896235766">
          <w:marLeft w:val="0"/>
          <w:marRight w:val="0"/>
          <w:marTop w:val="750"/>
          <w:marBottom w:val="750"/>
          <w:divBdr>
            <w:top w:val="none" w:sz="0" w:space="0" w:color="auto"/>
            <w:left w:val="none" w:sz="0" w:space="0" w:color="auto"/>
            <w:bottom w:val="none" w:sz="0" w:space="0" w:color="auto"/>
            <w:right w:val="none" w:sz="0" w:space="0" w:color="auto"/>
          </w:divBdr>
          <w:divsChild>
            <w:div w:id="16365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28529">
      <w:bodyDiv w:val="1"/>
      <w:marLeft w:val="0"/>
      <w:marRight w:val="0"/>
      <w:marTop w:val="0"/>
      <w:marBottom w:val="0"/>
      <w:divBdr>
        <w:top w:val="none" w:sz="0" w:space="0" w:color="auto"/>
        <w:left w:val="none" w:sz="0" w:space="0" w:color="auto"/>
        <w:bottom w:val="none" w:sz="0" w:space="0" w:color="auto"/>
        <w:right w:val="none" w:sz="0" w:space="0" w:color="auto"/>
      </w:divBdr>
    </w:div>
    <w:div w:id="912743447">
      <w:bodyDiv w:val="1"/>
      <w:marLeft w:val="0"/>
      <w:marRight w:val="0"/>
      <w:marTop w:val="0"/>
      <w:marBottom w:val="0"/>
      <w:divBdr>
        <w:top w:val="none" w:sz="0" w:space="0" w:color="auto"/>
        <w:left w:val="none" w:sz="0" w:space="0" w:color="auto"/>
        <w:bottom w:val="none" w:sz="0" w:space="0" w:color="auto"/>
        <w:right w:val="none" w:sz="0" w:space="0" w:color="auto"/>
      </w:divBdr>
    </w:div>
    <w:div w:id="1076787368">
      <w:bodyDiv w:val="1"/>
      <w:marLeft w:val="0"/>
      <w:marRight w:val="0"/>
      <w:marTop w:val="0"/>
      <w:marBottom w:val="0"/>
      <w:divBdr>
        <w:top w:val="none" w:sz="0" w:space="0" w:color="auto"/>
        <w:left w:val="none" w:sz="0" w:space="0" w:color="auto"/>
        <w:bottom w:val="none" w:sz="0" w:space="0" w:color="auto"/>
        <w:right w:val="none" w:sz="0" w:space="0" w:color="auto"/>
      </w:divBdr>
    </w:div>
    <w:div w:id="1144658594">
      <w:bodyDiv w:val="1"/>
      <w:marLeft w:val="0"/>
      <w:marRight w:val="0"/>
      <w:marTop w:val="0"/>
      <w:marBottom w:val="0"/>
      <w:divBdr>
        <w:top w:val="none" w:sz="0" w:space="0" w:color="auto"/>
        <w:left w:val="none" w:sz="0" w:space="0" w:color="auto"/>
        <w:bottom w:val="none" w:sz="0" w:space="0" w:color="auto"/>
        <w:right w:val="none" w:sz="0" w:space="0" w:color="auto"/>
      </w:divBdr>
    </w:div>
    <w:div w:id="1192914152">
      <w:bodyDiv w:val="1"/>
      <w:marLeft w:val="0"/>
      <w:marRight w:val="0"/>
      <w:marTop w:val="0"/>
      <w:marBottom w:val="0"/>
      <w:divBdr>
        <w:top w:val="none" w:sz="0" w:space="0" w:color="auto"/>
        <w:left w:val="none" w:sz="0" w:space="0" w:color="auto"/>
        <w:bottom w:val="none" w:sz="0" w:space="0" w:color="auto"/>
        <w:right w:val="none" w:sz="0" w:space="0" w:color="auto"/>
      </w:divBdr>
    </w:div>
    <w:div w:id="1259828506">
      <w:bodyDiv w:val="1"/>
      <w:marLeft w:val="0"/>
      <w:marRight w:val="0"/>
      <w:marTop w:val="0"/>
      <w:marBottom w:val="0"/>
      <w:divBdr>
        <w:top w:val="none" w:sz="0" w:space="0" w:color="auto"/>
        <w:left w:val="none" w:sz="0" w:space="0" w:color="auto"/>
        <w:bottom w:val="none" w:sz="0" w:space="0" w:color="auto"/>
        <w:right w:val="none" w:sz="0" w:space="0" w:color="auto"/>
      </w:divBdr>
      <w:divsChild>
        <w:div w:id="202525876">
          <w:marLeft w:val="0"/>
          <w:marRight w:val="0"/>
          <w:marTop w:val="0"/>
          <w:marBottom w:val="0"/>
          <w:divBdr>
            <w:top w:val="none" w:sz="0" w:space="0" w:color="auto"/>
            <w:left w:val="none" w:sz="0" w:space="0" w:color="auto"/>
            <w:bottom w:val="none" w:sz="0" w:space="0" w:color="auto"/>
            <w:right w:val="none" w:sz="0" w:space="0" w:color="auto"/>
          </w:divBdr>
        </w:div>
        <w:div w:id="609819358">
          <w:marLeft w:val="0"/>
          <w:marRight w:val="0"/>
          <w:marTop w:val="0"/>
          <w:marBottom w:val="0"/>
          <w:divBdr>
            <w:top w:val="none" w:sz="0" w:space="0" w:color="auto"/>
            <w:left w:val="none" w:sz="0" w:space="0" w:color="auto"/>
            <w:bottom w:val="none" w:sz="0" w:space="0" w:color="auto"/>
            <w:right w:val="none" w:sz="0" w:space="0" w:color="auto"/>
          </w:divBdr>
        </w:div>
      </w:divsChild>
    </w:div>
    <w:div w:id="1359812826">
      <w:bodyDiv w:val="1"/>
      <w:marLeft w:val="0"/>
      <w:marRight w:val="0"/>
      <w:marTop w:val="0"/>
      <w:marBottom w:val="0"/>
      <w:divBdr>
        <w:top w:val="none" w:sz="0" w:space="0" w:color="auto"/>
        <w:left w:val="none" w:sz="0" w:space="0" w:color="auto"/>
        <w:bottom w:val="none" w:sz="0" w:space="0" w:color="auto"/>
        <w:right w:val="none" w:sz="0" w:space="0" w:color="auto"/>
      </w:divBdr>
    </w:div>
    <w:div w:id="1515149331">
      <w:bodyDiv w:val="1"/>
      <w:marLeft w:val="0"/>
      <w:marRight w:val="0"/>
      <w:marTop w:val="0"/>
      <w:marBottom w:val="0"/>
      <w:divBdr>
        <w:top w:val="none" w:sz="0" w:space="0" w:color="auto"/>
        <w:left w:val="none" w:sz="0" w:space="0" w:color="auto"/>
        <w:bottom w:val="none" w:sz="0" w:space="0" w:color="auto"/>
        <w:right w:val="none" w:sz="0" w:space="0" w:color="auto"/>
      </w:divBdr>
    </w:div>
    <w:div w:id="1637376562">
      <w:bodyDiv w:val="1"/>
      <w:marLeft w:val="0"/>
      <w:marRight w:val="0"/>
      <w:marTop w:val="0"/>
      <w:marBottom w:val="0"/>
      <w:divBdr>
        <w:top w:val="none" w:sz="0" w:space="0" w:color="auto"/>
        <w:left w:val="none" w:sz="0" w:space="0" w:color="auto"/>
        <w:bottom w:val="none" w:sz="0" w:space="0" w:color="auto"/>
        <w:right w:val="none" w:sz="0" w:space="0" w:color="auto"/>
      </w:divBdr>
    </w:div>
    <w:div w:id="1677999093">
      <w:bodyDiv w:val="1"/>
      <w:marLeft w:val="0"/>
      <w:marRight w:val="0"/>
      <w:marTop w:val="0"/>
      <w:marBottom w:val="0"/>
      <w:divBdr>
        <w:top w:val="none" w:sz="0" w:space="0" w:color="auto"/>
        <w:left w:val="none" w:sz="0" w:space="0" w:color="auto"/>
        <w:bottom w:val="none" w:sz="0" w:space="0" w:color="auto"/>
        <w:right w:val="none" w:sz="0" w:space="0" w:color="auto"/>
      </w:divBdr>
    </w:div>
    <w:div w:id="1969313727">
      <w:bodyDiv w:val="1"/>
      <w:marLeft w:val="0"/>
      <w:marRight w:val="0"/>
      <w:marTop w:val="0"/>
      <w:marBottom w:val="0"/>
      <w:divBdr>
        <w:top w:val="none" w:sz="0" w:space="0" w:color="auto"/>
        <w:left w:val="none" w:sz="0" w:space="0" w:color="auto"/>
        <w:bottom w:val="none" w:sz="0" w:space="0" w:color="auto"/>
        <w:right w:val="none" w:sz="0" w:space="0" w:color="auto"/>
      </w:divBdr>
    </w:div>
    <w:div w:id="208309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boarddocs.com/fl/sbmd/Board.nsf/goto?open&amp;id=C9SQBH65688E" TargetMode="External"/><Relationship Id="rId21" Type="http://schemas.openxmlformats.org/officeDocument/2006/relationships/hyperlink" Target="https://www3.dadeschools.net/Meetings/home" TargetMode="External"/><Relationship Id="rId42" Type="http://schemas.openxmlformats.org/officeDocument/2006/relationships/hyperlink" Target="https://parentacademymiami.com/" TargetMode="External"/><Relationship Id="rId63" Type="http://schemas.openxmlformats.org/officeDocument/2006/relationships/hyperlink" Target="http://go.boarddocs.com/fl/sbmd/Board.nsf/goto?open&amp;id=BP7HM3490B3B" TargetMode="External"/><Relationship Id="rId84" Type="http://schemas.openxmlformats.org/officeDocument/2006/relationships/hyperlink" Target="http://go.boarddocs.com/fl/sbmd/Board.nsf/goto?open&amp;id=CKKSDY722863" TargetMode="External"/><Relationship Id="rId138" Type="http://schemas.openxmlformats.org/officeDocument/2006/relationships/image" Target="media/image11.png"/><Relationship Id="rId107" Type="http://schemas.openxmlformats.org/officeDocument/2006/relationships/hyperlink" Target="http://go.boarddocs.com/fl/sbmd/Board.nsf/goto?open&amp;id=BK6KTK4FFDC9" TargetMode="External"/><Relationship Id="rId11" Type="http://schemas.openxmlformats.org/officeDocument/2006/relationships/image" Target="media/image4.png"/><Relationship Id="rId32" Type="http://schemas.openxmlformats.org/officeDocument/2006/relationships/diagramColors" Target="diagrams/colors1.xml"/><Relationship Id="rId53" Type="http://schemas.openxmlformats.org/officeDocument/2006/relationships/hyperlink" Target="http://go.boarddocs.com/fl/sbmd/Board.nsf/goto?open&amp;id=CH6TPS786000" TargetMode="External"/><Relationship Id="rId74" Type="http://schemas.openxmlformats.org/officeDocument/2006/relationships/hyperlink" Target="https://nam10.safelinks.protection.outlook.com/?url=http%3A%2F%2Fwww.jud11.flcourts.org%2FFamily-Court-Self-Help-Program&amp;data=05%7C01%7Ccalvos%40dadeschools.net%7Cc1285635c85e47b9701f08db8eace031%7C4578f68f86cd4af9b31793e3826ca0f5%7C0%7C0%7C638260645373937962%7CUnknown%7CTWFpbGZsb3d8eyJWIjoiMC4wLjAwMDAiLCJQIjoiV2luMzIiLCJBTiI6Ik1haWwiLCJXVCI6Mn0%3D%7C3000%7C%7C%7C&amp;sdata=cBKHNDg7IxBFLnT7%2B6uLtxTBZkb8jbqOZsfd3EbYWOo%3D&amp;reserved=0" TargetMode="External"/><Relationship Id="rId128" Type="http://schemas.openxmlformats.org/officeDocument/2006/relationships/hyperlink" Target="http://go.boarddocs.com/fl/sbmd/Board.nsf/goto?open&amp;id=BW6RAH6AF8DE" TargetMode="External"/><Relationship Id="rId5" Type="http://schemas.openxmlformats.org/officeDocument/2006/relationships/webSettings" Target="webSettings.xml"/><Relationship Id="rId90" Type="http://schemas.openxmlformats.org/officeDocument/2006/relationships/hyperlink" Target="https://www.flsenate.gov/Laws/Statutes/2012/1003.03" TargetMode="External"/><Relationship Id="rId95" Type="http://schemas.openxmlformats.org/officeDocument/2006/relationships/hyperlink" Target="http://go.boarddocs.com/fl/sbmd/Board.nsf/goto?open&amp;id=BK6KT34FFDA5" TargetMode="External"/><Relationship Id="rId22" Type="http://schemas.openxmlformats.org/officeDocument/2006/relationships/hyperlink" Target="http://www.jud11.flcourts.org/Family-Court-Self-Help-Program" TargetMode="External"/><Relationship Id="rId27" Type="http://schemas.openxmlformats.org/officeDocument/2006/relationships/hyperlink" Target="https://earlychildhood.dadeschools.net/" TargetMode="External"/><Relationship Id="rId43" Type="http://schemas.openxmlformats.org/officeDocument/2006/relationships/hyperlink" Target="https://go.boarddocs.com/fl/sbmd/Board.nsf/goto?open&amp;id=D8JNKV605853" TargetMode="External"/><Relationship Id="rId48" Type="http://schemas.openxmlformats.org/officeDocument/2006/relationships/hyperlink" Target="https://go.boarddocs.com/fl/sbmd/Board.nsf/Public?open&amp;id=welcome" TargetMode="External"/><Relationship Id="rId64" Type="http://schemas.openxmlformats.org/officeDocument/2006/relationships/hyperlink" Target="http://go.boarddocs.com/fl/sbmd/Board.nsf/goto?open&amp;id=BK6KTJ4FFDC7" TargetMode="External"/><Relationship Id="rId69" Type="http://schemas.openxmlformats.org/officeDocument/2006/relationships/hyperlink" Target="http://go.boarddocs.com/fl/sbmd/Board.nsf/goto?open&amp;id=CKKSDW72285D" TargetMode="External"/><Relationship Id="rId113" Type="http://schemas.openxmlformats.org/officeDocument/2006/relationships/hyperlink" Target="https://go.boarddocs.com/fl/sbmd/Board.nsf/goto?open&amp;id=CVDLJZ56D0B7" TargetMode="External"/><Relationship Id="rId118" Type="http://schemas.openxmlformats.org/officeDocument/2006/relationships/hyperlink" Target="https://parentsbillofrights.dadeschools.net/" TargetMode="External"/><Relationship Id="rId134" Type="http://schemas.openxmlformats.org/officeDocument/2006/relationships/image" Target="media/image8.png"/><Relationship Id="rId139" Type="http://schemas.openxmlformats.org/officeDocument/2006/relationships/image" Target="media/image12.png"/><Relationship Id="rId80" Type="http://schemas.openxmlformats.org/officeDocument/2006/relationships/hyperlink" Target="http://tinyurl.com/MDCPS-CRC" TargetMode="External"/><Relationship Id="rId85" Type="http://schemas.openxmlformats.org/officeDocument/2006/relationships/hyperlink" Target="http://go.boarddocs.com/fl/sbmd/Board.nsf/goto?open&amp;id=BK6KWP4FFEF1" TargetMode="External"/><Relationship Id="rId12" Type="http://schemas.openxmlformats.org/officeDocument/2006/relationships/image" Target="cid:82d36caf-2292-4070-a500-f3d47e02da2d" TargetMode="External"/><Relationship Id="rId17" Type="http://schemas.openxmlformats.org/officeDocument/2006/relationships/hyperlink" Target="http://studentservices.dadeschools.net/" TargetMode="External"/><Relationship Id="rId33" Type="http://schemas.microsoft.com/office/2007/relationships/diagramDrawing" Target="diagrams/drawing1.xml"/><Relationship Id="rId38" Type="http://schemas.openxmlformats.org/officeDocument/2006/relationships/hyperlink" Target="http://go.boarddocs.com/fl/sbmd/Board.nsf/goto?open&amp;id=BK6KWS4FFEF8" TargetMode="External"/><Relationship Id="rId59" Type="http://schemas.openxmlformats.org/officeDocument/2006/relationships/hyperlink" Target="http://go.boarddocs.com/fl/sbmd/Board.nsf/goto?open&amp;id=CNGLNS576150" TargetMode="External"/><Relationship Id="rId103" Type="http://schemas.openxmlformats.org/officeDocument/2006/relationships/hyperlink" Target="http://go.boarddocs.com/fl/sbmd/Board.nsf/goto?open&amp;id=BK6KU34FFDF3" TargetMode="External"/><Relationship Id="rId108" Type="http://schemas.openxmlformats.org/officeDocument/2006/relationships/hyperlink" Target="http://go.boarddocs.com/fl/sbmd/Board.nsf/goto?open&amp;id=BP7HM5490B42" TargetMode="External"/><Relationship Id="rId124" Type="http://schemas.openxmlformats.org/officeDocument/2006/relationships/hyperlink" Target="http://go.boarddocs.com/fl/sbmd/Board.nsf/goto?open&amp;id=BK6KWV4FFF00" TargetMode="External"/><Relationship Id="rId129" Type="http://schemas.openxmlformats.org/officeDocument/2006/relationships/hyperlink" Target="https://go.boarddocs.com/fl/sbmd/Board.nsf/goto?open&amp;id=CVDLK756D0CB" TargetMode="External"/><Relationship Id="rId54" Type="http://schemas.openxmlformats.org/officeDocument/2006/relationships/hyperlink" Target="http://go.boarddocs.com/fl/sbmd/Board.nsf/goto?open&amp;id=BP7HLR490B17" TargetMode="External"/><Relationship Id="rId70" Type="http://schemas.openxmlformats.org/officeDocument/2006/relationships/hyperlink" Target="http://attendanceservices.dadeschools.net/pdfs16/Birth-Age-Name_verification.pdf" TargetMode="External"/><Relationship Id="rId75" Type="http://schemas.openxmlformats.org/officeDocument/2006/relationships/hyperlink" Target="http://go.boarddocs.com/fl/sbmd/Board.nsf/goto?open&amp;id=BK6KSD4FFD74" TargetMode="External"/><Relationship Id="rId91" Type="http://schemas.openxmlformats.org/officeDocument/2006/relationships/hyperlink" Target="http://go.boarddocs.com/fl/sbmd/Board.nsf/goto?open&amp;id=BP7HLY490B33" TargetMode="External"/><Relationship Id="rId96" Type="http://schemas.openxmlformats.org/officeDocument/2006/relationships/hyperlink" Target="http://go.boarddocs.com/fl/sbmd/Board.nsf/goto?open&amp;id=CRAUKW7C790B" TargetMode="External"/><Relationship Id="rId140" Type="http://schemas.openxmlformats.org/officeDocument/2006/relationships/image" Target="media/image13.jpe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ese.dadeschools.net/" TargetMode="External"/><Relationship Id="rId28" Type="http://schemas.openxmlformats.org/officeDocument/2006/relationships/hyperlink" Target="mailto:ESE@dadeschools.net" TargetMode="External"/><Relationship Id="rId49" Type="http://schemas.openxmlformats.org/officeDocument/2006/relationships/hyperlink" Target="http://go.boarddocs.com/fl/sbmd/Board.nsf/goto?open&amp;id=BK6KN74FFC38" TargetMode="External"/><Relationship Id="rId114" Type="http://schemas.openxmlformats.org/officeDocument/2006/relationships/hyperlink" Target="https://go.boarddocs.com/fl/sbmd/Board.nsf/goto?open&amp;id=DJ6HMN492AF5" TargetMode="External"/><Relationship Id="rId119" Type="http://schemas.openxmlformats.org/officeDocument/2006/relationships/hyperlink" Target="http://go.boarddocs.com/fl/sbmd/Board.nsf/goto?open&amp;id=BK6KYC4FFF76" TargetMode="External"/><Relationship Id="rId44" Type="http://schemas.openxmlformats.org/officeDocument/2006/relationships/hyperlink" Target="http://www.leg.state.fl.us/statutes/index.cfm?mode=View%20Statutes&amp;SubMenu=1&amp;App_mode=Display_Statute&amp;Search_String=F.S.+837.06&amp;URL=0800-0899/0837/Sections/0837.06.html" TargetMode="External"/><Relationship Id="rId60" Type="http://schemas.openxmlformats.org/officeDocument/2006/relationships/hyperlink" Target="http://go.boarddocs.com/fl/sbmd/Board.nsf/goto?open&amp;id=CMASLB732D66" TargetMode="External"/><Relationship Id="rId65" Type="http://schemas.openxmlformats.org/officeDocument/2006/relationships/hyperlink" Target="http://go.boarddocs.com/fl/sbmd/Board.nsf/goto?open&amp;id=BK6KVM4FFE75" TargetMode="External"/><Relationship Id="rId81" Type="http://schemas.openxmlformats.org/officeDocument/2006/relationships/hyperlink" Target="http://go.boarddocs.com/fl/sbmd/Board.nsf/goto?open&amp;id=CKKSDX722860" TargetMode="External"/><Relationship Id="rId86" Type="http://schemas.openxmlformats.org/officeDocument/2006/relationships/hyperlink" Target="http://go.boarddocs.com/fl/sbmd/Board.nsf/goto?open&amp;id=C85PK46421EA" TargetMode="External"/><Relationship Id="rId130" Type="http://schemas.openxmlformats.org/officeDocument/2006/relationships/hyperlink" Target="https://go.boarddocs.com/fl/sbmd/Board.nsf/goto?open&amp;id=CVDLKB56D0DA" TargetMode="External"/><Relationship Id="rId135" Type="http://schemas.openxmlformats.org/officeDocument/2006/relationships/image" Target="media/image9.png"/><Relationship Id="rId13" Type="http://schemas.openxmlformats.org/officeDocument/2006/relationships/image" Target="media/image5.jpg"/><Relationship Id="rId18" Type="http://schemas.openxmlformats.org/officeDocument/2006/relationships/hyperlink" Target="https://nam10.safelinks.protection.outlook.com/?url=http%3A%2F%2Fehandbooks.dadeschools.net%2Fpolicies%2F90%2Findex.htm&amp;data=05%7C01%7Ccalvos%40dadeschools.net%7C7968c0d4ad7644e4cba408da5f7f2e14%7C4578f68f86cd4af9b31793e3826ca0f5%7C0%7C0%7C637927297086089018%7CUnknown%7CTWFpbGZsb3d8eyJWIjoiMC4wLjAwMDAiLCJQIjoiV2luMzIiLCJBTiI6Ik1haWwiLCJXVCI6Mn0%3D%7C3000%7C%7C%7C&amp;sdata=Ff2FR8k0toNYnLsAjGxzKFWdN8NFltY%2BQf2neNnfc%2Bs%3D&amp;reserved=0" TargetMode="External"/><Relationship Id="rId39" Type="http://schemas.openxmlformats.org/officeDocument/2006/relationships/hyperlink" Target="https://nam10.safelinks.protection.outlook.com/?url=https%3A%2F%2Fwww.engagemiamidade.net%2Fvolunteers&amp;data=05%7C01%7C339137%40dadeschools.net%7C78a34f4393594e94a42808db7e40ff10%7C4578f68f86cd4af9b31793e3826ca0f5%7C0%7C0%7C638242593005023386%7CUnknown%7CTWFpbGZsb3d8eyJWIjoiMC4wLjAwMDAiLCJQIjoiV2luMzIiLCJBTiI6Ik1haWwiLCJXVCI6Mn0%3D%7C3000%7C%7C%7C&amp;sdata=e8yIx6bA%2F9dxjFu6%2B1xBsMIQfrRgwW5d9DV%2B8KZ0Rk0%3D&amp;reserved=0" TargetMode="External"/><Relationship Id="rId109" Type="http://schemas.openxmlformats.org/officeDocument/2006/relationships/hyperlink" Target="http://go.boarddocs.com/fl/sbmd/Board.nsf/goto?open&amp;id=BP7HMD490B5D" TargetMode="External"/><Relationship Id="rId34" Type="http://schemas.openxmlformats.org/officeDocument/2006/relationships/hyperlink" Target="http://go.boarddocs.com/fl/sbmd/Board.nsf/goto?open&amp;id=BK6KTM4FFDCE" TargetMode="External"/><Relationship Id="rId50" Type="http://schemas.openxmlformats.org/officeDocument/2006/relationships/hyperlink" Target="http://go.boarddocs.com/fl/sbmd/Board.nsf/goto?open&amp;id=BK6KN84FFC3B" TargetMode="External"/><Relationship Id="rId55" Type="http://schemas.openxmlformats.org/officeDocument/2006/relationships/hyperlink" Target="http://go.boarddocs.com/fl/sbmd/Board.nsf/goto?open&amp;id=CAMMCW5A450E" TargetMode="External"/><Relationship Id="rId76" Type="http://schemas.openxmlformats.org/officeDocument/2006/relationships/hyperlink" Target="http://go.boarddocs.com/fl/sbmd/Board.nsf/goto?open&amp;id=BP7HLX490B31" TargetMode="External"/><Relationship Id="rId97" Type="http://schemas.openxmlformats.org/officeDocument/2006/relationships/hyperlink" Target="http://go.boarddocs.com/fl/sbmd/Board.nsf/goto?open&amp;id=BK6KNB4FFC43" TargetMode="External"/><Relationship Id="rId104" Type="http://schemas.openxmlformats.org/officeDocument/2006/relationships/hyperlink" Target="http://go.boarddocs.com/fl/sbmd/Board.nsf/goto?open&amp;id=CHDNCE5F1C91" TargetMode="External"/><Relationship Id="rId120" Type="http://schemas.openxmlformats.org/officeDocument/2006/relationships/hyperlink" Target="http://go.boarddocs.com/fl/sbmd/Board.nsf/goto?open&amp;id=BK6KXY4FFF59" TargetMode="External"/><Relationship Id="rId125" Type="http://schemas.openxmlformats.org/officeDocument/2006/relationships/hyperlink" Target="http://go.boarddocs.com/fl/sbmd/Board.nsf/goto?open&amp;id=CKKSDL72283D" TargetMode="External"/><Relationship Id="rId141" Type="http://schemas.openxmlformats.org/officeDocument/2006/relationships/image" Target="media/image14.jpg"/><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attendanceservices.dadeschools.net/pdfs16/Birth-Age-Name_verification.pdf" TargetMode="External"/><Relationship Id="rId92" Type="http://schemas.openxmlformats.org/officeDocument/2006/relationships/hyperlink" Target="http://go.boarddocs.com/fl/sbmd/Board.nsf/goto?open&amp;id=BK6KP34FFC8E" TargetMode="External"/><Relationship Id="rId2" Type="http://schemas.openxmlformats.org/officeDocument/2006/relationships/numbering" Target="numbering.xml"/><Relationship Id="rId29" Type="http://schemas.openxmlformats.org/officeDocument/2006/relationships/diagramData" Target="diagrams/data1.xml"/><Relationship Id="rId24" Type="http://schemas.openxmlformats.org/officeDocument/2006/relationships/hyperlink" Target="http://www.neola.com/miamidade-fl/search/policies/po2330.htm" TargetMode="External"/><Relationship Id="rId40" Type="http://schemas.openxmlformats.org/officeDocument/2006/relationships/hyperlink" Target="https://nam10.safelinks.protection.outlook.com/?url=https%3A%2F%2Fapps.raptortech.com%2FApply%2FMTY6ZW4tVVM%3D&amp;data=05%7C01%7C339137%40dadeschools.net%7C78a34f4393594e94a42808db7e40ff10%7C4578f68f86cd4af9b31793e3826ca0f5%7C0%7C0%7C638242593005023386%7CUnknown%7CTWFpbGZsb3d8eyJWIjoiMC4wLjAwMDAiLCJQIjoiV2luMzIiLCJBTiI6Ik1haWwiLCJXVCI6Mn0%3D%7C3000%7C%7C%7C&amp;sdata=4w0eJEGOmHbTmDzDoWenJUNDKcynJckZDmxvy6wHJ9M%3D&amp;reserved=0" TargetMode="External"/><Relationship Id="rId45" Type="http://schemas.openxmlformats.org/officeDocument/2006/relationships/hyperlink" Target="http://www.leg.state.fl.us/statutes/index.cfm?App_mode=Display_Statute&amp;URL=0000-0099/0092/Sections/0092.525.html" TargetMode="External"/><Relationship Id="rId66" Type="http://schemas.openxmlformats.org/officeDocument/2006/relationships/hyperlink" Target="https://go.boarddocs.com/fl/sbmd/Board.nsf/goto?open&amp;id=C9SQBJ656891" TargetMode="External"/><Relationship Id="rId87" Type="http://schemas.openxmlformats.org/officeDocument/2006/relationships/hyperlink" Target="http://www.leg.state.fl.us/statutes/index.cfm?App_mode=Display_Statute&amp;URL=1000-1099/1003/Sections/1003.03.html" TargetMode="External"/><Relationship Id="rId110" Type="http://schemas.openxmlformats.org/officeDocument/2006/relationships/hyperlink" Target="http://go.boarddocs.com/fl/sbmd/Board.nsf/goto?open&amp;id=CPAP2D627A1C" TargetMode="External"/><Relationship Id="rId115" Type="http://schemas.openxmlformats.org/officeDocument/2006/relationships/hyperlink" Target="https://go.boarddocs.com/fl/sbmd/Board.nsf/goto?open&amp;id=CVDLJZ56D0B7" TargetMode="External"/><Relationship Id="rId131" Type="http://schemas.openxmlformats.org/officeDocument/2006/relationships/hyperlink" Target="http://www.flsenate.gov/Laws/Statutes/2018/1006.07" TargetMode="External"/><Relationship Id="rId136" Type="http://schemas.openxmlformats.org/officeDocument/2006/relationships/image" Target="media/image10.png"/><Relationship Id="rId61" Type="http://schemas.openxmlformats.org/officeDocument/2006/relationships/hyperlink" Target="http://go.boarddocs.com/fl/sbmd/Board.nsf/goto?open&amp;id=C9SQAZ656863" TargetMode="External"/><Relationship Id="rId82" Type="http://schemas.openxmlformats.org/officeDocument/2006/relationships/hyperlink" Target="http://go.boarddocs.com/fl/sbmd/Board.nsf/goto?open&amp;id=BK6KSM4FFD88" TargetMode="External"/><Relationship Id="rId19" Type="http://schemas.openxmlformats.org/officeDocument/2006/relationships/hyperlink" Target="http://www.dadecommunityschools.net/" TargetMode="External"/><Relationship Id="rId14" Type="http://schemas.openxmlformats.org/officeDocument/2006/relationships/hyperlink" Target="http://ehandbooks.dadeschools.net/policies/93.pdf" TargetMode="External"/><Relationship Id="rId30" Type="http://schemas.openxmlformats.org/officeDocument/2006/relationships/diagramLayout" Target="diagrams/layout1.xml"/><Relationship Id="rId35" Type="http://schemas.openxmlformats.org/officeDocument/2006/relationships/hyperlink" Target="http://go.boarddocs.com/fl/sbmd/Board.nsf/goto?open&amp;id=BK6KTK4FFDC9" TargetMode="External"/><Relationship Id="rId56" Type="http://schemas.openxmlformats.org/officeDocument/2006/relationships/hyperlink" Target="http://go.boarddocs.com/fl/sbmd/Board.nsf/goto?open&amp;id=BK6KNZ4FFC89" TargetMode="External"/><Relationship Id="rId77" Type="http://schemas.openxmlformats.org/officeDocument/2006/relationships/hyperlink" Target="http://go.boarddocs.com/fl/sbmd/Board.nsf/goto?open&amp;id=BK6KWX4FFF04" TargetMode="External"/><Relationship Id="rId100" Type="http://schemas.openxmlformats.org/officeDocument/2006/relationships/hyperlink" Target="http://go.boarddocs.com/fl/sbmd/Board.nsf/goto?open&amp;id=BK6KNJ4FFC58" TargetMode="External"/><Relationship Id="rId105" Type="http://schemas.openxmlformats.org/officeDocument/2006/relationships/hyperlink" Target="http://go.boarddocs.com/fl/sbmd/Board.nsf/goto?open&amp;id=BK6KXF4FFF2E" TargetMode="External"/><Relationship Id="rId126" Type="http://schemas.openxmlformats.org/officeDocument/2006/relationships/hyperlink" Target="http://go.boarddocs.com/fl/sbmd/Board.nsf/goto?open&amp;id=BK6KT94FFDB2" TargetMode="External"/><Relationship Id="rId8" Type="http://schemas.openxmlformats.org/officeDocument/2006/relationships/image" Target="media/image1.png"/><Relationship Id="rId51" Type="http://schemas.openxmlformats.org/officeDocument/2006/relationships/hyperlink" Target="http://go.boarddocs.com/fl/sbmd/Board.nsf/goto?open&amp;id=CNGLNQ57614A" TargetMode="External"/><Relationship Id="rId72" Type="http://schemas.openxmlformats.org/officeDocument/2006/relationships/hyperlink" Target="http://attendanceservices.dadeschools.net/pdfs16/immun_reqs.pdf" TargetMode="External"/><Relationship Id="rId93" Type="http://schemas.openxmlformats.org/officeDocument/2006/relationships/hyperlink" Target="http://go.boarddocs.com/fl/sbmd/Board.nsf/goto?open&amp;id=BK6KSH4FFD7D" TargetMode="External"/><Relationship Id="rId98" Type="http://schemas.openxmlformats.org/officeDocument/2006/relationships/hyperlink" Target="http://go.boarddocs.com/fl/sbmd/Board.nsf/goto?open&amp;id=BZ9PUY656FAE" TargetMode="External"/><Relationship Id="rId121" Type="http://schemas.openxmlformats.org/officeDocument/2006/relationships/hyperlink" Target="http://go.boarddocs.com/fl/sbmd/Board.nsf/goto?open&amp;id=BK6KXJ4FFF36" TargetMode="External"/><Relationship Id="rId142" Type="http://schemas.openxmlformats.org/officeDocument/2006/relationships/image" Target="media/image15.png"/><Relationship Id="rId3" Type="http://schemas.openxmlformats.org/officeDocument/2006/relationships/styles" Target="styles.xml"/><Relationship Id="rId25" Type="http://schemas.openxmlformats.org/officeDocument/2006/relationships/hyperlink" Target="https://mdcpsmentalhealthservices.net/" TargetMode="External"/><Relationship Id="rId46" Type="http://schemas.openxmlformats.org/officeDocument/2006/relationships/image" Target="media/image6.png"/><Relationship Id="rId67" Type="http://schemas.openxmlformats.org/officeDocument/2006/relationships/hyperlink" Target="http://go.boarddocs.com/fl/sbmd/Board.nsf/goto?open&amp;id=CHDNCC5F1C8C" TargetMode="External"/><Relationship Id="rId116" Type="http://schemas.openxmlformats.org/officeDocument/2006/relationships/hyperlink" Target="http://go.boarddocs.com/fl/sbmd/Board.nsf/goto?open&amp;id=CKKSDH722830" TargetMode="External"/><Relationship Id="rId137" Type="http://schemas.openxmlformats.org/officeDocument/2006/relationships/hyperlink" Target="https://hrdadeschools.net/apps/pages/index.jsp?uREC_ID=370901&amp;type=d&amp;termREC_ID=&amp;pREC_ID=691196" TargetMode="External"/><Relationship Id="rId20" Type="http://schemas.openxmlformats.org/officeDocument/2006/relationships/hyperlink" Target="http://hrdadeschools.net/civilrights" TargetMode="External"/><Relationship Id="rId41" Type="http://schemas.openxmlformats.org/officeDocument/2006/relationships/hyperlink" Target="https://nam10.safelinks.protection.outlook.com/?url=https%3A%2F%2Fwww.engagemiamidade.net%2F_files%2Fugd%2F36ac9e_dd6a51a6234c48c78230f7fdb70feda2.pdf&amp;data=05%7C01%7C339137%40dadeschools.net%7C78a34f4393594e94a42808db7e40ff10%7C4578f68f86cd4af9b31793e3826ca0f5%7C0%7C0%7C638242593005023386%7CUnknown%7CTWFpbGZsb3d8eyJWIjoiMC4wLjAwMDAiLCJQIjoiV2luMzIiLCJBTiI6Ik1haWwiLCJXVCI6Mn0%3D%7C3000%7C%7C%7C&amp;sdata=vCopvbxE3bGsfMrpk%2Fq%2FFmI7G2t88EDVgPO8Gxi9ZpY%3D&amp;reserved=0" TargetMode="External"/><Relationship Id="rId62" Type="http://schemas.openxmlformats.org/officeDocument/2006/relationships/hyperlink" Target="http://go.boarddocs.com/fl/sbmd/Board.nsf/goto?open&amp;id=CKKSDQ722849" TargetMode="External"/><Relationship Id="rId83" Type="http://schemas.openxmlformats.org/officeDocument/2006/relationships/hyperlink" Target="http://ehandbooks.dadeschools.net/policies/89.pdf" TargetMode="External"/><Relationship Id="rId88" Type="http://schemas.openxmlformats.org/officeDocument/2006/relationships/hyperlink" Target="http://www.flsenate.gov/Session/Bill/2019/7009/BillText/er/PDF" TargetMode="External"/><Relationship Id="rId111" Type="http://schemas.openxmlformats.org/officeDocument/2006/relationships/hyperlink" Target="http://go.boarddocs.com/fl/sbmd/Board.nsf/goto?open&amp;id=BK6KNH4FFC55" TargetMode="External"/><Relationship Id="rId132" Type="http://schemas.openxmlformats.org/officeDocument/2006/relationships/hyperlink" Target="http://go.boarddocs.com/fl/sbmd/Board.nsf/goto?open&amp;id=CKKSE472286D" TargetMode="External"/><Relationship Id="rId15" Type="http://schemas.openxmlformats.org/officeDocument/2006/relationships/hyperlink" Target="https://digital.dadeschools.net" TargetMode="External"/><Relationship Id="rId36" Type="http://schemas.openxmlformats.org/officeDocument/2006/relationships/hyperlink" Target="http://go.boarddocs.com/fl/sbmd/Board.nsf/goto?open&amp;id=BP7HMD490B5D" TargetMode="External"/><Relationship Id="rId57" Type="http://schemas.openxmlformats.org/officeDocument/2006/relationships/hyperlink" Target="http://go.boarddocs.com/fl/sbmd/Board.nsf/goto?open&amp;id=CLQSN2729357" TargetMode="External"/><Relationship Id="rId106" Type="http://schemas.openxmlformats.org/officeDocument/2006/relationships/hyperlink" Target="http://go.boarddocs.com/fl/sbmd/Board.nsf/goto?open&amp;id=CHDNCF5F1C9A" TargetMode="External"/><Relationship Id="rId127" Type="http://schemas.openxmlformats.org/officeDocument/2006/relationships/hyperlink" Target="http://go.boarddocs.com/fl/sbmd/Board.nsf/goto?open&amp;id=BK6KNC4FFC46" TargetMode="External"/><Relationship Id="rId10" Type="http://schemas.openxmlformats.org/officeDocument/2006/relationships/image" Target="media/image3.jpeg"/><Relationship Id="rId31" Type="http://schemas.openxmlformats.org/officeDocument/2006/relationships/diagramQuickStyle" Target="diagrams/quickStyle1.xml"/><Relationship Id="rId52" Type="http://schemas.openxmlformats.org/officeDocument/2006/relationships/hyperlink" Target="http://go.boarddocs.com/fl/sbmd/Board.nsf/goto?open&amp;id=CKKSDN722843" TargetMode="External"/><Relationship Id="rId73" Type="http://schemas.openxmlformats.org/officeDocument/2006/relationships/hyperlink" Target="http://attendanceservices.dadeschools.net/pdfs/proof-address.pdf" TargetMode="External"/><Relationship Id="rId78" Type="http://schemas.openxmlformats.org/officeDocument/2006/relationships/hyperlink" Target="http://go.boarddocs.com/fl/sbmd/Board.nsf/goto?open&amp;id=CKKSE2722867" TargetMode="External"/><Relationship Id="rId94" Type="http://schemas.openxmlformats.org/officeDocument/2006/relationships/hyperlink" Target="http://go.boarddocs.com/fl/sbmd/Board.nsf/goto?open&amp;id=CNGLNX57615D" TargetMode="External"/><Relationship Id="rId99" Type="http://schemas.openxmlformats.org/officeDocument/2006/relationships/hyperlink" Target="https://m.flsenate.gov/Statutes/1003.572" TargetMode="External"/><Relationship Id="rId101" Type="http://schemas.openxmlformats.org/officeDocument/2006/relationships/hyperlink" Target="http://go.boarddocs.com/fl/sbmd/Board.nsf/goto?open&amp;id=BK6KTN4FFDD1" TargetMode="External"/><Relationship Id="rId122" Type="http://schemas.openxmlformats.org/officeDocument/2006/relationships/hyperlink" Target="http://go.boarddocs.com/fl/sbmd/Board.nsf/goto?open&amp;id=BK6KTM4FFDCE" TargetMode="External"/><Relationship Id="rId14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engagemiamidade.net/families" TargetMode="External"/><Relationship Id="rId47" Type="http://schemas.openxmlformats.org/officeDocument/2006/relationships/image" Target="media/image7.png"/><Relationship Id="rId68" Type="http://schemas.openxmlformats.org/officeDocument/2006/relationships/hyperlink" Target="http://go.boarddocs.com/fl/sbmd/Board.nsf/goto?open&amp;id=CHDNCD5F1C8F" TargetMode="External"/><Relationship Id="rId89" Type="http://schemas.openxmlformats.org/officeDocument/2006/relationships/hyperlink" Target="http://www.flsenate.gov/Laws/Statutes/2016/1002.31" TargetMode="External"/><Relationship Id="rId112" Type="http://schemas.openxmlformats.org/officeDocument/2006/relationships/hyperlink" Target="http://go.boarddocs.com/fl/sbmd/Board.nsf/goto?open&amp;id=CKUVKA81173B" TargetMode="External"/><Relationship Id="rId133" Type="http://schemas.openxmlformats.org/officeDocument/2006/relationships/hyperlink" Target="http://go.boarddocs.com/fl/sbmd/Board.nsf/goto?open&amp;id=BK6KNV4FFC7E" TargetMode="External"/><Relationship Id="rId16" Type="http://schemas.openxmlformats.org/officeDocument/2006/relationships/hyperlink" Target="https://forms.dadeschools.net/webpdf/7229.pdf" TargetMode="External"/><Relationship Id="rId37" Type="http://schemas.openxmlformats.org/officeDocument/2006/relationships/hyperlink" Target="https://www2.ed.gov/policy/gen/guid/fpco/ferpa/index.html" TargetMode="External"/><Relationship Id="rId58" Type="http://schemas.openxmlformats.org/officeDocument/2006/relationships/hyperlink" Target="http://im.dadeschools.net/" TargetMode="External"/><Relationship Id="rId79" Type="http://schemas.openxmlformats.org/officeDocument/2006/relationships/hyperlink" Target="http://go.boarddocs.com/fl/sbmd/Board.nsf/goto?open&amp;id=CAMMCX5A453B" TargetMode="External"/><Relationship Id="rId102" Type="http://schemas.openxmlformats.org/officeDocument/2006/relationships/hyperlink" Target="http://go.boarddocs.com/fl/sbmd/Board.nsf/goto?open&amp;id=BK6KXM4FFF3E" TargetMode="External"/><Relationship Id="rId123" Type="http://schemas.openxmlformats.org/officeDocument/2006/relationships/hyperlink" Target="http://go.boarddocs.com/fl/sbmd/Board.nsf/goto?open&amp;id=CRB2EL01D7D7" TargetMode="External"/><Relationship Id="rId14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6B5C0F-DE22-46C2-A46A-0D4096B43EC6}" type="doc">
      <dgm:prSet loTypeId="urn:microsoft.com/office/officeart/2005/8/layout/orgChart1" loCatId="hierarchy" qsTypeId="urn:microsoft.com/office/officeart/2005/8/quickstyle/simple1" qsCatId="simple" csTypeId="urn:microsoft.com/office/officeart/2005/8/colors/accent1_2" csCatId="accent1" phldr="1"/>
      <dgm:spPr/>
    </dgm:pt>
    <dgm:pt modelId="{2C90D44B-2C84-4658-A8C2-EBE484DF5C23}">
      <dgm:prSet custT="1"/>
      <dgm:spPr/>
      <dgm:t>
        <a:bodyPr/>
        <a:lstStyle/>
        <a:p>
          <a:pPr marR="0" algn="ctr" rtl="0"/>
          <a:r>
            <a:rPr lang="en-US" sz="1400" baseline="0">
              <a:latin typeface="Arial"/>
            </a:rPr>
            <a:t>Teacher</a:t>
          </a:r>
          <a:endParaRPr lang="en-US" sz="1400"/>
        </a:p>
      </dgm:t>
    </dgm:pt>
    <dgm:pt modelId="{736111E5-03E4-4A85-9DCC-840A45DDB460}" type="parTrans" cxnId="{C975F6A2-36EB-4309-9307-558BB819F68E}">
      <dgm:prSet/>
      <dgm:spPr/>
      <dgm:t>
        <a:bodyPr/>
        <a:lstStyle/>
        <a:p>
          <a:endParaRPr lang="en-US"/>
        </a:p>
      </dgm:t>
    </dgm:pt>
    <dgm:pt modelId="{B00E8DCD-7CD9-4086-A5BF-B0FAF3F6FF12}" type="sibTrans" cxnId="{C975F6A2-36EB-4309-9307-558BB819F68E}">
      <dgm:prSet/>
      <dgm:spPr/>
      <dgm:t>
        <a:bodyPr/>
        <a:lstStyle/>
        <a:p>
          <a:endParaRPr lang="en-US"/>
        </a:p>
      </dgm:t>
    </dgm:pt>
    <dgm:pt modelId="{9EDBA3CB-28B0-4F79-B0A5-D8F1B698F770}">
      <dgm:prSet custT="1"/>
      <dgm:spPr/>
      <dgm:t>
        <a:bodyPr/>
        <a:lstStyle/>
        <a:p>
          <a:pPr marR="0" algn="ctr" rtl="0"/>
          <a:r>
            <a:rPr lang="en-US" sz="1400" baseline="0">
              <a:latin typeface="Arial"/>
            </a:rPr>
            <a:t>Assistant Principal</a:t>
          </a:r>
          <a:endParaRPr lang="en-US" sz="1400"/>
        </a:p>
      </dgm:t>
    </dgm:pt>
    <dgm:pt modelId="{6DCD7AE0-B6EF-4DB5-9753-C7A75479F61E}" type="parTrans" cxnId="{8CBF01FC-AE7C-4F05-8FA8-1BCE29BA8912}">
      <dgm:prSet/>
      <dgm:spPr/>
      <dgm:t>
        <a:bodyPr/>
        <a:lstStyle/>
        <a:p>
          <a:endParaRPr lang="en-US"/>
        </a:p>
      </dgm:t>
    </dgm:pt>
    <dgm:pt modelId="{40E1EFFF-B718-404E-AFD6-E4C5F0345429}" type="sibTrans" cxnId="{8CBF01FC-AE7C-4F05-8FA8-1BCE29BA8912}">
      <dgm:prSet/>
      <dgm:spPr/>
      <dgm:t>
        <a:bodyPr/>
        <a:lstStyle/>
        <a:p>
          <a:endParaRPr lang="en-US"/>
        </a:p>
      </dgm:t>
    </dgm:pt>
    <dgm:pt modelId="{06D73B6B-5E4C-481D-AB9A-05B53115ED03}">
      <dgm:prSet custT="1"/>
      <dgm:spPr/>
      <dgm:t>
        <a:bodyPr/>
        <a:lstStyle/>
        <a:p>
          <a:pPr marR="0" algn="ctr" rtl="0"/>
          <a:r>
            <a:rPr lang="en-US" sz="1400" baseline="0">
              <a:latin typeface="Arial"/>
            </a:rPr>
            <a:t>Principal</a:t>
          </a:r>
          <a:endParaRPr lang="en-US" sz="1400"/>
        </a:p>
      </dgm:t>
    </dgm:pt>
    <dgm:pt modelId="{9F922257-6603-4AB0-9314-0B5D58B9C826}" type="parTrans" cxnId="{FA4AAB75-5539-4003-AEEA-3BE1750D35ED}">
      <dgm:prSet/>
      <dgm:spPr/>
      <dgm:t>
        <a:bodyPr/>
        <a:lstStyle/>
        <a:p>
          <a:endParaRPr lang="en-US"/>
        </a:p>
      </dgm:t>
    </dgm:pt>
    <dgm:pt modelId="{9B3039D5-E274-4344-9E80-1849E5CA8E4F}" type="sibTrans" cxnId="{FA4AAB75-5539-4003-AEEA-3BE1750D35ED}">
      <dgm:prSet/>
      <dgm:spPr/>
      <dgm:t>
        <a:bodyPr/>
        <a:lstStyle/>
        <a:p>
          <a:endParaRPr lang="en-US"/>
        </a:p>
      </dgm:t>
    </dgm:pt>
    <dgm:pt modelId="{37E936DA-E8C5-4E0D-BE0C-4864872C7CAF}">
      <dgm:prSet custT="1"/>
      <dgm:spPr/>
      <dgm:t>
        <a:bodyPr/>
        <a:lstStyle/>
        <a:p>
          <a:pPr marR="0" algn="ctr" rtl="0"/>
          <a:r>
            <a:rPr lang="en-US" sz="1000" baseline="0">
              <a:latin typeface="Arial"/>
            </a:rPr>
            <a:t>Region Center: </a:t>
          </a:r>
        </a:p>
        <a:p>
          <a:pPr marR="0" algn="ctr" rtl="0"/>
          <a:r>
            <a:rPr lang="en-US" sz="1000" baseline="0">
              <a:latin typeface="Arial"/>
            </a:rPr>
            <a:t>Line Director</a:t>
          </a:r>
        </a:p>
        <a:p>
          <a:pPr marR="0" algn="ctr" rtl="0"/>
          <a:r>
            <a:rPr lang="en-US" sz="1000" baseline="0">
              <a:latin typeface="Arial"/>
            </a:rPr>
            <a:t>Region Superintendent</a:t>
          </a:r>
        </a:p>
      </dgm:t>
    </dgm:pt>
    <dgm:pt modelId="{508576D5-C03D-4ABE-A13B-41FA7EB4847F}" type="parTrans" cxnId="{0777C57F-2972-491D-B721-208859012844}">
      <dgm:prSet/>
      <dgm:spPr/>
      <dgm:t>
        <a:bodyPr/>
        <a:lstStyle/>
        <a:p>
          <a:endParaRPr lang="en-US"/>
        </a:p>
      </dgm:t>
    </dgm:pt>
    <dgm:pt modelId="{10FBA484-BB6B-40B6-9947-FB8A26EBC04F}" type="sibTrans" cxnId="{0777C57F-2972-491D-B721-208859012844}">
      <dgm:prSet/>
      <dgm:spPr/>
      <dgm:t>
        <a:bodyPr/>
        <a:lstStyle/>
        <a:p>
          <a:endParaRPr lang="en-US"/>
        </a:p>
      </dgm:t>
    </dgm:pt>
    <dgm:pt modelId="{E794FD4E-FD29-4877-84AA-688524045B67}">
      <dgm:prSet custT="1"/>
      <dgm:spPr/>
      <dgm:t>
        <a:bodyPr/>
        <a:lstStyle/>
        <a:p>
          <a:pPr marR="0" algn="ctr" rtl="0"/>
          <a:r>
            <a:rPr lang="en-US" sz="1200" baseline="0">
              <a:latin typeface="Arial"/>
            </a:rPr>
            <a:t>Office of School Leadership &amp; Performance District</a:t>
          </a:r>
          <a:endParaRPr lang="en-US" sz="1200"/>
        </a:p>
      </dgm:t>
    </dgm:pt>
    <dgm:pt modelId="{309617F2-8ABC-4117-BCD6-229BEFE36FE7}" type="parTrans" cxnId="{DED2823D-384A-4F28-A699-25B08E7B1DA4}">
      <dgm:prSet/>
      <dgm:spPr/>
      <dgm:t>
        <a:bodyPr/>
        <a:lstStyle/>
        <a:p>
          <a:endParaRPr lang="en-US"/>
        </a:p>
      </dgm:t>
    </dgm:pt>
    <dgm:pt modelId="{9278F8F7-B68E-4743-A94E-E1B78E6197BE}" type="sibTrans" cxnId="{DED2823D-384A-4F28-A699-25B08E7B1DA4}">
      <dgm:prSet/>
      <dgm:spPr/>
      <dgm:t>
        <a:bodyPr/>
        <a:lstStyle/>
        <a:p>
          <a:endParaRPr lang="en-US"/>
        </a:p>
      </dgm:t>
    </dgm:pt>
    <dgm:pt modelId="{F39AE582-CB2D-4631-A690-CE03CD06A243}" type="pres">
      <dgm:prSet presAssocID="{496B5C0F-DE22-46C2-A46A-0D4096B43EC6}" presName="hierChild1" presStyleCnt="0">
        <dgm:presLayoutVars>
          <dgm:orgChart val="1"/>
          <dgm:chPref val="1"/>
          <dgm:dir/>
          <dgm:animOne val="branch"/>
          <dgm:animLvl val="lvl"/>
          <dgm:resizeHandles/>
        </dgm:presLayoutVars>
      </dgm:prSet>
      <dgm:spPr/>
    </dgm:pt>
    <dgm:pt modelId="{57482612-8263-4414-AEFF-3D9FE022197D}" type="pres">
      <dgm:prSet presAssocID="{2C90D44B-2C84-4658-A8C2-EBE484DF5C23}" presName="hierRoot1" presStyleCnt="0">
        <dgm:presLayoutVars>
          <dgm:hierBranch/>
        </dgm:presLayoutVars>
      </dgm:prSet>
      <dgm:spPr/>
    </dgm:pt>
    <dgm:pt modelId="{7A129FED-E128-4C97-9DDB-B35521945057}" type="pres">
      <dgm:prSet presAssocID="{2C90D44B-2C84-4658-A8C2-EBE484DF5C23}" presName="rootComposite1" presStyleCnt="0"/>
      <dgm:spPr/>
    </dgm:pt>
    <dgm:pt modelId="{FBDBCFEE-3D6E-4646-BC9B-E0A95E34F01F}" type="pres">
      <dgm:prSet presAssocID="{2C90D44B-2C84-4658-A8C2-EBE484DF5C23}" presName="rootText1" presStyleLbl="node0" presStyleIdx="0" presStyleCnt="1" custScaleX="146810" custScaleY="146810">
        <dgm:presLayoutVars>
          <dgm:chPref val="3"/>
        </dgm:presLayoutVars>
      </dgm:prSet>
      <dgm:spPr/>
    </dgm:pt>
    <dgm:pt modelId="{D3111A27-6F40-4191-A175-338CCE16EBA7}" type="pres">
      <dgm:prSet presAssocID="{2C90D44B-2C84-4658-A8C2-EBE484DF5C23}" presName="rootConnector1" presStyleLbl="node1" presStyleIdx="0" presStyleCnt="0"/>
      <dgm:spPr/>
    </dgm:pt>
    <dgm:pt modelId="{371AB382-763E-400A-9D4D-737D1D1295F1}" type="pres">
      <dgm:prSet presAssocID="{2C90D44B-2C84-4658-A8C2-EBE484DF5C23}" presName="hierChild2" presStyleCnt="0"/>
      <dgm:spPr/>
    </dgm:pt>
    <dgm:pt modelId="{DDED9CF6-74F6-459C-B8AB-8276045DD278}" type="pres">
      <dgm:prSet presAssocID="{6DCD7AE0-B6EF-4DB5-9753-C7A75479F61E}" presName="Name35" presStyleLbl="parChTrans1D2" presStyleIdx="0" presStyleCnt="1"/>
      <dgm:spPr/>
    </dgm:pt>
    <dgm:pt modelId="{3701C1A6-4EA4-46DC-88A6-D8927975BB7A}" type="pres">
      <dgm:prSet presAssocID="{9EDBA3CB-28B0-4F79-B0A5-D8F1B698F770}" presName="hierRoot2" presStyleCnt="0">
        <dgm:presLayoutVars>
          <dgm:hierBranch/>
        </dgm:presLayoutVars>
      </dgm:prSet>
      <dgm:spPr/>
    </dgm:pt>
    <dgm:pt modelId="{0E42D556-DCE7-42A3-97A0-D1CE5A46D1A5}" type="pres">
      <dgm:prSet presAssocID="{9EDBA3CB-28B0-4F79-B0A5-D8F1B698F770}" presName="rootComposite" presStyleCnt="0"/>
      <dgm:spPr/>
    </dgm:pt>
    <dgm:pt modelId="{5CD2B4E4-AC39-48E0-92D5-204EC54B6D5E}" type="pres">
      <dgm:prSet presAssocID="{9EDBA3CB-28B0-4F79-B0A5-D8F1B698F770}" presName="rootText" presStyleLbl="node2" presStyleIdx="0" presStyleCnt="1" custScaleX="144669" custScaleY="144669">
        <dgm:presLayoutVars>
          <dgm:chPref val="3"/>
        </dgm:presLayoutVars>
      </dgm:prSet>
      <dgm:spPr/>
    </dgm:pt>
    <dgm:pt modelId="{1A843EC2-5542-40F8-B3A0-99133F66A30B}" type="pres">
      <dgm:prSet presAssocID="{9EDBA3CB-28B0-4F79-B0A5-D8F1B698F770}" presName="rootConnector" presStyleLbl="node2" presStyleIdx="0" presStyleCnt="1"/>
      <dgm:spPr/>
    </dgm:pt>
    <dgm:pt modelId="{8BCC2782-012B-400E-994A-06E37DA3DC4C}" type="pres">
      <dgm:prSet presAssocID="{9EDBA3CB-28B0-4F79-B0A5-D8F1B698F770}" presName="hierChild4" presStyleCnt="0"/>
      <dgm:spPr/>
    </dgm:pt>
    <dgm:pt modelId="{6A10191F-877D-4E5F-9916-B04CE09CB57F}" type="pres">
      <dgm:prSet presAssocID="{9F922257-6603-4AB0-9314-0B5D58B9C826}" presName="Name35" presStyleLbl="parChTrans1D3" presStyleIdx="0" presStyleCnt="1"/>
      <dgm:spPr/>
    </dgm:pt>
    <dgm:pt modelId="{A424CAF3-BFD5-40BB-8230-9814F1F51BD2}" type="pres">
      <dgm:prSet presAssocID="{06D73B6B-5E4C-481D-AB9A-05B53115ED03}" presName="hierRoot2" presStyleCnt="0">
        <dgm:presLayoutVars>
          <dgm:hierBranch/>
        </dgm:presLayoutVars>
      </dgm:prSet>
      <dgm:spPr/>
    </dgm:pt>
    <dgm:pt modelId="{8BE31F2F-A617-40E8-80C8-748A1560CC3F}" type="pres">
      <dgm:prSet presAssocID="{06D73B6B-5E4C-481D-AB9A-05B53115ED03}" presName="rootComposite" presStyleCnt="0"/>
      <dgm:spPr/>
    </dgm:pt>
    <dgm:pt modelId="{9E23D354-85AB-4927-BDFF-4698D7386059}" type="pres">
      <dgm:prSet presAssocID="{06D73B6B-5E4C-481D-AB9A-05B53115ED03}" presName="rootText" presStyleLbl="node3" presStyleIdx="0" presStyleCnt="1" custScaleX="146442" custScaleY="146441">
        <dgm:presLayoutVars>
          <dgm:chPref val="3"/>
        </dgm:presLayoutVars>
      </dgm:prSet>
      <dgm:spPr/>
    </dgm:pt>
    <dgm:pt modelId="{379BAE30-EDA9-4FA2-8AB3-D803B5ACCBAE}" type="pres">
      <dgm:prSet presAssocID="{06D73B6B-5E4C-481D-AB9A-05B53115ED03}" presName="rootConnector" presStyleLbl="node3" presStyleIdx="0" presStyleCnt="1"/>
      <dgm:spPr/>
    </dgm:pt>
    <dgm:pt modelId="{A9E4995A-65F4-45C4-B5DF-0CE0A2CC0A92}" type="pres">
      <dgm:prSet presAssocID="{06D73B6B-5E4C-481D-AB9A-05B53115ED03}" presName="hierChild4" presStyleCnt="0"/>
      <dgm:spPr/>
    </dgm:pt>
    <dgm:pt modelId="{0FDE18DC-EC9F-4D00-99C6-5D5B91FFB199}" type="pres">
      <dgm:prSet presAssocID="{508576D5-C03D-4ABE-A13B-41FA7EB4847F}" presName="Name35" presStyleLbl="parChTrans1D4" presStyleIdx="0" presStyleCnt="2"/>
      <dgm:spPr/>
    </dgm:pt>
    <dgm:pt modelId="{30BA34BD-DB91-4330-8E58-63EA63AE8F1D}" type="pres">
      <dgm:prSet presAssocID="{37E936DA-E8C5-4E0D-BE0C-4864872C7CAF}" presName="hierRoot2" presStyleCnt="0">
        <dgm:presLayoutVars>
          <dgm:hierBranch/>
        </dgm:presLayoutVars>
      </dgm:prSet>
      <dgm:spPr/>
    </dgm:pt>
    <dgm:pt modelId="{1E606D7D-F7EE-4ED5-85DD-95D9B3D404A3}" type="pres">
      <dgm:prSet presAssocID="{37E936DA-E8C5-4E0D-BE0C-4864872C7CAF}" presName="rootComposite" presStyleCnt="0"/>
      <dgm:spPr/>
    </dgm:pt>
    <dgm:pt modelId="{8380A257-DA1E-4CAC-88E5-32D3F9791159}" type="pres">
      <dgm:prSet presAssocID="{37E936DA-E8C5-4E0D-BE0C-4864872C7CAF}" presName="rootText" presStyleLbl="node4" presStyleIdx="0" presStyleCnt="2" custScaleX="150465" custScaleY="150464">
        <dgm:presLayoutVars>
          <dgm:chPref val="3"/>
        </dgm:presLayoutVars>
      </dgm:prSet>
      <dgm:spPr/>
    </dgm:pt>
    <dgm:pt modelId="{7BC8249E-EDC6-4509-B0FB-F1E2D9F35726}" type="pres">
      <dgm:prSet presAssocID="{37E936DA-E8C5-4E0D-BE0C-4864872C7CAF}" presName="rootConnector" presStyleLbl="node4" presStyleIdx="0" presStyleCnt="2"/>
      <dgm:spPr/>
    </dgm:pt>
    <dgm:pt modelId="{1B53C96A-32ED-4958-887A-1CA7EE60388D}" type="pres">
      <dgm:prSet presAssocID="{37E936DA-E8C5-4E0D-BE0C-4864872C7CAF}" presName="hierChild4" presStyleCnt="0"/>
      <dgm:spPr/>
    </dgm:pt>
    <dgm:pt modelId="{D12E6F15-EA69-4067-88E2-013DF7247CF6}" type="pres">
      <dgm:prSet presAssocID="{309617F2-8ABC-4117-BCD6-229BEFE36FE7}" presName="Name35" presStyleLbl="parChTrans1D4" presStyleIdx="1" presStyleCnt="2"/>
      <dgm:spPr/>
    </dgm:pt>
    <dgm:pt modelId="{9862A44D-BF25-4257-8CCF-97254FB8A3D5}" type="pres">
      <dgm:prSet presAssocID="{E794FD4E-FD29-4877-84AA-688524045B67}" presName="hierRoot2" presStyleCnt="0">
        <dgm:presLayoutVars>
          <dgm:hierBranch val="r"/>
        </dgm:presLayoutVars>
      </dgm:prSet>
      <dgm:spPr/>
    </dgm:pt>
    <dgm:pt modelId="{43632D0D-503D-4A58-A84C-02F33146264E}" type="pres">
      <dgm:prSet presAssocID="{E794FD4E-FD29-4877-84AA-688524045B67}" presName="rootComposite" presStyleCnt="0"/>
      <dgm:spPr/>
    </dgm:pt>
    <dgm:pt modelId="{E59AFFCF-D63B-4F6F-A7D8-4164B153C89A}" type="pres">
      <dgm:prSet presAssocID="{E794FD4E-FD29-4877-84AA-688524045B67}" presName="rootText" presStyleLbl="node4" presStyleIdx="1" presStyleCnt="2" custScaleX="151826" custScaleY="151825">
        <dgm:presLayoutVars>
          <dgm:chPref val="3"/>
        </dgm:presLayoutVars>
      </dgm:prSet>
      <dgm:spPr/>
    </dgm:pt>
    <dgm:pt modelId="{25260F8A-AF95-4A6B-8302-8CD250EBB687}" type="pres">
      <dgm:prSet presAssocID="{E794FD4E-FD29-4877-84AA-688524045B67}" presName="rootConnector" presStyleLbl="node4" presStyleIdx="1" presStyleCnt="2"/>
      <dgm:spPr/>
    </dgm:pt>
    <dgm:pt modelId="{B7235318-25D1-4336-ACC4-6804552A0A8B}" type="pres">
      <dgm:prSet presAssocID="{E794FD4E-FD29-4877-84AA-688524045B67}" presName="hierChild4" presStyleCnt="0"/>
      <dgm:spPr/>
    </dgm:pt>
    <dgm:pt modelId="{4E41D2F1-0286-4069-A090-2DFF6D0B8E7B}" type="pres">
      <dgm:prSet presAssocID="{E794FD4E-FD29-4877-84AA-688524045B67}" presName="hierChild5" presStyleCnt="0"/>
      <dgm:spPr/>
    </dgm:pt>
    <dgm:pt modelId="{1A7726D8-7032-43B0-B8C0-6A8477CB35F2}" type="pres">
      <dgm:prSet presAssocID="{37E936DA-E8C5-4E0D-BE0C-4864872C7CAF}" presName="hierChild5" presStyleCnt="0"/>
      <dgm:spPr/>
    </dgm:pt>
    <dgm:pt modelId="{21530B9A-A2CD-4CD9-975F-D4323DC6CE49}" type="pres">
      <dgm:prSet presAssocID="{06D73B6B-5E4C-481D-AB9A-05B53115ED03}" presName="hierChild5" presStyleCnt="0"/>
      <dgm:spPr/>
    </dgm:pt>
    <dgm:pt modelId="{D2A9217A-DB23-49B4-9E04-09B6C6E681D6}" type="pres">
      <dgm:prSet presAssocID="{9EDBA3CB-28B0-4F79-B0A5-D8F1B698F770}" presName="hierChild5" presStyleCnt="0"/>
      <dgm:spPr/>
    </dgm:pt>
    <dgm:pt modelId="{26F24BDD-EE92-455E-A024-0F6DF81AFC1C}" type="pres">
      <dgm:prSet presAssocID="{2C90D44B-2C84-4658-A8C2-EBE484DF5C23}" presName="hierChild3" presStyleCnt="0"/>
      <dgm:spPr/>
    </dgm:pt>
  </dgm:ptLst>
  <dgm:cxnLst>
    <dgm:cxn modelId="{F847E313-C183-4C4B-A8C1-CC07A512433C}" type="presOf" srcId="{06D73B6B-5E4C-481D-AB9A-05B53115ED03}" destId="{9E23D354-85AB-4927-BDFF-4698D7386059}" srcOrd="0" destOrd="0" presId="urn:microsoft.com/office/officeart/2005/8/layout/orgChart1"/>
    <dgm:cxn modelId="{D2144F1A-556C-4285-93BD-751C45B85CCF}" type="presOf" srcId="{2C90D44B-2C84-4658-A8C2-EBE484DF5C23}" destId="{FBDBCFEE-3D6E-4646-BC9B-E0A95E34F01F}" srcOrd="0" destOrd="0" presId="urn:microsoft.com/office/officeart/2005/8/layout/orgChart1"/>
    <dgm:cxn modelId="{21392A38-FF4D-427D-B836-3F6412FAFC40}" type="presOf" srcId="{9EDBA3CB-28B0-4F79-B0A5-D8F1B698F770}" destId="{1A843EC2-5542-40F8-B3A0-99133F66A30B}" srcOrd="1" destOrd="0" presId="urn:microsoft.com/office/officeart/2005/8/layout/orgChart1"/>
    <dgm:cxn modelId="{DED2823D-384A-4F28-A699-25B08E7B1DA4}" srcId="{37E936DA-E8C5-4E0D-BE0C-4864872C7CAF}" destId="{E794FD4E-FD29-4877-84AA-688524045B67}" srcOrd="0" destOrd="0" parTransId="{309617F2-8ABC-4117-BCD6-229BEFE36FE7}" sibTransId="{9278F8F7-B68E-4743-A94E-E1B78E6197BE}"/>
    <dgm:cxn modelId="{7ADB2E40-3A4F-409F-A059-85CEABB05952}" type="presOf" srcId="{508576D5-C03D-4ABE-A13B-41FA7EB4847F}" destId="{0FDE18DC-EC9F-4D00-99C6-5D5B91FFB199}" srcOrd="0" destOrd="0" presId="urn:microsoft.com/office/officeart/2005/8/layout/orgChart1"/>
    <dgm:cxn modelId="{02A7B74B-EC80-426A-B526-45DDB013B138}" type="presOf" srcId="{37E936DA-E8C5-4E0D-BE0C-4864872C7CAF}" destId="{8380A257-DA1E-4CAC-88E5-32D3F9791159}" srcOrd="0" destOrd="0" presId="urn:microsoft.com/office/officeart/2005/8/layout/orgChart1"/>
    <dgm:cxn modelId="{8DA2BF54-9682-435E-B4E1-639DE2517CC1}" type="presOf" srcId="{06D73B6B-5E4C-481D-AB9A-05B53115ED03}" destId="{379BAE30-EDA9-4FA2-8AB3-D803B5ACCBAE}" srcOrd="1" destOrd="0" presId="urn:microsoft.com/office/officeart/2005/8/layout/orgChart1"/>
    <dgm:cxn modelId="{FA4AAB75-5539-4003-AEEA-3BE1750D35ED}" srcId="{9EDBA3CB-28B0-4F79-B0A5-D8F1B698F770}" destId="{06D73B6B-5E4C-481D-AB9A-05B53115ED03}" srcOrd="0" destOrd="0" parTransId="{9F922257-6603-4AB0-9314-0B5D58B9C826}" sibTransId="{9B3039D5-E274-4344-9E80-1849E5CA8E4F}"/>
    <dgm:cxn modelId="{88141C56-DA05-475E-86DC-CB431B9A0FE6}" type="presOf" srcId="{9EDBA3CB-28B0-4F79-B0A5-D8F1B698F770}" destId="{5CD2B4E4-AC39-48E0-92D5-204EC54B6D5E}" srcOrd="0" destOrd="0" presId="urn:microsoft.com/office/officeart/2005/8/layout/orgChart1"/>
    <dgm:cxn modelId="{0B9A1F77-6932-4CF5-962C-8E31334D9BDB}" type="presOf" srcId="{E794FD4E-FD29-4877-84AA-688524045B67}" destId="{E59AFFCF-D63B-4F6F-A7D8-4164B153C89A}" srcOrd="0" destOrd="0" presId="urn:microsoft.com/office/officeart/2005/8/layout/orgChart1"/>
    <dgm:cxn modelId="{0777C57F-2972-491D-B721-208859012844}" srcId="{06D73B6B-5E4C-481D-AB9A-05B53115ED03}" destId="{37E936DA-E8C5-4E0D-BE0C-4864872C7CAF}" srcOrd="0" destOrd="0" parTransId="{508576D5-C03D-4ABE-A13B-41FA7EB4847F}" sibTransId="{10FBA484-BB6B-40B6-9947-FB8A26EBC04F}"/>
    <dgm:cxn modelId="{1174E888-83B7-4057-A8AE-3205394F149B}" type="presOf" srcId="{E794FD4E-FD29-4877-84AA-688524045B67}" destId="{25260F8A-AF95-4A6B-8302-8CD250EBB687}" srcOrd="1" destOrd="0" presId="urn:microsoft.com/office/officeart/2005/8/layout/orgChart1"/>
    <dgm:cxn modelId="{99BE1A94-A738-4F43-9B4E-74192C98EF0D}" type="presOf" srcId="{9F922257-6603-4AB0-9314-0B5D58B9C826}" destId="{6A10191F-877D-4E5F-9916-B04CE09CB57F}" srcOrd="0" destOrd="0" presId="urn:microsoft.com/office/officeart/2005/8/layout/orgChart1"/>
    <dgm:cxn modelId="{DE9DBEA2-4263-4582-8EA6-404D0B7B3AB3}" type="presOf" srcId="{496B5C0F-DE22-46C2-A46A-0D4096B43EC6}" destId="{F39AE582-CB2D-4631-A690-CE03CD06A243}" srcOrd="0" destOrd="0" presId="urn:microsoft.com/office/officeart/2005/8/layout/orgChart1"/>
    <dgm:cxn modelId="{C975F6A2-36EB-4309-9307-558BB819F68E}" srcId="{496B5C0F-DE22-46C2-A46A-0D4096B43EC6}" destId="{2C90D44B-2C84-4658-A8C2-EBE484DF5C23}" srcOrd="0" destOrd="0" parTransId="{736111E5-03E4-4A85-9DCC-840A45DDB460}" sibTransId="{B00E8DCD-7CD9-4086-A5BF-B0FAF3F6FF12}"/>
    <dgm:cxn modelId="{E20851C7-910C-4C9F-95FB-B1F6A6559738}" type="presOf" srcId="{6DCD7AE0-B6EF-4DB5-9753-C7A75479F61E}" destId="{DDED9CF6-74F6-459C-B8AB-8276045DD278}" srcOrd="0" destOrd="0" presId="urn:microsoft.com/office/officeart/2005/8/layout/orgChart1"/>
    <dgm:cxn modelId="{3D1626C9-5A7D-4987-ADD8-713DE884B98B}" type="presOf" srcId="{2C90D44B-2C84-4658-A8C2-EBE484DF5C23}" destId="{D3111A27-6F40-4191-A175-338CCE16EBA7}" srcOrd="1" destOrd="0" presId="urn:microsoft.com/office/officeart/2005/8/layout/orgChart1"/>
    <dgm:cxn modelId="{AD3B7EC9-C5EE-4C2A-94C9-2A08B8664626}" type="presOf" srcId="{309617F2-8ABC-4117-BCD6-229BEFE36FE7}" destId="{D12E6F15-EA69-4067-88E2-013DF7247CF6}" srcOrd="0" destOrd="0" presId="urn:microsoft.com/office/officeart/2005/8/layout/orgChart1"/>
    <dgm:cxn modelId="{FE3E45EC-0696-49EE-B3B2-30BB5A1912E9}" type="presOf" srcId="{37E936DA-E8C5-4E0D-BE0C-4864872C7CAF}" destId="{7BC8249E-EDC6-4509-B0FB-F1E2D9F35726}" srcOrd="1" destOrd="0" presId="urn:microsoft.com/office/officeart/2005/8/layout/orgChart1"/>
    <dgm:cxn modelId="{8CBF01FC-AE7C-4F05-8FA8-1BCE29BA8912}" srcId="{2C90D44B-2C84-4658-A8C2-EBE484DF5C23}" destId="{9EDBA3CB-28B0-4F79-B0A5-D8F1B698F770}" srcOrd="0" destOrd="0" parTransId="{6DCD7AE0-B6EF-4DB5-9753-C7A75479F61E}" sibTransId="{40E1EFFF-B718-404E-AFD6-E4C5F0345429}"/>
    <dgm:cxn modelId="{AB6D11E8-26BB-4D13-9428-D79D10B6CCBA}" type="presParOf" srcId="{F39AE582-CB2D-4631-A690-CE03CD06A243}" destId="{57482612-8263-4414-AEFF-3D9FE022197D}" srcOrd="0" destOrd="0" presId="urn:microsoft.com/office/officeart/2005/8/layout/orgChart1"/>
    <dgm:cxn modelId="{B9401DF9-A2FB-44AA-A6E8-6FEAFADB8FB0}" type="presParOf" srcId="{57482612-8263-4414-AEFF-3D9FE022197D}" destId="{7A129FED-E128-4C97-9DDB-B35521945057}" srcOrd="0" destOrd="0" presId="urn:microsoft.com/office/officeart/2005/8/layout/orgChart1"/>
    <dgm:cxn modelId="{215DCD68-AC16-46BE-B768-26F1C654DC5D}" type="presParOf" srcId="{7A129FED-E128-4C97-9DDB-B35521945057}" destId="{FBDBCFEE-3D6E-4646-BC9B-E0A95E34F01F}" srcOrd="0" destOrd="0" presId="urn:microsoft.com/office/officeart/2005/8/layout/orgChart1"/>
    <dgm:cxn modelId="{D4C5DB74-1D99-4270-8224-26BB7652CE4D}" type="presParOf" srcId="{7A129FED-E128-4C97-9DDB-B35521945057}" destId="{D3111A27-6F40-4191-A175-338CCE16EBA7}" srcOrd="1" destOrd="0" presId="urn:microsoft.com/office/officeart/2005/8/layout/orgChart1"/>
    <dgm:cxn modelId="{D2147148-837A-4517-AADA-E6C083F865F7}" type="presParOf" srcId="{57482612-8263-4414-AEFF-3D9FE022197D}" destId="{371AB382-763E-400A-9D4D-737D1D1295F1}" srcOrd="1" destOrd="0" presId="urn:microsoft.com/office/officeart/2005/8/layout/orgChart1"/>
    <dgm:cxn modelId="{03FE549A-3DEA-467D-B1A5-CC9B9D30D3E0}" type="presParOf" srcId="{371AB382-763E-400A-9D4D-737D1D1295F1}" destId="{DDED9CF6-74F6-459C-B8AB-8276045DD278}" srcOrd="0" destOrd="0" presId="urn:microsoft.com/office/officeart/2005/8/layout/orgChart1"/>
    <dgm:cxn modelId="{6174030D-FC6C-4102-874A-F50F7F54089F}" type="presParOf" srcId="{371AB382-763E-400A-9D4D-737D1D1295F1}" destId="{3701C1A6-4EA4-46DC-88A6-D8927975BB7A}" srcOrd="1" destOrd="0" presId="urn:microsoft.com/office/officeart/2005/8/layout/orgChart1"/>
    <dgm:cxn modelId="{D9F770B5-C345-4091-9494-5C4B87F45890}" type="presParOf" srcId="{3701C1A6-4EA4-46DC-88A6-D8927975BB7A}" destId="{0E42D556-DCE7-42A3-97A0-D1CE5A46D1A5}" srcOrd="0" destOrd="0" presId="urn:microsoft.com/office/officeart/2005/8/layout/orgChart1"/>
    <dgm:cxn modelId="{3EADE03F-A26C-4F5E-A612-08CEA7AE6151}" type="presParOf" srcId="{0E42D556-DCE7-42A3-97A0-D1CE5A46D1A5}" destId="{5CD2B4E4-AC39-48E0-92D5-204EC54B6D5E}" srcOrd="0" destOrd="0" presId="urn:microsoft.com/office/officeart/2005/8/layout/orgChart1"/>
    <dgm:cxn modelId="{59FF3192-E2CC-4E53-8495-68734DAB38D8}" type="presParOf" srcId="{0E42D556-DCE7-42A3-97A0-D1CE5A46D1A5}" destId="{1A843EC2-5542-40F8-B3A0-99133F66A30B}" srcOrd="1" destOrd="0" presId="urn:microsoft.com/office/officeart/2005/8/layout/orgChart1"/>
    <dgm:cxn modelId="{005EE11A-20AB-4BF7-A5F4-1408A83A0F52}" type="presParOf" srcId="{3701C1A6-4EA4-46DC-88A6-D8927975BB7A}" destId="{8BCC2782-012B-400E-994A-06E37DA3DC4C}" srcOrd="1" destOrd="0" presId="urn:microsoft.com/office/officeart/2005/8/layout/orgChart1"/>
    <dgm:cxn modelId="{4227023C-A9EA-42B3-9396-4FB1C56B5639}" type="presParOf" srcId="{8BCC2782-012B-400E-994A-06E37DA3DC4C}" destId="{6A10191F-877D-4E5F-9916-B04CE09CB57F}" srcOrd="0" destOrd="0" presId="urn:microsoft.com/office/officeart/2005/8/layout/orgChart1"/>
    <dgm:cxn modelId="{AAE52864-6C24-41CF-880B-C334B5929148}" type="presParOf" srcId="{8BCC2782-012B-400E-994A-06E37DA3DC4C}" destId="{A424CAF3-BFD5-40BB-8230-9814F1F51BD2}" srcOrd="1" destOrd="0" presId="urn:microsoft.com/office/officeart/2005/8/layout/orgChart1"/>
    <dgm:cxn modelId="{B5658D41-7A7D-437B-8F3F-1E49F9ADA42E}" type="presParOf" srcId="{A424CAF3-BFD5-40BB-8230-9814F1F51BD2}" destId="{8BE31F2F-A617-40E8-80C8-748A1560CC3F}" srcOrd="0" destOrd="0" presId="urn:microsoft.com/office/officeart/2005/8/layout/orgChart1"/>
    <dgm:cxn modelId="{D2B97694-9CF5-4509-8372-0060276660A5}" type="presParOf" srcId="{8BE31F2F-A617-40E8-80C8-748A1560CC3F}" destId="{9E23D354-85AB-4927-BDFF-4698D7386059}" srcOrd="0" destOrd="0" presId="urn:microsoft.com/office/officeart/2005/8/layout/orgChart1"/>
    <dgm:cxn modelId="{00179279-C286-43D6-A87F-D9B297677A22}" type="presParOf" srcId="{8BE31F2F-A617-40E8-80C8-748A1560CC3F}" destId="{379BAE30-EDA9-4FA2-8AB3-D803B5ACCBAE}" srcOrd="1" destOrd="0" presId="urn:microsoft.com/office/officeart/2005/8/layout/orgChart1"/>
    <dgm:cxn modelId="{A8937DB7-6D52-4ACE-A2A0-F5887953B4DA}" type="presParOf" srcId="{A424CAF3-BFD5-40BB-8230-9814F1F51BD2}" destId="{A9E4995A-65F4-45C4-B5DF-0CE0A2CC0A92}" srcOrd="1" destOrd="0" presId="urn:microsoft.com/office/officeart/2005/8/layout/orgChart1"/>
    <dgm:cxn modelId="{4339237A-4754-429D-818B-95469DCFD09A}" type="presParOf" srcId="{A9E4995A-65F4-45C4-B5DF-0CE0A2CC0A92}" destId="{0FDE18DC-EC9F-4D00-99C6-5D5B91FFB199}" srcOrd="0" destOrd="0" presId="urn:microsoft.com/office/officeart/2005/8/layout/orgChart1"/>
    <dgm:cxn modelId="{1640B789-BA2E-41B4-A908-3FAF51AB87B1}" type="presParOf" srcId="{A9E4995A-65F4-45C4-B5DF-0CE0A2CC0A92}" destId="{30BA34BD-DB91-4330-8E58-63EA63AE8F1D}" srcOrd="1" destOrd="0" presId="urn:microsoft.com/office/officeart/2005/8/layout/orgChart1"/>
    <dgm:cxn modelId="{FCE69100-AFF2-4ABA-981D-B73746585AA9}" type="presParOf" srcId="{30BA34BD-DB91-4330-8E58-63EA63AE8F1D}" destId="{1E606D7D-F7EE-4ED5-85DD-95D9B3D404A3}" srcOrd="0" destOrd="0" presId="urn:microsoft.com/office/officeart/2005/8/layout/orgChart1"/>
    <dgm:cxn modelId="{B38D1252-8E75-4D5E-B1EA-4C3755B387C1}" type="presParOf" srcId="{1E606D7D-F7EE-4ED5-85DD-95D9B3D404A3}" destId="{8380A257-DA1E-4CAC-88E5-32D3F9791159}" srcOrd="0" destOrd="0" presId="urn:microsoft.com/office/officeart/2005/8/layout/orgChart1"/>
    <dgm:cxn modelId="{E5A4A40A-799A-48C7-BF03-F7672C1FF7B5}" type="presParOf" srcId="{1E606D7D-F7EE-4ED5-85DD-95D9B3D404A3}" destId="{7BC8249E-EDC6-4509-B0FB-F1E2D9F35726}" srcOrd="1" destOrd="0" presId="urn:microsoft.com/office/officeart/2005/8/layout/orgChart1"/>
    <dgm:cxn modelId="{77B35643-BD4C-4A8A-8CB9-96BBD7CDF86C}" type="presParOf" srcId="{30BA34BD-DB91-4330-8E58-63EA63AE8F1D}" destId="{1B53C96A-32ED-4958-887A-1CA7EE60388D}" srcOrd="1" destOrd="0" presId="urn:microsoft.com/office/officeart/2005/8/layout/orgChart1"/>
    <dgm:cxn modelId="{67A6FB1E-8EF3-4D20-8F2F-E6CA7D456C09}" type="presParOf" srcId="{1B53C96A-32ED-4958-887A-1CA7EE60388D}" destId="{D12E6F15-EA69-4067-88E2-013DF7247CF6}" srcOrd="0" destOrd="0" presId="urn:microsoft.com/office/officeart/2005/8/layout/orgChart1"/>
    <dgm:cxn modelId="{5F9BDB80-FD28-4BED-BC6C-6C3C1E920E9B}" type="presParOf" srcId="{1B53C96A-32ED-4958-887A-1CA7EE60388D}" destId="{9862A44D-BF25-4257-8CCF-97254FB8A3D5}" srcOrd="1" destOrd="0" presId="urn:microsoft.com/office/officeart/2005/8/layout/orgChart1"/>
    <dgm:cxn modelId="{E5886CD9-87D2-46A0-90D4-D00F69C29FCA}" type="presParOf" srcId="{9862A44D-BF25-4257-8CCF-97254FB8A3D5}" destId="{43632D0D-503D-4A58-A84C-02F33146264E}" srcOrd="0" destOrd="0" presId="urn:microsoft.com/office/officeart/2005/8/layout/orgChart1"/>
    <dgm:cxn modelId="{C659561B-15F6-4C56-B99E-4CEA7022CF69}" type="presParOf" srcId="{43632D0D-503D-4A58-A84C-02F33146264E}" destId="{E59AFFCF-D63B-4F6F-A7D8-4164B153C89A}" srcOrd="0" destOrd="0" presId="urn:microsoft.com/office/officeart/2005/8/layout/orgChart1"/>
    <dgm:cxn modelId="{8E5B36A8-4B96-48CD-85EA-35801D03B350}" type="presParOf" srcId="{43632D0D-503D-4A58-A84C-02F33146264E}" destId="{25260F8A-AF95-4A6B-8302-8CD250EBB687}" srcOrd="1" destOrd="0" presId="urn:microsoft.com/office/officeart/2005/8/layout/orgChart1"/>
    <dgm:cxn modelId="{C21E97FA-96CC-4BC3-A77C-227BFDE7AF9A}" type="presParOf" srcId="{9862A44D-BF25-4257-8CCF-97254FB8A3D5}" destId="{B7235318-25D1-4336-ACC4-6804552A0A8B}" srcOrd="1" destOrd="0" presId="urn:microsoft.com/office/officeart/2005/8/layout/orgChart1"/>
    <dgm:cxn modelId="{276CF915-C77F-419E-B47D-9CBADECD4B82}" type="presParOf" srcId="{9862A44D-BF25-4257-8CCF-97254FB8A3D5}" destId="{4E41D2F1-0286-4069-A090-2DFF6D0B8E7B}" srcOrd="2" destOrd="0" presId="urn:microsoft.com/office/officeart/2005/8/layout/orgChart1"/>
    <dgm:cxn modelId="{43B6E2D2-C7ED-4E49-9CC5-77DBA0AB9BBB}" type="presParOf" srcId="{30BA34BD-DB91-4330-8E58-63EA63AE8F1D}" destId="{1A7726D8-7032-43B0-B8C0-6A8477CB35F2}" srcOrd="2" destOrd="0" presId="urn:microsoft.com/office/officeart/2005/8/layout/orgChart1"/>
    <dgm:cxn modelId="{58D308C5-9620-4189-B8FD-DBAE8BF8F9A1}" type="presParOf" srcId="{A424CAF3-BFD5-40BB-8230-9814F1F51BD2}" destId="{21530B9A-A2CD-4CD9-975F-D4323DC6CE49}" srcOrd="2" destOrd="0" presId="urn:microsoft.com/office/officeart/2005/8/layout/orgChart1"/>
    <dgm:cxn modelId="{F860E743-0A75-4352-9A10-946D15074E85}" type="presParOf" srcId="{3701C1A6-4EA4-46DC-88A6-D8927975BB7A}" destId="{D2A9217A-DB23-49B4-9E04-09B6C6E681D6}" srcOrd="2" destOrd="0" presId="urn:microsoft.com/office/officeart/2005/8/layout/orgChart1"/>
    <dgm:cxn modelId="{6AA19491-8C2C-4E84-AEDF-89CD5085C1A5}" type="presParOf" srcId="{57482612-8263-4414-AEFF-3D9FE022197D}" destId="{26F24BDD-EE92-455E-A024-0F6DF81AFC1C}"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2E6F15-EA69-4067-88E2-013DF7247CF6}">
      <dsp:nvSpPr>
        <dsp:cNvPr id="0" name=""/>
        <dsp:cNvSpPr/>
      </dsp:nvSpPr>
      <dsp:spPr>
        <a:xfrm>
          <a:off x="778192" y="3116002"/>
          <a:ext cx="91440" cy="183117"/>
        </a:xfrm>
        <a:custGeom>
          <a:avLst/>
          <a:gdLst/>
          <a:ahLst/>
          <a:cxnLst/>
          <a:rect l="0" t="0" r="0" b="0"/>
          <a:pathLst>
            <a:path>
              <a:moveTo>
                <a:pt x="45720" y="0"/>
              </a:moveTo>
              <a:lnTo>
                <a:pt x="45720" y="1831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DE18DC-EC9F-4D00-99C6-5D5B91FFB199}">
      <dsp:nvSpPr>
        <dsp:cNvPr id="0" name=""/>
        <dsp:cNvSpPr/>
      </dsp:nvSpPr>
      <dsp:spPr>
        <a:xfrm>
          <a:off x="778192" y="2276871"/>
          <a:ext cx="91440" cy="183117"/>
        </a:xfrm>
        <a:custGeom>
          <a:avLst/>
          <a:gdLst/>
          <a:ahLst/>
          <a:cxnLst/>
          <a:rect l="0" t="0" r="0" b="0"/>
          <a:pathLst>
            <a:path>
              <a:moveTo>
                <a:pt x="45720" y="0"/>
              </a:moveTo>
              <a:lnTo>
                <a:pt x="45720" y="1831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10191F-877D-4E5F-9916-B04CE09CB57F}">
      <dsp:nvSpPr>
        <dsp:cNvPr id="0" name=""/>
        <dsp:cNvSpPr/>
      </dsp:nvSpPr>
      <dsp:spPr>
        <a:xfrm>
          <a:off x="778192" y="1455280"/>
          <a:ext cx="91440" cy="183117"/>
        </a:xfrm>
        <a:custGeom>
          <a:avLst/>
          <a:gdLst/>
          <a:ahLst/>
          <a:cxnLst/>
          <a:rect l="0" t="0" r="0" b="0"/>
          <a:pathLst>
            <a:path>
              <a:moveTo>
                <a:pt x="45720" y="0"/>
              </a:moveTo>
              <a:lnTo>
                <a:pt x="45720" y="1831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ED9CF6-74F6-459C-B8AB-8276045DD278}">
      <dsp:nvSpPr>
        <dsp:cNvPr id="0" name=""/>
        <dsp:cNvSpPr/>
      </dsp:nvSpPr>
      <dsp:spPr>
        <a:xfrm>
          <a:off x="778192" y="641415"/>
          <a:ext cx="91440" cy="183117"/>
        </a:xfrm>
        <a:custGeom>
          <a:avLst/>
          <a:gdLst/>
          <a:ahLst/>
          <a:cxnLst/>
          <a:rect l="0" t="0" r="0" b="0"/>
          <a:pathLst>
            <a:path>
              <a:moveTo>
                <a:pt x="45720" y="0"/>
              </a:moveTo>
              <a:lnTo>
                <a:pt x="45720" y="1831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DBCFEE-3D6E-4646-BC9B-E0A95E34F01F}">
      <dsp:nvSpPr>
        <dsp:cNvPr id="0" name=""/>
        <dsp:cNvSpPr/>
      </dsp:nvSpPr>
      <dsp:spPr>
        <a:xfrm>
          <a:off x="183830" y="1332"/>
          <a:ext cx="1280164" cy="6400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kern="1200" baseline="0">
              <a:latin typeface="Arial"/>
            </a:rPr>
            <a:t>Teacher</a:t>
          </a:r>
          <a:endParaRPr lang="en-US" sz="1400" kern="1200"/>
        </a:p>
      </dsp:txBody>
      <dsp:txXfrm>
        <a:off x="183830" y="1332"/>
        <a:ext cx="1280164" cy="640082"/>
      </dsp:txXfrm>
    </dsp:sp>
    <dsp:sp modelId="{5CD2B4E4-AC39-48E0-92D5-204EC54B6D5E}">
      <dsp:nvSpPr>
        <dsp:cNvPr id="0" name=""/>
        <dsp:cNvSpPr/>
      </dsp:nvSpPr>
      <dsp:spPr>
        <a:xfrm>
          <a:off x="193164" y="824532"/>
          <a:ext cx="1261495" cy="63074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kern="1200" baseline="0">
              <a:latin typeface="Arial"/>
            </a:rPr>
            <a:t>Assistant Principal</a:t>
          </a:r>
          <a:endParaRPr lang="en-US" sz="1400" kern="1200"/>
        </a:p>
      </dsp:txBody>
      <dsp:txXfrm>
        <a:off x="193164" y="824532"/>
        <a:ext cx="1261495" cy="630747"/>
      </dsp:txXfrm>
    </dsp:sp>
    <dsp:sp modelId="{9E23D354-85AB-4927-BDFF-4698D7386059}">
      <dsp:nvSpPr>
        <dsp:cNvPr id="0" name=""/>
        <dsp:cNvSpPr/>
      </dsp:nvSpPr>
      <dsp:spPr>
        <a:xfrm>
          <a:off x="185434" y="1638397"/>
          <a:ext cx="1276955" cy="63847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US" sz="1400" kern="1200" baseline="0">
              <a:latin typeface="Arial"/>
            </a:rPr>
            <a:t>Principal</a:t>
          </a:r>
          <a:endParaRPr lang="en-US" sz="1400" kern="1200"/>
        </a:p>
      </dsp:txBody>
      <dsp:txXfrm>
        <a:off x="185434" y="1638397"/>
        <a:ext cx="1276955" cy="638473"/>
      </dsp:txXfrm>
    </dsp:sp>
    <dsp:sp modelId="{8380A257-DA1E-4CAC-88E5-32D3F9791159}">
      <dsp:nvSpPr>
        <dsp:cNvPr id="0" name=""/>
        <dsp:cNvSpPr/>
      </dsp:nvSpPr>
      <dsp:spPr>
        <a:xfrm>
          <a:off x="167894" y="2459988"/>
          <a:ext cx="1312035" cy="6560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US" sz="1000" kern="1200" baseline="0">
              <a:latin typeface="Arial"/>
            </a:rPr>
            <a:t>Region Center: </a:t>
          </a:r>
        </a:p>
        <a:p>
          <a:pPr marL="0" marR="0" lvl="0" indent="0" algn="ctr" defTabSz="444500" rtl="0">
            <a:lnSpc>
              <a:spcPct val="90000"/>
            </a:lnSpc>
            <a:spcBef>
              <a:spcPct val="0"/>
            </a:spcBef>
            <a:spcAft>
              <a:spcPct val="35000"/>
            </a:spcAft>
            <a:buNone/>
          </a:pPr>
          <a:r>
            <a:rPr lang="en-US" sz="1000" kern="1200" baseline="0">
              <a:latin typeface="Arial"/>
            </a:rPr>
            <a:t>Line Director</a:t>
          </a:r>
        </a:p>
        <a:p>
          <a:pPr marL="0" marR="0" lvl="0" indent="0" algn="ctr" defTabSz="444500" rtl="0">
            <a:lnSpc>
              <a:spcPct val="90000"/>
            </a:lnSpc>
            <a:spcBef>
              <a:spcPct val="0"/>
            </a:spcBef>
            <a:spcAft>
              <a:spcPct val="35000"/>
            </a:spcAft>
            <a:buNone/>
          </a:pPr>
          <a:r>
            <a:rPr lang="en-US" sz="1000" kern="1200" baseline="0">
              <a:latin typeface="Arial"/>
            </a:rPr>
            <a:t>Region Superintendent</a:t>
          </a:r>
        </a:p>
      </dsp:txBody>
      <dsp:txXfrm>
        <a:off x="167894" y="2459988"/>
        <a:ext cx="1312035" cy="656013"/>
      </dsp:txXfrm>
    </dsp:sp>
    <dsp:sp modelId="{E59AFFCF-D63B-4F6F-A7D8-4164B153C89A}">
      <dsp:nvSpPr>
        <dsp:cNvPr id="0" name=""/>
        <dsp:cNvSpPr/>
      </dsp:nvSpPr>
      <dsp:spPr>
        <a:xfrm>
          <a:off x="161960" y="3299119"/>
          <a:ext cx="1323903" cy="66194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US" sz="1200" kern="1200" baseline="0">
              <a:latin typeface="Arial"/>
            </a:rPr>
            <a:t>Office of School Leadership &amp; Performance District</a:t>
          </a:r>
          <a:endParaRPr lang="en-US" sz="1200" kern="1200"/>
        </a:p>
      </dsp:txBody>
      <dsp:txXfrm>
        <a:off x="161960" y="3299119"/>
        <a:ext cx="1323903" cy="66194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405A1-CAEC-48FF-B562-9BD32C87A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61</Pages>
  <Words>16635</Words>
  <Characters>94826</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Barakat, Itzel M.</dc:creator>
  <cp:lastModifiedBy>Bourland, Victoria E.</cp:lastModifiedBy>
  <cp:revision>50</cp:revision>
  <cp:lastPrinted>2018-08-10T15:14:00Z</cp:lastPrinted>
  <dcterms:created xsi:type="dcterms:W3CDTF">2025-07-01T18:05:00Z</dcterms:created>
  <dcterms:modified xsi:type="dcterms:W3CDTF">2025-09-09T21:33:00Z</dcterms:modified>
</cp:coreProperties>
</file>